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0A02AD" w14:textId="7CF0C13C" w:rsidR="007058F8" w:rsidRPr="00432647" w:rsidRDefault="007058F8" w:rsidP="007058F8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432647">
        <w:rPr>
          <w:rFonts w:ascii="Times New Roman" w:hAnsi="Times New Roman" w:cs="Times New Roman"/>
          <w:b/>
          <w:bCs/>
          <w:sz w:val="24"/>
          <w:szCs w:val="24"/>
        </w:rPr>
        <w:t>Atribuţiile</w:t>
      </w:r>
      <w:proofErr w:type="spellEnd"/>
      <w:r w:rsidRPr="00432647">
        <w:rPr>
          <w:rFonts w:ascii="Times New Roman" w:hAnsi="Times New Roman" w:cs="Times New Roman"/>
          <w:b/>
          <w:bCs/>
          <w:sz w:val="24"/>
          <w:szCs w:val="24"/>
        </w:rPr>
        <w:t xml:space="preserve"> post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consilier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clasa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I grad professional superior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Serviciul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Relații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Publice</w:t>
      </w:r>
      <w:proofErr w:type="spellEnd"/>
      <w:r w:rsidRPr="0043264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3E2482CD" w14:textId="77777777" w:rsidR="00E04DE5" w:rsidRPr="00432647" w:rsidRDefault="00E04DE5">
      <w:pPr>
        <w:pStyle w:val="PlainText"/>
        <w:tabs>
          <w:tab w:val="left" w:pos="780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432647">
        <w:rPr>
          <w:rFonts w:ascii="Times New Roman" w:hAnsi="Times New Roman" w:cs="Times New Roman"/>
          <w:sz w:val="24"/>
          <w:szCs w:val="24"/>
        </w:rPr>
        <w:tab/>
      </w:r>
    </w:p>
    <w:p w14:paraId="2E1A6C4A" w14:textId="77777777" w:rsidR="00E04DE5" w:rsidRPr="00432647" w:rsidRDefault="00E04DE5">
      <w:pPr>
        <w:pStyle w:val="PlainText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207F5BC9" w14:textId="77777777" w:rsidR="00E04DE5" w:rsidRPr="00432647" w:rsidRDefault="00E04DE5" w:rsidP="00960537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432647">
        <w:rPr>
          <w:rFonts w:ascii="Times New Roman" w:hAnsi="Times New Roman" w:cs="Times New Roman"/>
          <w:b/>
          <w:bCs/>
          <w:sz w:val="24"/>
          <w:szCs w:val="24"/>
        </w:rPr>
        <w:t>Atribuţiile</w:t>
      </w:r>
      <w:proofErr w:type="spellEnd"/>
      <w:r w:rsidRPr="0043264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32647">
        <w:rPr>
          <w:rFonts w:ascii="Times New Roman" w:hAnsi="Times New Roman" w:cs="Times New Roman"/>
          <w:b/>
          <w:bCs/>
          <w:sz w:val="24"/>
          <w:szCs w:val="24"/>
        </w:rPr>
        <w:t>postului</w:t>
      </w:r>
      <w:proofErr w:type="spellEnd"/>
      <w:r w:rsidRPr="00432647">
        <w:rPr>
          <w:rStyle w:val="FootnoteReference"/>
          <w:rFonts w:ascii="Times New Roman" w:hAnsi="Times New Roman" w:cs="Times New Roman"/>
          <w:b/>
          <w:bCs/>
          <w:sz w:val="24"/>
          <w:szCs w:val="24"/>
        </w:rPr>
        <w:footnoteReference w:id="1"/>
      </w:r>
      <w:r w:rsidRPr="00432647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</w:p>
    <w:p w14:paraId="50F0DFD9" w14:textId="77777777" w:rsidR="00E04DE5" w:rsidRPr="00432647" w:rsidRDefault="00316546" w:rsidP="00960537">
      <w:pPr>
        <w:pStyle w:val="PlainText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proofErr w:type="spellStart"/>
      <w:r w:rsidRPr="00432647">
        <w:rPr>
          <w:rFonts w:ascii="Times New Roman" w:hAnsi="Times New Roman" w:cs="Times New Roman"/>
          <w:sz w:val="24"/>
          <w:szCs w:val="24"/>
        </w:rPr>
        <w:t>O</w:t>
      </w:r>
      <w:r w:rsidR="00E04DE5" w:rsidRPr="00432647">
        <w:rPr>
          <w:rFonts w:ascii="Times New Roman" w:hAnsi="Times New Roman" w:cs="Times New Roman"/>
          <w:sz w:val="24"/>
          <w:szCs w:val="24"/>
        </w:rPr>
        <w:t>fer</w:t>
      </w:r>
      <w:proofErr w:type="spellEnd"/>
      <w:r w:rsidR="00E04DE5" w:rsidRPr="00432647">
        <w:rPr>
          <w:rFonts w:ascii="Times New Roman" w:hAnsi="Times New Roman" w:cs="Times New Roman"/>
          <w:sz w:val="24"/>
          <w:szCs w:val="24"/>
          <w:lang w:val="ro-RO"/>
        </w:rPr>
        <w:t xml:space="preserve">ă </w:t>
      </w:r>
      <w:proofErr w:type="spellStart"/>
      <w:r w:rsidR="00E04DE5" w:rsidRPr="00432647">
        <w:rPr>
          <w:rFonts w:ascii="Times New Roman" w:hAnsi="Times New Roman" w:cs="Times New Roman"/>
          <w:sz w:val="24"/>
          <w:szCs w:val="24"/>
          <w:lang w:val="ro-RO"/>
        </w:rPr>
        <w:t>informaţii</w:t>
      </w:r>
      <w:proofErr w:type="spellEnd"/>
      <w:r w:rsidR="00E04DE5" w:rsidRPr="00432647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="00E04DE5" w:rsidRPr="00432647">
        <w:rPr>
          <w:rFonts w:ascii="Times New Roman" w:hAnsi="Times New Roman" w:cs="Times New Roman"/>
          <w:sz w:val="24"/>
          <w:szCs w:val="24"/>
          <w:lang w:val="ro-RO"/>
        </w:rPr>
        <w:t>cetă</w:t>
      </w:r>
      <w:r w:rsidRPr="00432647">
        <w:rPr>
          <w:rFonts w:ascii="Times New Roman" w:hAnsi="Times New Roman" w:cs="Times New Roman"/>
          <w:sz w:val="24"/>
          <w:szCs w:val="24"/>
          <w:lang w:val="ro-RO"/>
        </w:rPr>
        <w:t>ţ</w:t>
      </w:r>
      <w:r w:rsidR="00E04DE5" w:rsidRPr="00432647">
        <w:rPr>
          <w:rFonts w:ascii="Times New Roman" w:hAnsi="Times New Roman" w:cs="Times New Roman"/>
          <w:sz w:val="24"/>
          <w:szCs w:val="24"/>
          <w:lang w:val="ro-RO"/>
        </w:rPr>
        <w:t>enilor</w:t>
      </w:r>
      <w:proofErr w:type="spellEnd"/>
      <w:r w:rsidR="00E04DE5" w:rsidRPr="00432647">
        <w:rPr>
          <w:rFonts w:ascii="Times New Roman" w:hAnsi="Times New Roman" w:cs="Times New Roman"/>
          <w:sz w:val="24"/>
          <w:szCs w:val="24"/>
          <w:lang w:val="ro-RO"/>
        </w:rPr>
        <w:t xml:space="preserve"> privind modalitatea de a obine documente care intră în sfera de competență a Biroului  Autoritatea </w:t>
      </w:r>
      <w:r w:rsidR="00DA6D65" w:rsidRPr="00432647">
        <w:rPr>
          <w:rFonts w:ascii="Times New Roman" w:hAnsi="Times New Roman" w:cs="Times New Roman"/>
          <w:sz w:val="24"/>
          <w:szCs w:val="24"/>
          <w:lang w:val="ro-RO"/>
        </w:rPr>
        <w:t>T</w:t>
      </w:r>
      <w:r w:rsidR="00E04DE5" w:rsidRPr="00432647">
        <w:rPr>
          <w:rFonts w:ascii="Times New Roman" w:hAnsi="Times New Roman" w:cs="Times New Roman"/>
          <w:sz w:val="24"/>
          <w:szCs w:val="24"/>
          <w:lang w:val="ro-RO"/>
        </w:rPr>
        <w:t xml:space="preserve">utelară, Resurse Umane şi </w:t>
      </w:r>
      <w:r w:rsidRPr="00432647">
        <w:rPr>
          <w:rFonts w:ascii="Times New Roman" w:hAnsi="Times New Roman" w:cs="Times New Roman"/>
          <w:sz w:val="24"/>
          <w:szCs w:val="24"/>
          <w:lang w:val="ro-RO"/>
        </w:rPr>
        <w:t>Proiecte, Energetic</w:t>
      </w:r>
      <w:r w:rsidR="00DA6D65" w:rsidRPr="00432647">
        <w:rPr>
          <w:rFonts w:ascii="Times New Roman" w:hAnsi="Times New Roman" w:cs="Times New Roman"/>
          <w:sz w:val="24"/>
          <w:szCs w:val="24"/>
          <w:lang w:val="ro-RO"/>
        </w:rPr>
        <w:t>, SSU</w:t>
      </w:r>
      <w:r w:rsidR="00E04DE5" w:rsidRPr="00432647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14:paraId="43C859A7" w14:textId="77777777" w:rsidR="00E04DE5" w:rsidRPr="00432647" w:rsidRDefault="00E04DE5" w:rsidP="00960537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432647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 xml:space="preserve">2. </w:t>
      </w:r>
      <w:r w:rsidRPr="00432647"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  <w:t>redacteaz</w:t>
      </w:r>
      <w:r w:rsidR="00316546" w:rsidRPr="00432647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>ă</w:t>
      </w:r>
      <w:r w:rsidRPr="00432647"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  <w:t>, editeaz</w:t>
      </w:r>
      <w:r w:rsidR="00316546" w:rsidRPr="00432647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>ă</w:t>
      </w:r>
      <w:r w:rsidRPr="00432647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 xml:space="preserve"> ș</w:t>
      </w:r>
      <w:r w:rsidRPr="00432647"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  <w:t>i distribuie gratuit flutura</w:t>
      </w:r>
      <w:r w:rsidRPr="00432647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>ș</w:t>
      </w:r>
      <w:r w:rsidRPr="00432647"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  <w:t>i informativi cet</w:t>
      </w:r>
      <w:r w:rsidR="00181502" w:rsidRPr="00432647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>ă</w:t>
      </w:r>
      <w:r w:rsidRPr="00432647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>ț</w:t>
      </w:r>
      <w:r w:rsidRPr="00432647"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  <w:t>enilor</w:t>
      </w:r>
      <w:r w:rsidRPr="00432647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 xml:space="preserve">; </w:t>
      </w:r>
      <w:r w:rsidRPr="00432647">
        <w:rPr>
          <w:rFonts w:ascii="Times New Roman" w:hAnsi="Times New Roman" w:cs="Times New Roman"/>
          <w:sz w:val="24"/>
          <w:szCs w:val="24"/>
          <w:lang w:val="it-IT"/>
        </w:rPr>
        <w:t>pune la dispozi</w:t>
      </w:r>
      <w:r w:rsidRPr="00432647">
        <w:rPr>
          <w:rFonts w:ascii="Times New Roman" w:hAnsi="Times New Roman" w:cs="Times New Roman"/>
          <w:sz w:val="24"/>
          <w:szCs w:val="24"/>
          <w:lang w:val="ro-RO"/>
        </w:rPr>
        <w:t>ț</w:t>
      </w:r>
      <w:r w:rsidRPr="00432647">
        <w:rPr>
          <w:rFonts w:ascii="Times New Roman" w:hAnsi="Times New Roman" w:cs="Times New Roman"/>
          <w:sz w:val="24"/>
          <w:szCs w:val="24"/>
          <w:lang w:val="it-IT"/>
        </w:rPr>
        <w:t>ia celor interesa</w:t>
      </w:r>
      <w:r w:rsidRPr="00432647">
        <w:rPr>
          <w:rFonts w:ascii="Times New Roman" w:hAnsi="Times New Roman" w:cs="Times New Roman"/>
          <w:sz w:val="24"/>
          <w:szCs w:val="24"/>
          <w:lang w:val="ro-RO"/>
        </w:rPr>
        <w:t>ț</w:t>
      </w:r>
      <w:r w:rsidRPr="00432647">
        <w:rPr>
          <w:rFonts w:ascii="Times New Roman" w:hAnsi="Times New Roman" w:cs="Times New Roman"/>
          <w:sz w:val="24"/>
          <w:szCs w:val="24"/>
          <w:lang w:val="it-IT"/>
        </w:rPr>
        <w:t>i, gratuit, formulare-tip;</w:t>
      </w:r>
    </w:p>
    <w:p w14:paraId="782442FE" w14:textId="77777777" w:rsidR="00E04DE5" w:rsidRPr="00432647" w:rsidRDefault="00E04DE5" w:rsidP="00960537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432647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 xml:space="preserve">3. </w:t>
      </w:r>
      <w:r w:rsidRPr="00432647"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  <w:t>asigur</w:t>
      </w:r>
      <w:r w:rsidR="00316546" w:rsidRPr="00432647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>ă</w:t>
      </w:r>
      <w:r w:rsidRPr="00432647"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  <w:t xml:space="preserve"> circuitul documentelor </w:t>
      </w:r>
      <w:r w:rsidRPr="00432647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>î</w:t>
      </w:r>
      <w:r w:rsidRPr="00432647"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  <w:t>n institu</w:t>
      </w:r>
      <w:r w:rsidRPr="00432647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>ț</w:t>
      </w:r>
      <w:r w:rsidRPr="00432647"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  <w:t>ie p</w:t>
      </w:r>
      <w:r w:rsidR="00316546" w:rsidRPr="00432647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>ână</w:t>
      </w:r>
      <w:r w:rsidRPr="00432647"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  <w:t xml:space="preserve"> la nivel de direc</w:t>
      </w:r>
      <w:r w:rsidRPr="00432647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>ț</w:t>
      </w:r>
      <w:r w:rsidRPr="00432647"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  <w:t>ie de specialitate, realiz</w:t>
      </w:r>
      <w:r w:rsidRPr="00432647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>â</w:t>
      </w:r>
      <w:r w:rsidRPr="00432647"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  <w:t>nd eviden</w:t>
      </w:r>
      <w:r w:rsidRPr="00432647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>ț</w:t>
      </w:r>
      <w:r w:rsidRPr="00432647"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  <w:t xml:space="preserve">a acestora pe baza </w:t>
      </w:r>
      <w:r w:rsidRPr="00432647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>opisuri</w:t>
      </w:r>
      <w:r w:rsidRPr="00432647"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  <w:t xml:space="preserve"> de predare-primire;</w:t>
      </w:r>
    </w:p>
    <w:p w14:paraId="222AF69F" w14:textId="77777777" w:rsidR="00E04DE5" w:rsidRPr="00432647" w:rsidRDefault="00E04DE5" w:rsidP="00960537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432647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 xml:space="preserve">4. </w:t>
      </w:r>
      <w:r w:rsidRPr="00432647"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  <w:t>urm</w:t>
      </w:r>
      <w:r w:rsidR="00316546" w:rsidRPr="00432647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>ă</w:t>
      </w:r>
      <w:r w:rsidRPr="00432647"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  <w:t>re</w:t>
      </w:r>
      <w:r w:rsidRPr="00432647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>ș</w:t>
      </w:r>
      <w:r w:rsidRPr="00432647"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  <w:t>te modific</w:t>
      </w:r>
      <w:r w:rsidR="00316546" w:rsidRPr="00432647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>ă</w:t>
      </w:r>
      <w:r w:rsidRPr="00432647"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  <w:t>rile legisla</w:t>
      </w:r>
      <w:r w:rsidRPr="00432647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>ț</w:t>
      </w:r>
      <w:r w:rsidRPr="00432647"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  <w:t xml:space="preserve">iei </w:t>
      </w:r>
      <w:r w:rsidRPr="00432647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>î</w:t>
      </w:r>
      <w:r w:rsidRPr="00432647"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  <w:t>n domeniul de activitate, adapt</w:t>
      </w:r>
      <w:r w:rsidRPr="00432647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>â</w:t>
      </w:r>
      <w:r w:rsidRPr="00432647"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  <w:t xml:space="preserve">nd programele </w:t>
      </w:r>
      <w:r w:rsidRPr="00432647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>ș</w:t>
      </w:r>
      <w:r w:rsidRPr="00432647"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  <w:t>i metodele de lucru;</w:t>
      </w:r>
    </w:p>
    <w:p w14:paraId="6543FE69" w14:textId="77777777" w:rsidR="00E04DE5" w:rsidRPr="00432647" w:rsidRDefault="00316546" w:rsidP="00960537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432647">
        <w:rPr>
          <w:rFonts w:ascii="Times New Roman" w:hAnsi="Times New Roman" w:cs="Times New Roman"/>
          <w:sz w:val="24"/>
          <w:szCs w:val="24"/>
          <w:lang w:val="ro-RO"/>
        </w:rPr>
        <w:t>5. efectuează verificarea, înregistrarea</w:t>
      </w:r>
      <w:r w:rsidR="00E04DE5" w:rsidRPr="00432647">
        <w:rPr>
          <w:rFonts w:ascii="Times New Roman" w:hAnsi="Times New Roman" w:cs="Times New Roman"/>
          <w:sz w:val="24"/>
          <w:szCs w:val="24"/>
          <w:lang w:val="ro-RO"/>
        </w:rPr>
        <w:t xml:space="preserve"> și predarea documentaţiilor respectiv solicitărilor  compartimentelor de specialiate; </w:t>
      </w:r>
    </w:p>
    <w:p w14:paraId="7C83FB60" w14:textId="77777777" w:rsidR="00E04DE5" w:rsidRPr="00432647" w:rsidRDefault="00E04DE5" w:rsidP="00960537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432647">
        <w:rPr>
          <w:rFonts w:ascii="Times New Roman" w:hAnsi="Times New Roman" w:cs="Times New Roman"/>
          <w:sz w:val="24"/>
          <w:szCs w:val="24"/>
          <w:lang w:val="ro-RO"/>
        </w:rPr>
        <w:t>6. certifică pentru conformitate cu originalul copiile actelor solicitate, conform legii;</w:t>
      </w:r>
    </w:p>
    <w:p w14:paraId="6E4F8E07" w14:textId="77777777" w:rsidR="00E04DE5" w:rsidRPr="00432647" w:rsidRDefault="008468ED" w:rsidP="00960537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432647">
        <w:rPr>
          <w:rFonts w:ascii="Times New Roman" w:hAnsi="Times New Roman" w:cs="Times New Roman"/>
          <w:sz w:val="24"/>
          <w:szCs w:val="24"/>
          <w:lang w:val="ro-RO"/>
        </w:rPr>
        <w:t>7. înregistrează solicitărilor</w:t>
      </w:r>
      <w:r w:rsidR="00E04DE5" w:rsidRPr="00432647">
        <w:rPr>
          <w:rFonts w:ascii="Times New Roman" w:hAnsi="Times New Roman" w:cs="Times New Roman"/>
          <w:sz w:val="24"/>
          <w:szCs w:val="24"/>
          <w:lang w:val="ro-RO"/>
        </w:rPr>
        <w:t xml:space="preserve"> informaţii</w:t>
      </w:r>
      <w:r w:rsidRPr="00432647">
        <w:rPr>
          <w:rFonts w:ascii="Times New Roman" w:hAnsi="Times New Roman" w:cs="Times New Roman"/>
          <w:sz w:val="24"/>
          <w:szCs w:val="24"/>
          <w:lang w:val="ro-RO"/>
        </w:rPr>
        <w:t xml:space="preserve">lor </w:t>
      </w:r>
      <w:r w:rsidR="00E04DE5" w:rsidRPr="00432647">
        <w:rPr>
          <w:rFonts w:ascii="Times New Roman" w:hAnsi="Times New Roman" w:cs="Times New Roman"/>
          <w:sz w:val="24"/>
          <w:szCs w:val="24"/>
          <w:lang w:val="ro-RO"/>
        </w:rPr>
        <w:t>de interes public și solicitările p</w:t>
      </w:r>
      <w:r w:rsidR="00825033" w:rsidRPr="00432647">
        <w:rPr>
          <w:rFonts w:ascii="Times New Roman" w:hAnsi="Times New Roman" w:cs="Times New Roman"/>
          <w:sz w:val="24"/>
          <w:szCs w:val="24"/>
          <w:lang w:val="ro-RO"/>
        </w:rPr>
        <w:t xml:space="preserve">rivind transparenţa decizională </w:t>
      </w:r>
      <w:r w:rsidR="00E04DE5" w:rsidRPr="00432647">
        <w:rPr>
          <w:rFonts w:ascii="Times New Roman" w:hAnsi="Times New Roman" w:cs="Times New Roman"/>
          <w:sz w:val="24"/>
          <w:szCs w:val="24"/>
          <w:lang w:val="ro-RO"/>
        </w:rPr>
        <w:t>conform legislației în vigoare</w:t>
      </w:r>
      <w:r w:rsidRPr="00432647">
        <w:rPr>
          <w:rFonts w:ascii="Times New Roman" w:hAnsi="Times New Roman" w:cs="Times New Roman"/>
          <w:sz w:val="24"/>
          <w:szCs w:val="24"/>
          <w:lang w:val="ro-RO"/>
        </w:rPr>
        <w:t xml:space="preserve">; </w:t>
      </w:r>
    </w:p>
    <w:p w14:paraId="7D08A1FE" w14:textId="77777777" w:rsidR="00E04DE5" w:rsidRPr="00432647" w:rsidRDefault="00E04DE5" w:rsidP="00960537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432647">
        <w:rPr>
          <w:rFonts w:ascii="Times New Roman" w:hAnsi="Times New Roman" w:cs="Times New Roman"/>
          <w:sz w:val="24"/>
          <w:szCs w:val="24"/>
          <w:lang w:val="ro-RO"/>
        </w:rPr>
        <w:t>8</w:t>
      </w:r>
      <w:r w:rsidRPr="00432647">
        <w:rPr>
          <w:rFonts w:ascii="Times New Roman" w:hAnsi="Times New Roman" w:cs="Times New Roman"/>
          <w:sz w:val="24"/>
          <w:szCs w:val="24"/>
          <w:lang w:val="es-ES"/>
        </w:rPr>
        <w:t xml:space="preserve">. </w:t>
      </w:r>
      <w:r w:rsidR="00316546" w:rsidRPr="00432647">
        <w:rPr>
          <w:rFonts w:ascii="Times New Roman" w:hAnsi="Times New Roman" w:cs="Times New Roman"/>
          <w:sz w:val="24"/>
          <w:szCs w:val="24"/>
          <w:lang w:val="ro-RO"/>
        </w:rPr>
        <w:t>î</w:t>
      </w:r>
      <w:r w:rsidRPr="00432647">
        <w:rPr>
          <w:rFonts w:ascii="Times New Roman" w:hAnsi="Times New Roman" w:cs="Times New Roman"/>
          <w:sz w:val="24"/>
          <w:szCs w:val="24"/>
          <w:lang w:val="ro-RO"/>
        </w:rPr>
        <w:t>nregistrează petiții de la asociații de proprietari</w:t>
      </w:r>
    </w:p>
    <w:p w14:paraId="4F3B8C6D" w14:textId="77777777" w:rsidR="00E04DE5" w:rsidRPr="00432647" w:rsidRDefault="00E04DE5" w:rsidP="00960537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432647">
        <w:rPr>
          <w:rFonts w:ascii="Times New Roman" w:hAnsi="Times New Roman" w:cs="Times New Roman"/>
          <w:sz w:val="24"/>
          <w:szCs w:val="24"/>
          <w:lang w:val="ro-RO"/>
        </w:rPr>
        <w:t>9</w:t>
      </w:r>
      <w:r w:rsidRPr="00432647">
        <w:rPr>
          <w:rFonts w:ascii="Times New Roman" w:hAnsi="Times New Roman" w:cs="Times New Roman"/>
          <w:sz w:val="24"/>
          <w:szCs w:val="24"/>
          <w:lang w:val="es-ES"/>
        </w:rPr>
        <w:t xml:space="preserve">. </w:t>
      </w:r>
      <w:r w:rsidRPr="00432647">
        <w:rPr>
          <w:rFonts w:ascii="Times New Roman" w:hAnsi="Times New Roman" w:cs="Times New Roman"/>
          <w:sz w:val="24"/>
          <w:szCs w:val="24"/>
          <w:lang w:val="ro-RO"/>
        </w:rPr>
        <w:t>p</w:t>
      </w:r>
      <w:r w:rsidRPr="00432647">
        <w:rPr>
          <w:rFonts w:ascii="Times New Roman" w:hAnsi="Times New Roman" w:cs="Times New Roman"/>
          <w:sz w:val="24"/>
          <w:szCs w:val="24"/>
          <w:lang w:val="es-ES"/>
        </w:rPr>
        <w:t>regăteşte documentele gestionate  pentru arhivare.</w:t>
      </w:r>
    </w:p>
    <w:p w14:paraId="3A8714E1" w14:textId="77777777" w:rsidR="00E04DE5" w:rsidRPr="00432647" w:rsidRDefault="00E04DE5" w:rsidP="00960537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432647">
        <w:rPr>
          <w:rFonts w:ascii="Times New Roman" w:hAnsi="Times New Roman" w:cs="Times New Roman"/>
          <w:sz w:val="24"/>
          <w:szCs w:val="24"/>
          <w:lang w:val="es-ES"/>
        </w:rPr>
        <w:t xml:space="preserve">10. </w:t>
      </w:r>
      <w:r w:rsidR="00181502" w:rsidRPr="00432647">
        <w:rPr>
          <w:rFonts w:ascii="Times New Roman" w:hAnsi="Times New Roman" w:cs="Times New Roman"/>
          <w:sz w:val="24"/>
          <w:szCs w:val="24"/>
          <w:lang w:val="es-ES"/>
        </w:rPr>
        <w:t>înregistrează cererile pentru vizarea formularelor privind munca sezonieră în străinătate</w:t>
      </w:r>
      <w:r w:rsidR="00825033" w:rsidRPr="00432647">
        <w:rPr>
          <w:rFonts w:ascii="Times New Roman" w:hAnsi="Times New Roman" w:cs="Times New Roman"/>
          <w:sz w:val="24"/>
          <w:szCs w:val="24"/>
          <w:lang w:val="es-ES"/>
        </w:rPr>
        <w:t xml:space="preserve"> şi declaraţiile de întreţinere;</w:t>
      </w:r>
    </w:p>
    <w:p w14:paraId="6B38C910" w14:textId="77777777" w:rsidR="00DA6D65" w:rsidRPr="00432647" w:rsidRDefault="00DA6D65" w:rsidP="00960537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432647">
        <w:rPr>
          <w:rFonts w:ascii="Times New Roman" w:hAnsi="Times New Roman" w:cs="Times New Roman"/>
          <w:sz w:val="24"/>
          <w:szCs w:val="24"/>
          <w:lang w:val="es-ES"/>
        </w:rPr>
        <w:t xml:space="preserve">11. sprijină </w:t>
      </w:r>
      <w:r w:rsidRPr="00432647">
        <w:rPr>
          <w:rFonts w:ascii="Times New Roman" w:hAnsi="Times New Roman" w:cs="Times New Roman"/>
          <w:sz w:val="24"/>
          <w:szCs w:val="24"/>
          <w:lang w:val="ro-RO"/>
        </w:rPr>
        <w:t xml:space="preserve">la </w:t>
      </w:r>
      <w:r w:rsidRPr="00432647">
        <w:rPr>
          <w:rFonts w:ascii="Times New Roman" w:hAnsi="Times New Roman" w:cs="Times New Roman"/>
          <w:sz w:val="24"/>
          <w:szCs w:val="24"/>
          <w:lang w:val="es-ES"/>
        </w:rPr>
        <w:t>implementarea programului  de management ( MPO);</w:t>
      </w:r>
    </w:p>
    <w:p w14:paraId="7C865608" w14:textId="77777777" w:rsidR="00E04DE5" w:rsidRPr="00432647" w:rsidRDefault="00E04DE5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432647">
        <w:rPr>
          <w:rFonts w:ascii="Times New Roman" w:hAnsi="Times New Roman" w:cs="Times New Roman"/>
          <w:sz w:val="24"/>
          <w:szCs w:val="24"/>
          <w:lang w:val="ro-RO"/>
        </w:rPr>
        <w:t>12</w:t>
      </w:r>
      <w:r w:rsidRPr="00432647">
        <w:rPr>
          <w:rFonts w:ascii="Times New Roman" w:hAnsi="Times New Roman" w:cs="Times New Roman"/>
          <w:sz w:val="24"/>
          <w:szCs w:val="24"/>
          <w:lang w:val="es-ES"/>
        </w:rPr>
        <w:t xml:space="preserve">. </w:t>
      </w:r>
      <w:r w:rsidRPr="00432647">
        <w:rPr>
          <w:rFonts w:ascii="Times New Roman" w:hAnsi="Times New Roman" w:cs="Times New Roman"/>
          <w:sz w:val="24"/>
          <w:szCs w:val="24"/>
          <w:lang w:val="ro-RO"/>
        </w:rPr>
        <w:t>î</w:t>
      </w:r>
      <w:r w:rsidRPr="00432647">
        <w:rPr>
          <w:rFonts w:ascii="Times New Roman" w:hAnsi="Times New Roman" w:cs="Times New Roman"/>
          <w:sz w:val="24"/>
          <w:szCs w:val="24"/>
          <w:lang w:val="es-ES"/>
        </w:rPr>
        <w:t xml:space="preserve">nlocuieşte la nevoie titularul oricărui  post de execuţie  din </w:t>
      </w:r>
      <w:r w:rsidRPr="00432647">
        <w:rPr>
          <w:rFonts w:ascii="Times New Roman" w:hAnsi="Times New Roman" w:cs="Times New Roman"/>
          <w:sz w:val="24"/>
          <w:szCs w:val="24"/>
          <w:lang w:val="ro-RO"/>
        </w:rPr>
        <w:t>serviciu</w:t>
      </w:r>
      <w:r w:rsidR="00825033" w:rsidRPr="00432647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14:paraId="489F6E69" w14:textId="77777777" w:rsidR="00E04DE5" w:rsidRPr="00432647" w:rsidRDefault="00E04DE5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432647">
        <w:rPr>
          <w:rFonts w:ascii="Times New Roman" w:hAnsi="Times New Roman" w:cs="Times New Roman"/>
          <w:sz w:val="24"/>
          <w:szCs w:val="24"/>
          <w:lang w:val="ro-RO"/>
        </w:rPr>
        <w:t xml:space="preserve">13. </w:t>
      </w:r>
      <w:r w:rsidRPr="00432647">
        <w:rPr>
          <w:rFonts w:ascii="Times New Roman" w:hAnsi="Times New Roman" w:cs="Times New Roman"/>
          <w:sz w:val="24"/>
          <w:szCs w:val="24"/>
          <w:lang w:val="es-ES"/>
        </w:rPr>
        <w:t xml:space="preserve">îndeplineşte </w:t>
      </w:r>
      <w:r w:rsidRPr="00432647">
        <w:rPr>
          <w:rFonts w:ascii="Times New Roman" w:hAnsi="Times New Roman" w:cs="Times New Roman"/>
          <w:sz w:val="24"/>
          <w:szCs w:val="24"/>
          <w:lang w:val="ro-RO"/>
        </w:rPr>
        <w:t>alte atribuții legate de activitatea pe care o desfășoară</w:t>
      </w:r>
      <w:r w:rsidR="00825033" w:rsidRPr="00432647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14:paraId="0EE1BB4B" w14:textId="77777777" w:rsidR="007058F8" w:rsidRDefault="007058F8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5F07285F" w14:textId="77777777" w:rsidR="007058F8" w:rsidRDefault="007058F8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1943B75D" w14:textId="77777777" w:rsidR="00E04DE5" w:rsidRPr="00432647" w:rsidRDefault="00E04DE5" w:rsidP="00960537">
      <w:pPr>
        <w:pStyle w:val="PlainText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sectPr w:rsidR="00E04DE5" w:rsidRPr="00432647" w:rsidSect="008468ED">
      <w:pgSz w:w="12240" w:h="15840"/>
      <w:pgMar w:top="1440" w:right="900" w:bottom="1440" w:left="1440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FB14B6" w14:textId="77777777" w:rsidR="007655BF" w:rsidRDefault="007655BF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4ECECB6D" w14:textId="77777777" w:rsidR="007655BF" w:rsidRDefault="007655BF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462A7A" w14:textId="77777777" w:rsidR="007655BF" w:rsidRDefault="007655BF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3F8D6154" w14:textId="77777777" w:rsidR="007655BF" w:rsidRDefault="007655BF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footnote>
  <w:footnote w:id="1">
    <w:p w14:paraId="2F7923A0" w14:textId="77777777" w:rsidR="00E04DE5" w:rsidRDefault="00E04DE5">
      <w:pPr>
        <w:pStyle w:val="FootnoteText"/>
      </w:pPr>
      <w:r>
        <w:rPr>
          <w:rStyle w:val="FootnoteReference"/>
          <w:sz w:val="12"/>
          <w:szCs w:val="12"/>
        </w:rPr>
        <w:footnoteRef/>
      </w:r>
      <w:r>
        <w:rPr>
          <w:sz w:val="12"/>
          <w:szCs w:val="12"/>
        </w:rPr>
        <w:t xml:space="preserve"> Se </w:t>
      </w:r>
      <w:proofErr w:type="spellStart"/>
      <w:r>
        <w:rPr>
          <w:sz w:val="12"/>
          <w:szCs w:val="12"/>
        </w:rPr>
        <w:t>stabilesc</w:t>
      </w:r>
      <w:proofErr w:type="spellEnd"/>
      <w:r>
        <w:rPr>
          <w:sz w:val="12"/>
          <w:szCs w:val="12"/>
        </w:rPr>
        <w:t xml:space="preserve"> pe </w:t>
      </w:r>
      <w:proofErr w:type="spellStart"/>
      <w:r>
        <w:rPr>
          <w:sz w:val="12"/>
          <w:szCs w:val="12"/>
        </w:rPr>
        <w:t>baza</w:t>
      </w:r>
      <w:proofErr w:type="spellEnd"/>
      <w:r>
        <w:rPr>
          <w:sz w:val="12"/>
          <w:szCs w:val="12"/>
        </w:rPr>
        <w:t xml:space="preserve"> </w:t>
      </w:r>
      <w:proofErr w:type="spellStart"/>
      <w:r>
        <w:rPr>
          <w:sz w:val="12"/>
          <w:szCs w:val="12"/>
        </w:rPr>
        <w:t>activităţilor</w:t>
      </w:r>
      <w:proofErr w:type="spellEnd"/>
      <w:r>
        <w:rPr>
          <w:sz w:val="12"/>
          <w:szCs w:val="12"/>
        </w:rPr>
        <w:t xml:space="preserve"> care </w:t>
      </w:r>
      <w:proofErr w:type="spellStart"/>
      <w:r>
        <w:rPr>
          <w:sz w:val="12"/>
          <w:szCs w:val="12"/>
        </w:rPr>
        <w:t>presupun</w:t>
      </w:r>
      <w:proofErr w:type="spellEnd"/>
      <w:r>
        <w:rPr>
          <w:sz w:val="12"/>
          <w:szCs w:val="12"/>
        </w:rPr>
        <w:t xml:space="preserve"> </w:t>
      </w:r>
      <w:proofErr w:type="spellStart"/>
      <w:r>
        <w:rPr>
          <w:sz w:val="12"/>
          <w:szCs w:val="12"/>
        </w:rPr>
        <w:t>exercitarea</w:t>
      </w:r>
      <w:proofErr w:type="spellEnd"/>
      <w:r>
        <w:rPr>
          <w:sz w:val="12"/>
          <w:szCs w:val="12"/>
        </w:rPr>
        <w:t xml:space="preserve"> </w:t>
      </w:r>
      <w:proofErr w:type="spellStart"/>
      <w:r>
        <w:rPr>
          <w:sz w:val="12"/>
          <w:szCs w:val="12"/>
        </w:rPr>
        <w:t>prerogativelor</w:t>
      </w:r>
      <w:proofErr w:type="spellEnd"/>
      <w:r>
        <w:rPr>
          <w:sz w:val="12"/>
          <w:szCs w:val="12"/>
        </w:rPr>
        <w:t xml:space="preserve"> de </w:t>
      </w:r>
      <w:proofErr w:type="spellStart"/>
      <w:r>
        <w:rPr>
          <w:sz w:val="12"/>
          <w:szCs w:val="12"/>
        </w:rPr>
        <w:t>putere</w:t>
      </w:r>
      <w:proofErr w:type="spellEnd"/>
      <w:r>
        <w:rPr>
          <w:sz w:val="12"/>
          <w:szCs w:val="12"/>
        </w:rPr>
        <w:t xml:space="preserve"> </w:t>
      </w:r>
      <w:proofErr w:type="spellStart"/>
      <w:r>
        <w:rPr>
          <w:sz w:val="12"/>
          <w:szCs w:val="12"/>
        </w:rPr>
        <w:t>publică</w:t>
      </w:r>
      <w:proofErr w:type="spellEnd"/>
      <w:r>
        <w:rPr>
          <w:sz w:val="12"/>
          <w:szCs w:val="12"/>
        </w:rPr>
        <w:t xml:space="preserve">, </w:t>
      </w:r>
      <w:proofErr w:type="spellStart"/>
      <w:r>
        <w:rPr>
          <w:sz w:val="12"/>
          <w:szCs w:val="12"/>
        </w:rPr>
        <w:t>în</w:t>
      </w:r>
      <w:proofErr w:type="spellEnd"/>
      <w:r>
        <w:rPr>
          <w:sz w:val="12"/>
          <w:szCs w:val="12"/>
        </w:rPr>
        <w:t xml:space="preserve"> </w:t>
      </w:r>
      <w:proofErr w:type="spellStart"/>
      <w:r>
        <w:rPr>
          <w:sz w:val="12"/>
          <w:szCs w:val="12"/>
        </w:rPr>
        <w:t>concordanţă</w:t>
      </w:r>
      <w:proofErr w:type="spellEnd"/>
      <w:r>
        <w:rPr>
          <w:sz w:val="12"/>
          <w:szCs w:val="12"/>
        </w:rPr>
        <w:t xml:space="preserve"> cu </w:t>
      </w:r>
      <w:proofErr w:type="spellStart"/>
      <w:r>
        <w:rPr>
          <w:sz w:val="12"/>
          <w:szCs w:val="12"/>
        </w:rPr>
        <w:t>specificul</w:t>
      </w:r>
      <w:proofErr w:type="spellEnd"/>
      <w:r>
        <w:rPr>
          <w:sz w:val="12"/>
          <w:szCs w:val="12"/>
        </w:rPr>
        <w:t xml:space="preserve"> </w:t>
      </w:r>
      <w:proofErr w:type="spellStart"/>
      <w:r>
        <w:rPr>
          <w:sz w:val="12"/>
          <w:szCs w:val="12"/>
        </w:rPr>
        <w:t>funcţiei</w:t>
      </w:r>
      <w:proofErr w:type="spellEnd"/>
      <w:r>
        <w:rPr>
          <w:sz w:val="12"/>
          <w:szCs w:val="12"/>
        </w:rPr>
        <w:t xml:space="preserve"> </w:t>
      </w:r>
      <w:proofErr w:type="spellStart"/>
      <w:r>
        <w:rPr>
          <w:sz w:val="12"/>
          <w:szCs w:val="12"/>
        </w:rPr>
        <w:t>publice</w:t>
      </w:r>
      <w:proofErr w:type="spellEnd"/>
      <w:r>
        <w:rPr>
          <w:sz w:val="12"/>
          <w:szCs w:val="12"/>
        </w:rPr>
        <w:t xml:space="preserve"> </w:t>
      </w:r>
      <w:proofErr w:type="spellStart"/>
      <w:r>
        <w:rPr>
          <w:sz w:val="12"/>
          <w:szCs w:val="12"/>
        </w:rPr>
        <w:t>corespunzătoare</w:t>
      </w:r>
      <w:proofErr w:type="spellEnd"/>
      <w:r>
        <w:rPr>
          <w:sz w:val="12"/>
          <w:szCs w:val="12"/>
        </w:rPr>
        <w:t xml:space="preserve"> </w:t>
      </w:r>
      <w:proofErr w:type="spellStart"/>
      <w:r>
        <w:rPr>
          <w:sz w:val="12"/>
          <w:szCs w:val="12"/>
        </w:rPr>
        <w:t>postului</w:t>
      </w:r>
      <w:proofErr w:type="spellEnd"/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853AD6"/>
    <w:multiLevelType w:val="singleLevel"/>
    <w:tmpl w:val="58853AD6"/>
    <w:lvl w:ilvl="0">
      <w:start w:val="1"/>
      <w:numFmt w:val="decimal"/>
      <w:suff w:val="nothing"/>
      <w:lvlText w:val="%1."/>
      <w:lvlJc w:val="left"/>
    </w:lvl>
  </w:abstractNum>
  <w:abstractNum w:abstractNumId="1" w15:restartNumberingAfterBreak="0">
    <w:nsid w:val="5890CB7C"/>
    <w:multiLevelType w:val="singleLevel"/>
    <w:tmpl w:val="5890CB7C"/>
    <w:lvl w:ilvl="0">
      <w:start w:val="1"/>
      <w:numFmt w:val="decimal"/>
      <w:suff w:val="space"/>
      <w:lvlText w:val="%1."/>
      <w:lvlJc w:val="left"/>
    </w:lvl>
  </w:abstractNum>
  <w:abstractNum w:abstractNumId="2" w15:restartNumberingAfterBreak="0">
    <w:nsid w:val="58952C39"/>
    <w:multiLevelType w:val="singleLevel"/>
    <w:tmpl w:val="58952C39"/>
    <w:lvl w:ilvl="0">
      <w:start w:val="6"/>
      <w:numFmt w:val="decimal"/>
      <w:suff w:val="space"/>
      <w:lvlText w:val="%1."/>
      <w:lvlJc w:val="left"/>
    </w:lvl>
  </w:abstractNum>
  <w:num w:numId="1" w16cid:durableId="1244874232">
    <w:abstractNumId w:val="1"/>
  </w:num>
  <w:num w:numId="2" w16cid:durableId="1891187569">
    <w:abstractNumId w:val="0"/>
  </w:num>
  <w:num w:numId="3" w16cid:durableId="12726647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4"/>
  <w:embedSystemFonts/>
  <w:proofState w:spelling="clean"/>
  <w:defaultTabStop w:val="720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349"/>
    <w:rsid w:val="00045AB5"/>
    <w:rsid w:val="00047298"/>
    <w:rsid w:val="000757ED"/>
    <w:rsid w:val="000E6839"/>
    <w:rsid w:val="001631A6"/>
    <w:rsid w:val="00181502"/>
    <w:rsid w:val="001D267B"/>
    <w:rsid w:val="001F22A1"/>
    <w:rsid w:val="00207DBA"/>
    <w:rsid w:val="00265FF6"/>
    <w:rsid w:val="002D0EA0"/>
    <w:rsid w:val="00316546"/>
    <w:rsid w:val="00344247"/>
    <w:rsid w:val="0035560D"/>
    <w:rsid w:val="00432647"/>
    <w:rsid w:val="00456D6B"/>
    <w:rsid w:val="0046753A"/>
    <w:rsid w:val="0055186E"/>
    <w:rsid w:val="005538D1"/>
    <w:rsid w:val="0065737E"/>
    <w:rsid w:val="006F23EF"/>
    <w:rsid w:val="00703EA5"/>
    <w:rsid w:val="007058F8"/>
    <w:rsid w:val="00716511"/>
    <w:rsid w:val="00764363"/>
    <w:rsid w:val="007655BF"/>
    <w:rsid w:val="00791A12"/>
    <w:rsid w:val="007B1205"/>
    <w:rsid w:val="007D1494"/>
    <w:rsid w:val="00825033"/>
    <w:rsid w:val="008468ED"/>
    <w:rsid w:val="00892E8D"/>
    <w:rsid w:val="00900382"/>
    <w:rsid w:val="00930349"/>
    <w:rsid w:val="009474EF"/>
    <w:rsid w:val="00960537"/>
    <w:rsid w:val="0096565F"/>
    <w:rsid w:val="009F28E0"/>
    <w:rsid w:val="00A03FBD"/>
    <w:rsid w:val="00A31D70"/>
    <w:rsid w:val="00A368A6"/>
    <w:rsid w:val="00B65485"/>
    <w:rsid w:val="00B778AA"/>
    <w:rsid w:val="00B8446F"/>
    <w:rsid w:val="00C04E90"/>
    <w:rsid w:val="00C13F1A"/>
    <w:rsid w:val="00C5637A"/>
    <w:rsid w:val="00C82ED4"/>
    <w:rsid w:val="00D10F00"/>
    <w:rsid w:val="00D339C8"/>
    <w:rsid w:val="00D70C42"/>
    <w:rsid w:val="00DA6D65"/>
    <w:rsid w:val="00E04DE5"/>
    <w:rsid w:val="00F10827"/>
    <w:rsid w:val="00F16B26"/>
    <w:rsid w:val="00F6039A"/>
    <w:rsid w:val="00F90794"/>
    <w:rsid w:val="00F94775"/>
    <w:rsid w:val="188E5359"/>
    <w:rsid w:val="22D24CAE"/>
    <w:rsid w:val="29CF260D"/>
    <w:rsid w:val="2E4F3E5E"/>
    <w:rsid w:val="393E0C76"/>
    <w:rsid w:val="3E983973"/>
    <w:rsid w:val="5413312A"/>
    <w:rsid w:val="5BA14722"/>
    <w:rsid w:val="60A6503B"/>
    <w:rsid w:val="69A56895"/>
    <w:rsid w:val="6CB370C4"/>
    <w:rsid w:val="74846437"/>
    <w:rsid w:val="7AD67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8B3EC6"/>
  <w15:docId w15:val="{3BF842D7-8808-4AF5-A332-196B2FCA6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SimSu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565F"/>
    <w:pPr>
      <w:spacing w:after="200" w:line="276" w:lineRule="auto"/>
    </w:pPr>
    <w:rPr>
      <w:rFonts w:cs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9656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565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rsid w:val="0096565F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6565F"/>
    <w:rPr>
      <w:rFonts w:ascii="Times New Roman" w:hAnsi="Times New Roman" w:cs="Times New Roman"/>
      <w:sz w:val="20"/>
      <w:szCs w:val="20"/>
    </w:rPr>
  </w:style>
  <w:style w:type="paragraph" w:styleId="PlainText">
    <w:name w:val="Plain Text"/>
    <w:basedOn w:val="Normal"/>
    <w:link w:val="PlainTextChar"/>
    <w:uiPriority w:val="99"/>
    <w:rsid w:val="0096565F"/>
    <w:pPr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rsid w:val="0096565F"/>
    <w:rPr>
      <w:rFonts w:ascii="Courier New" w:hAnsi="Courier New" w:cs="Courier New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96565F"/>
    <w:rPr>
      <w:vertAlign w:val="superscript"/>
    </w:rPr>
  </w:style>
  <w:style w:type="table" w:styleId="TableGrid">
    <w:name w:val="Table Grid"/>
    <w:basedOn w:val="TableNormal"/>
    <w:uiPriority w:val="99"/>
    <w:rsid w:val="0096565F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905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99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189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lumina3</dc:creator>
  <cp:keywords/>
  <dc:description/>
  <cp:lastModifiedBy>Lucia Buzec</cp:lastModifiedBy>
  <cp:revision>3</cp:revision>
  <cp:lastPrinted>2018-03-05T08:23:00Z</cp:lastPrinted>
  <dcterms:created xsi:type="dcterms:W3CDTF">2022-07-21T12:20:00Z</dcterms:created>
  <dcterms:modified xsi:type="dcterms:W3CDTF">2022-07-21T12:23:00Z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1033-10.1.0.5674</vt:lpwstr>
  </property>
</Properties>
</file>