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9B0177E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731D4E">
                              <w:rPr>
                                <w:sz w:val="22"/>
                              </w:rPr>
                              <w:t>48.154</w:t>
                            </w:r>
                            <w:r w:rsidR="00642DF7" w:rsidRPr="00731D4E">
                              <w:rPr>
                                <w:sz w:val="22"/>
                              </w:rPr>
                              <w:t>/</w:t>
                            </w:r>
                            <w:r w:rsidR="00731D4E">
                              <w:rPr>
                                <w:sz w:val="22"/>
                              </w:rPr>
                              <w:t>30.08</w:t>
                            </w:r>
                            <w:r w:rsidRPr="00731D4E">
                              <w:rPr>
                                <w:sz w:val="22"/>
                              </w:rPr>
                              <w:t>.20</w:t>
                            </w:r>
                            <w:r w:rsidR="009976F2" w:rsidRPr="00731D4E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9B0177E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731D4E">
                        <w:rPr>
                          <w:sz w:val="22"/>
                        </w:rPr>
                        <w:t>48.154</w:t>
                      </w:r>
                      <w:r w:rsidR="00642DF7" w:rsidRPr="00731D4E">
                        <w:rPr>
                          <w:sz w:val="22"/>
                        </w:rPr>
                        <w:t>/</w:t>
                      </w:r>
                      <w:r w:rsidR="00731D4E">
                        <w:rPr>
                          <w:sz w:val="22"/>
                        </w:rPr>
                        <w:t>30.08</w:t>
                      </w:r>
                      <w:r w:rsidRPr="00731D4E">
                        <w:rPr>
                          <w:sz w:val="22"/>
                        </w:rPr>
                        <w:t>.20</w:t>
                      </w:r>
                      <w:r w:rsidR="009976F2" w:rsidRPr="00731D4E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77777777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HCL nr. 123/07.04.2022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Corvinilor nr. 17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4E568BBF" w14:textId="55196EB6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un proiect privind reabilitarea termică a blocului de locuinţe din Str. </w:t>
      </w:r>
      <w:r w:rsidR="004F0465" w:rsidRPr="004C6F24">
        <w:rPr>
          <w:sz w:val="28"/>
          <w:szCs w:val="28"/>
          <w:lang w:val="ro-RO"/>
        </w:rPr>
        <w:t>Corvinilor nr. 17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62517DE6" w14:textId="7480A058" w:rsidR="00542F52" w:rsidRPr="004C6F24" w:rsidRDefault="00932C38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Proiectul cu titlul „</w:t>
      </w:r>
      <w:r w:rsidR="004F0465" w:rsidRPr="004C6F24">
        <w:rPr>
          <w:sz w:val="28"/>
          <w:szCs w:val="28"/>
          <w:lang w:val="ro-RO"/>
        </w:rPr>
        <w:t>Reabilitarea termică a blocului de locuinţe situat pe Str. Corvinilor nr. 17</w:t>
      </w:r>
      <w:r w:rsidRPr="004C6F24">
        <w:rPr>
          <w:sz w:val="28"/>
          <w:szCs w:val="28"/>
          <w:lang w:val="ro-RO"/>
        </w:rPr>
        <w:t xml:space="preserve">” </w:t>
      </w:r>
      <w:r w:rsidR="00C803B1" w:rsidRPr="004C6F2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2" w:name="_Hlk99971991"/>
      <w:r w:rsidR="00C803B1" w:rsidRPr="004C6F24">
        <w:rPr>
          <w:sz w:val="28"/>
          <w:szCs w:val="28"/>
          <w:lang w:val="ro-RO"/>
        </w:rPr>
        <w:t xml:space="preserve">a creşte performanţa energetică a blocului situat în Str. </w:t>
      </w:r>
      <w:r w:rsidR="004F0465" w:rsidRPr="004C6F24">
        <w:rPr>
          <w:sz w:val="28"/>
          <w:szCs w:val="28"/>
          <w:lang w:val="ro-RO"/>
        </w:rPr>
        <w:t>Corvinilor nr. 17</w:t>
      </w:r>
      <w:r w:rsidR="00542F52" w:rsidRPr="004C6F24">
        <w:rPr>
          <w:sz w:val="28"/>
          <w:szCs w:val="28"/>
          <w:lang w:val="ro-RO"/>
        </w:rPr>
        <w:t>, localitatea Satu Mare, judeţul Satu Mare</w:t>
      </w:r>
      <w:bookmarkEnd w:id="2"/>
      <w:r w:rsidR="00542F52" w:rsidRPr="004C6F24">
        <w:rPr>
          <w:sz w:val="28"/>
          <w:szCs w:val="28"/>
          <w:lang w:val="ro-RO"/>
        </w:rPr>
        <w:t>.</w:t>
      </w:r>
    </w:p>
    <w:p w14:paraId="30C288C8" w14:textId="77777777" w:rsidR="004C6F24" w:rsidRDefault="004C6F24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286B204A" w:rsidR="00675B79" w:rsidRPr="004C6F24" w:rsidRDefault="00675B79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Prin intermediul </w:t>
      </w:r>
      <w:bookmarkStart w:id="3" w:name="_Hlk99972110"/>
      <w:r w:rsidRPr="004C6F24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3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199662" w14:textId="6DFA6A8E" w:rsidR="00430C08" w:rsidRPr="00EC11A4" w:rsidRDefault="00430C08" w:rsidP="00430C08">
      <w:pPr>
        <w:ind w:firstLine="720"/>
        <w:jc w:val="both"/>
        <w:rPr>
          <w:sz w:val="28"/>
          <w:szCs w:val="28"/>
          <w:lang w:val="ro-RO"/>
        </w:rPr>
      </w:pPr>
      <w:bookmarkStart w:id="4" w:name="_Hlk99973102"/>
      <w:bookmarkStart w:id="5" w:name="_Hlk99972533"/>
      <w:r w:rsidRPr="00293C3F">
        <w:rPr>
          <w:sz w:val="28"/>
          <w:szCs w:val="28"/>
          <w:lang w:val="ro-RO"/>
        </w:rPr>
        <w:t xml:space="preserve">Având în vedere solicitarea de clarificări transmisă prin platforma PNRR, cu termen maxim de răspuns 4 zile, este necesară modificarea indicatorilor de eficienţă energetică </w:t>
      </w:r>
      <w:r w:rsidR="00F402ED"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 w:rsidR="007F1E05"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446DB79F" w14:textId="1294F69B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7C545A3" w14:textId="77777777" w:rsidR="007E3C6A" w:rsidRPr="007E3C6A" w:rsidRDefault="007E3C6A" w:rsidP="007E3C6A">
      <w:pPr>
        <w:rPr>
          <w:sz w:val="28"/>
          <w:szCs w:val="28"/>
          <w:lang w:val="ro-RO"/>
        </w:rPr>
      </w:pPr>
    </w:p>
    <w:p w14:paraId="79E04638" w14:textId="299B8CE4" w:rsidR="00362482" w:rsidRPr="004C6F24" w:rsidRDefault="00653F6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lastRenderedPageBreak/>
        <w:t xml:space="preserve">Valoarea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 w:rsidR="00171DD7">
        <w:rPr>
          <w:sz w:val="28"/>
          <w:szCs w:val="28"/>
          <w:lang w:val="ro-RO"/>
        </w:rPr>
        <w:t>rămâne nemodificată ș</w:t>
      </w:r>
      <w:r w:rsidR="005C3616">
        <w:rPr>
          <w:sz w:val="28"/>
          <w:szCs w:val="28"/>
          <w:lang w:val="ro-RO"/>
        </w:rPr>
        <w:t>i</w:t>
      </w:r>
      <w:r w:rsidR="00171DD7">
        <w:rPr>
          <w:sz w:val="28"/>
          <w:szCs w:val="28"/>
          <w:lang w:val="ro-RO"/>
        </w:rPr>
        <w:t xml:space="preserve"> anume </w:t>
      </w:r>
      <w:r w:rsidR="00E62556" w:rsidRPr="004C6F24">
        <w:rPr>
          <w:sz w:val="28"/>
          <w:szCs w:val="28"/>
          <w:lang w:val="ro-RO"/>
        </w:rPr>
        <w:t xml:space="preserve">657.141,0684 </w:t>
      </w:r>
      <w:r w:rsidR="0011441D" w:rsidRPr="004C6F24">
        <w:rPr>
          <w:sz w:val="28"/>
          <w:szCs w:val="28"/>
          <w:lang w:val="ro-RO"/>
        </w:rPr>
        <w:t>lei</w:t>
      </w:r>
      <w:r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Pr="004C6F24">
        <w:rPr>
          <w:sz w:val="28"/>
          <w:szCs w:val="28"/>
          <w:lang w:val="ro-RO"/>
        </w:rPr>
        <w:t xml:space="preserve"> TVA.</w:t>
      </w:r>
      <w:bookmarkEnd w:id="4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5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233716E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CF7C" w14:textId="77777777" w:rsidR="005E008F" w:rsidRDefault="005E008F" w:rsidP="00153B97">
      <w:pPr>
        <w:spacing w:after="0" w:line="240" w:lineRule="auto"/>
      </w:pPr>
      <w:r>
        <w:separator/>
      </w:r>
    </w:p>
  </w:endnote>
  <w:endnote w:type="continuationSeparator" w:id="0">
    <w:p w14:paraId="46C8D6C2" w14:textId="77777777" w:rsidR="005E008F" w:rsidRDefault="005E008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8B76311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Susana.Szucs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11A6" w14:textId="77777777" w:rsidR="005E008F" w:rsidRDefault="005E008F" w:rsidP="00153B97">
      <w:pPr>
        <w:spacing w:after="0" w:line="240" w:lineRule="auto"/>
      </w:pPr>
      <w:r>
        <w:separator/>
      </w:r>
    </w:p>
  </w:footnote>
  <w:footnote w:type="continuationSeparator" w:id="0">
    <w:p w14:paraId="5A00EBED" w14:textId="77777777" w:rsidR="005E008F" w:rsidRDefault="005E008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12</cp:revision>
  <cp:lastPrinted>2022-04-06T07:51:00Z</cp:lastPrinted>
  <dcterms:created xsi:type="dcterms:W3CDTF">2022-08-30T07:39:00Z</dcterms:created>
  <dcterms:modified xsi:type="dcterms:W3CDTF">2022-08-30T12:45:00Z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