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BD116C" w:rsidRDefault="001D6D04" w:rsidP="00CF59E5">
      <w:pPr>
        <w:pStyle w:val="PlainText"/>
        <w:spacing w:line="276" w:lineRule="auto"/>
        <w:rPr>
          <w:rFonts w:ascii="Times New Roman" w:hAnsi="Times New Roman" w:cs="Times New Roman"/>
          <w:sz w:val="24"/>
          <w:szCs w:val="24"/>
          <w:lang w:val="ro-RO"/>
        </w:rPr>
      </w:pPr>
      <w:r w:rsidRPr="00BD116C">
        <w:rPr>
          <w:rFonts w:ascii="Times New Roman" w:hAnsi="Times New Roman" w:cs="Times New Roman"/>
          <w:sz w:val="24"/>
          <w:szCs w:val="24"/>
          <w:lang w:val="ro-RO"/>
        </w:rPr>
        <w:t>DIRECŢIA ECONOMICĂ</w:t>
      </w:r>
    </w:p>
    <w:p w14:paraId="619CEB46" w14:textId="5A1E29A6" w:rsidR="00A73A74" w:rsidRDefault="001D6D04" w:rsidP="00CF59E5">
      <w:pPr>
        <w:pStyle w:val="PlainText"/>
        <w:spacing w:line="276" w:lineRule="auto"/>
        <w:rPr>
          <w:rFonts w:ascii="Times New Roman" w:hAnsi="Times New Roman" w:cs="Times New Roman"/>
          <w:sz w:val="24"/>
          <w:szCs w:val="24"/>
          <w:lang w:val="ro-RO"/>
        </w:rPr>
      </w:pPr>
      <w:r w:rsidRPr="00BD116C">
        <w:rPr>
          <w:rFonts w:ascii="Times New Roman" w:hAnsi="Times New Roman" w:cs="Times New Roman"/>
          <w:sz w:val="24"/>
          <w:szCs w:val="24"/>
          <w:lang w:val="ro-RO"/>
        </w:rPr>
        <w:t>N</w:t>
      </w:r>
      <w:r w:rsidR="00C55C44" w:rsidRPr="00BD116C">
        <w:rPr>
          <w:rFonts w:ascii="Times New Roman" w:hAnsi="Times New Roman" w:cs="Times New Roman"/>
          <w:sz w:val="24"/>
          <w:szCs w:val="24"/>
          <w:lang w:val="ro-RO"/>
        </w:rPr>
        <w:t>r</w:t>
      </w:r>
      <w:r w:rsidRPr="00BD116C">
        <w:rPr>
          <w:rFonts w:ascii="Times New Roman" w:hAnsi="Times New Roman" w:cs="Times New Roman"/>
          <w:sz w:val="24"/>
          <w:szCs w:val="24"/>
          <w:lang w:val="ro-RO"/>
        </w:rPr>
        <w:t>.</w:t>
      </w:r>
      <w:r w:rsidR="001B2B3F" w:rsidRPr="00BD116C">
        <w:rPr>
          <w:rFonts w:ascii="Times New Roman" w:hAnsi="Times New Roman" w:cs="Times New Roman"/>
          <w:sz w:val="24"/>
          <w:szCs w:val="24"/>
          <w:lang w:val="ro-RO"/>
        </w:rPr>
        <w:t xml:space="preserve"> </w:t>
      </w:r>
      <w:r w:rsidR="0085504A">
        <w:rPr>
          <w:rFonts w:ascii="Times New Roman" w:hAnsi="Times New Roman" w:cs="Times New Roman"/>
          <w:sz w:val="24"/>
          <w:szCs w:val="24"/>
          <w:lang w:val="ro-RO"/>
        </w:rPr>
        <w:t>48.173</w:t>
      </w:r>
      <w:r w:rsidR="002E4AD6" w:rsidRPr="00BD116C">
        <w:rPr>
          <w:rFonts w:ascii="Times New Roman" w:hAnsi="Times New Roman" w:cs="Times New Roman"/>
          <w:sz w:val="24"/>
          <w:szCs w:val="24"/>
          <w:lang w:val="ro-RO"/>
        </w:rPr>
        <w:t>/</w:t>
      </w:r>
      <w:r w:rsidR="0085504A">
        <w:rPr>
          <w:rFonts w:ascii="Times New Roman" w:hAnsi="Times New Roman" w:cs="Times New Roman"/>
          <w:sz w:val="24"/>
          <w:szCs w:val="24"/>
          <w:lang w:val="ro-RO"/>
        </w:rPr>
        <w:t>30</w:t>
      </w:r>
      <w:r w:rsidR="005B5C49" w:rsidRPr="00BD116C">
        <w:rPr>
          <w:rFonts w:ascii="Times New Roman" w:hAnsi="Times New Roman" w:cs="Times New Roman"/>
          <w:sz w:val="24"/>
          <w:szCs w:val="24"/>
          <w:lang w:val="ro-RO"/>
        </w:rPr>
        <w:t>.0</w:t>
      </w:r>
      <w:r w:rsidR="0085504A">
        <w:rPr>
          <w:rFonts w:ascii="Times New Roman" w:hAnsi="Times New Roman" w:cs="Times New Roman"/>
          <w:sz w:val="24"/>
          <w:szCs w:val="24"/>
          <w:lang w:val="ro-RO"/>
        </w:rPr>
        <w:t>8</w:t>
      </w:r>
      <w:r w:rsidR="002E4AD6" w:rsidRPr="00BD116C">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7ED4A4A9" w:rsidR="00D34B34" w:rsidRDefault="0085504A" w:rsidP="00CF59E5">
      <w:pPr>
        <w:spacing w:after="0"/>
        <w:jc w:val="center"/>
        <w:rPr>
          <w:sz w:val="28"/>
          <w:szCs w:val="28"/>
          <w:lang w:val="ro-RO"/>
        </w:rPr>
      </w:pPr>
      <w:r w:rsidRPr="008C2F2B">
        <w:rPr>
          <w:sz w:val="28"/>
          <w:szCs w:val="28"/>
          <w:lang w:val="ro-RO"/>
        </w:rPr>
        <w:t>pentru modificarea HCL</w:t>
      </w:r>
      <w:r>
        <w:rPr>
          <w:sz w:val="28"/>
          <w:szCs w:val="28"/>
          <w:lang w:val="ro-RO"/>
        </w:rPr>
        <w:t xml:space="preserve"> </w:t>
      </w:r>
      <w:bookmarkStart w:id="0" w:name="_Hlk112751391"/>
      <w:r w:rsidRPr="008C2F2B">
        <w:rPr>
          <w:sz w:val="28"/>
          <w:szCs w:val="28"/>
          <w:lang w:val="ro-RO"/>
        </w:rPr>
        <w:t xml:space="preserve"> </w:t>
      </w:r>
      <w:bookmarkEnd w:id="0"/>
      <w:r w:rsidRPr="008C2F2B">
        <w:rPr>
          <w:sz w:val="28"/>
          <w:szCs w:val="28"/>
          <w:lang w:val="ro-RO"/>
        </w:rPr>
        <w:t>nr. 11</w:t>
      </w:r>
      <w:r>
        <w:rPr>
          <w:sz w:val="28"/>
          <w:szCs w:val="28"/>
          <w:lang w:val="ro-RO"/>
        </w:rPr>
        <w:t>2</w:t>
      </w:r>
      <w:r w:rsidRPr="008C2F2B">
        <w:rPr>
          <w:sz w:val="28"/>
          <w:szCs w:val="28"/>
          <w:lang w:val="ro-RO"/>
        </w:rPr>
        <w:t xml:space="preserve">/07.04.2022 privind aprobarea depunerii proiectului </w:t>
      </w:r>
      <w:r w:rsidR="00D34B34">
        <w:rPr>
          <w:sz w:val="28"/>
          <w:szCs w:val="28"/>
          <w:lang w:val="ro-RO"/>
        </w:rPr>
        <w:t>„</w:t>
      </w:r>
      <w:r w:rsidR="00202AF4" w:rsidRPr="00202AF4">
        <w:rPr>
          <w:sz w:val="28"/>
          <w:szCs w:val="28"/>
          <w:lang w:val="ro-RO"/>
        </w:rPr>
        <w:t>Reabilitarea termică a blocului de locuinţe situat pe Str. Mircea cel Bătrân nr. 21, bloc C27</w:t>
      </w:r>
      <w:r w:rsidR="00D34B34"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0ABB3074"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w:t>
      </w:r>
      <w:r w:rsidR="0085504A">
        <w:rPr>
          <w:sz w:val="28"/>
          <w:szCs w:val="28"/>
          <w:lang w:val="ro-RO"/>
        </w:rPr>
        <w:t>a</w:t>
      </w:r>
      <w:r w:rsidRPr="000E0FC5">
        <w:rPr>
          <w:sz w:val="28"/>
          <w:szCs w:val="28"/>
          <w:lang w:val="ro-RO"/>
        </w:rPr>
        <w:t xml:space="preserve"> depu</w:t>
      </w:r>
      <w:r w:rsidR="0085504A">
        <w:rPr>
          <w:sz w:val="28"/>
          <w:szCs w:val="28"/>
          <w:lang w:val="ro-RO"/>
        </w:rPr>
        <w:t>s</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Str. </w:t>
      </w:r>
      <w:r w:rsidR="00202AF4">
        <w:rPr>
          <w:sz w:val="28"/>
          <w:szCs w:val="28"/>
          <w:lang w:val="ro-RO"/>
        </w:rPr>
        <w:t>Mircea cel Bătrân nr. 21, bloc C27</w:t>
      </w:r>
      <w:r>
        <w:rPr>
          <w:sz w:val="28"/>
          <w:szCs w:val="28"/>
          <w:lang w:val="ro-RO"/>
        </w:rPr>
        <w:t>,</w:t>
      </w:r>
      <w:r w:rsidRPr="000E0FC5">
        <w:rPr>
          <w:sz w:val="28"/>
          <w:szCs w:val="28"/>
          <w:lang w:val="ro-RO"/>
        </w:rPr>
        <w:t xml:space="preserve"> în cadrul </w:t>
      </w:r>
      <w:bookmarkStart w:id="1"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1"/>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4737BCA7"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404D2EC1"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lastRenderedPageBreak/>
        <w:t>Izolarea termică a faţadei - parte opacă, prin termoizolarea pereților exteriori cu o grosime a termoizolației de 15 cm</w:t>
      </w:r>
    </w:p>
    <w:p w14:paraId="6C078504"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7786E1A9"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0C8C104D"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Izolarea termică a planşeului peste subsol</w:t>
      </w:r>
    </w:p>
    <w:p w14:paraId="745A0FD8"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3E1EC250"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3D113FD2"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59CA1D13"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39CA4E2D"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2125D9E2"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44247C28"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46BBE831" w14:textId="77777777" w:rsidR="00A119B8" w:rsidRPr="00C64746"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31C77B97" w14:textId="77777777" w:rsidR="00A119B8" w:rsidRDefault="00A119B8" w:rsidP="000272DA">
      <w:pPr>
        <w:pStyle w:val="ListParagraph"/>
        <w:numPr>
          <w:ilvl w:val="0"/>
          <w:numId w:val="5"/>
        </w:numPr>
        <w:spacing w:after="0"/>
        <w:ind w:left="850" w:hanging="425"/>
        <w:contextualSpacing w:val="0"/>
        <w:jc w:val="both"/>
        <w:rPr>
          <w:sz w:val="28"/>
          <w:szCs w:val="28"/>
          <w:lang w:val="ro-RO"/>
        </w:rPr>
      </w:pPr>
      <w:r w:rsidRPr="00C64746">
        <w:rPr>
          <w:sz w:val="28"/>
          <w:szCs w:val="28"/>
          <w:lang w:val="ro-RO"/>
        </w:rPr>
        <w:t>Refacerea finisajelor interioare în zonele de intervenţie</w:t>
      </w:r>
    </w:p>
    <w:p w14:paraId="4CDD16E3" w14:textId="77777777" w:rsidR="00A119B8" w:rsidRPr="00F01BAA" w:rsidRDefault="00A119B8" w:rsidP="000272DA">
      <w:pPr>
        <w:pStyle w:val="ListParagraph"/>
        <w:numPr>
          <w:ilvl w:val="0"/>
          <w:numId w:val="5"/>
        </w:numPr>
        <w:tabs>
          <w:tab w:val="left" w:pos="851"/>
        </w:tabs>
        <w:spacing w:after="0"/>
        <w:ind w:left="850" w:hanging="425"/>
        <w:contextualSpacing w:val="0"/>
        <w:jc w:val="both"/>
        <w:rPr>
          <w:sz w:val="28"/>
          <w:szCs w:val="28"/>
          <w:lang w:val="ro-RO"/>
        </w:rPr>
      </w:pPr>
      <w:r w:rsidRPr="00F01BAA">
        <w:rPr>
          <w:sz w:val="28"/>
          <w:szCs w:val="28"/>
          <w:lang w:val="ro-RO"/>
        </w:rPr>
        <w:t>Înlocuirea sau modernizarea liftului/lifturilor (unde este cazul).</w:t>
      </w:r>
    </w:p>
    <w:p w14:paraId="58C3E3CC" w14:textId="77777777" w:rsidR="00A119B8" w:rsidRPr="002D05D6" w:rsidRDefault="00A119B8" w:rsidP="00A119B8">
      <w:pPr>
        <w:rPr>
          <w:sz w:val="28"/>
          <w:szCs w:val="28"/>
          <w:lang w:val="it-IT"/>
        </w:rPr>
      </w:pPr>
    </w:p>
    <w:p w14:paraId="1A01D7DC" w14:textId="00443C73" w:rsidR="00C94EA7" w:rsidRPr="00EC11A4" w:rsidRDefault="00C94EA7" w:rsidP="00C94EA7">
      <w:pPr>
        <w:ind w:firstLine="720"/>
        <w:jc w:val="both"/>
        <w:rPr>
          <w:sz w:val="28"/>
          <w:szCs w:val="28"/>
          <w:lang w:val="ro-RO"/>
        </w:rPr>
      </w:pPr>
      <w:r w:rsidRPr="00293C3F">
        <w:rPr>
          <w:sz w:val="28"/>
          <w:szCs w:val="28"/>
          <w:lang w:val="ro-RO"/>
        </w:rPr>
        <w:t xml:space="preserve">Având în vedere solicitarea de clarificări transmisă prin platforma PNRR, cu termen maxim de răspuns 4 zile, este necesară modificarea  indicatorilor de eficienţă energetică </w:t>
      </w:r>
      <w:r>
        <w:rPr>
          <w:sz w:val="28"/>
          <w:szCs w:val="28"/>
          <w:lang w:val="ro-RO"/>
        </w:rPr>
        <w:t xml:space="preserve">conform </w:t>
      </w:r>
      <w:r w:rsidRPr="00293C3F">
        <w:rPr>
          <w:sz w:val="28"/>
          <w:szCs w:val="28"/>
          <w:lang w:val="ro-RO"/>
        </w:rPr>
        <w:t>Anex</w:t>
      </w:r>
      <w:r w:rsidR="00684BC1">
        <w:rPr>
          <w:sz w:val="28"/>
          <w:szCs w:val="28"/>
          <w:lang w:val="ro-RO"/>
        </w:rPr>
        <w:t>ei</w:t>
      </w:r>
      <w:r w:rsidRPr="00293C3F">
        <w:rPr>
          <w:sz w:val="28"/>
          <w:szCs w:val="28"/>
          <w:lang w:val="ro-RO"/>
        </w:rPr>
        <w:t xml:space="preserve"> 1 la prezenta hotărâre.</w:t>
      </w:r>
    </w:p>
    <w:p w14:paraId="59A2138F" w14:textId="77777777" w:rsidR="00423213" w:rsidRDefault="00423213" w:rsidP="00CF59E5">
      <w:pPr>
        <w:spacing w:after="0"/>
        <w:ind w:right="74"/>
        <w:jc w:val="both"/>
        <w:rPr>
          <w:sz w:val="28"/>
          <w:szCs w:val="28"/>
          <w:lang w:val="ro-RO"/>
        </w:rPr>
      </w:pPr>
    </w:p>
    <w:p w14:paraId="119EFF43" w14:textId="0A39C199" w:rsidR="00F97F9A" w:rsidRDefault="00F97F9A" w:rsidP="00CF59E5">
      <w:pPr>
        <w:spacing w:after="0"/>
        <w:ind w:firstLine="720"/>
        <w:jc w:val="both"/>
        <w:rPr>
          <w:sz w:val="28"/>
          <w:szCs w:val="28"/>
          <w:lang w:val="ro-RO"/>
        </w:rPr>
      </w:pPr>
      <w:bookmarkStart w:id="2" w:name="_Hlk99973102"/>
      <w:bookmarkStart w:id="3" w:name="_Hlk99972533"/>
      <w:r w:rsidRPr="00B15631">
        <w:rPr>
          <w:sz w:val="28"/>
          <w:szCs w:val="28"/>
          <w:lang w:val="ro-RO"/>
        </w:rPr>
        <w:t xml:space="preserve">Valoarea maximă eligibilă a proiectului </w:t>
      </w:r>
      <w:r w:rsidR="0099703F">
        <w:rPr>
          <w:sz w:val="28"/>
          <w:szCs w:val="28"/>
          <w:lang w:val="ro-RO"/>
        </w:rPr>
        <w:t xml:space="preserve">rămâne nemodificată și anume </w:t>
      </w:r>
      <w:r w:rsidR="00A10AE3" w:rsidRPr="00A10AE3">
        <w:rPr>
          <w:sz w:val="28"/>
          <w:szCs w:val="28"/>
          <w:lang w:val="ro-RO"/>
        </w:rPr>
        <w:t>3.439.667,7072</w:t>
      </w:r>
      <w:r w:rsidR="00B15631" w:rsidRPr="00A10AE3">
        <w:rPr>
          <w:sz w:val="28"/>
          <w:szCs w:val="28"/>
          <w:lang w:val="ro-RO"/>
        </w:rPr>
        <w:t xml:space="preserve"> </w:t>
      </w:r>
      <w:r w:rsidRPr="00A10AE3">
        <w:rPr>
          <w:sz w:val="28"/>
          <w:szCs w:val="28"/>
          <w:lang w:val="ro-RO"/>
        </w:rPr>
        <w:t xml:space="preserve">lei </w:t>
      </w:r>
      <w:r w:rsidR="00E94629" w:rsidRPr="00A10AE3">
        <w:rPr>
          <w:sz w:val="28"/>
          <w:szCs w:val="28"/>
          <w:lang w:val="ro-RO"/>
        </w:rPr>
        <w:t>fără</w:t>
      </w:r>
      <w:r w:rsidRPr="00B15631">
        <w:rPr>
          <w:sz w:val="28"/>
          <w:szCs w:val="28"/>
          <w:lang w:val="ro-RO"/>
        </w:rPr>
        <w:t xml:space="preserve"> TVA</w:t>
      </w:r>
      <w:r w:rsidR="000272DA">
        <w:rPr>
          <w:sz w:val="28"/>
          <w:szCs w:val="28"/>
          <w:lang w:val="ro-RO"/>
        </w:rPr>
        <w:t xml:space="preserve">, valoare rezultată prin înmulţirea ariei desfăşurate cu </w:t>
      </w:r>
      <w:r w:rsidR="000272DA">
        <w:rPr>
          <w:sz w:val="28"/>
          <w:szCs w:val="28"/>
          <w:lang w:val="ro-RO"/>
        </w:rPr>
        <w:lastRenderedPageBreak/>
        <w:t>costul unitar pentru lucrări de renovare moderată</w:t>
      </w:r>
      <w:r w:rsidRPr="00B15631">
        <w:rPr>
          <w:sz w:val="28"/>
          <w:szCs w:val="28"/>
          <w:lang w:val="ro-RO"/>
        </w:rPr>
        <w:t>.</w:t>
      </w:r>
      <w:bookmarkEnd w:id="2"/>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3"/>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891D" w14:textId="77777777" w:rsidR="00091C33" w:rsidRDefault="00091C33" w:rsidP="0011506A">
      <w:pPr>
        <w:spacing w:after="0" w:line="240" w:lineRule="auto"/>
      </w:pPr>
      <w:r>
        <w:separator/>
      </w:r>
    </w:p>
  </w:endnote>
  <w:endnote w:type="continuationSeparator" w:id="0">
    <w:p w14:paraId="6AA44DCF" w14:textId="77777777" w:rsidR="00091C33" w:rsidRDefault="00091C33"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796BE1F4" w:rsidR="0011506A" w:rsidRPr="005129F2" w:rsidRDefault="00C91EF8">
    <w:pPr>
      <w:pStyle w:val="Footer"/>
      <w:rPr>
        <w:sz w:val="16"/>
        <w:szCs w:val="16"/>
        <w:lang w:val="ro-RO"/>
      </w:rPr>
    </w:pPr>
    <w:r>
      <w:rPr>
        <w:sz w:val="16"/>
        <w:szCs w:val="16"/>
        <w:lang w:val="ro-RO"/>
      </w:rPr>
      <w:t>Susana Szucs</w:t>
    </w:r>
    <w:r w:rsidR="00341919">
      <w:rPr>
        <w:sz w:val="16"/>
        <w:szCs w:val="16"/>
        <w:lang w:val="ro-RO"/>
      </w:rPr>
      <w:t xml:space="preserve"> </w:t>
    </w:r>
    <w:r w:rsidR="0011506A" w:rsidRPr="005129F2">
      <w:rPr>
        <w:sz w:val="16"/>
        <w:szCs w:val="16"/>
        <w:lang w:val="ro-RO"/>
      </w:rPr>
      <w:t>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E705" w14:textId="77777777" w:rsidR="00091C33" w:rsidRDefault="00091C33" w:rsidP="0011506A">
      <w:pPr>
        <w:spacing w:after="0" w:line="240" w:lineRule="auto"/>
      </w:pPr>
      <w:r>
        <w:separator/>
      </w:r>
    </w:p>
  </w:footnote>
  <w:footnote w:type="continuationSeparator" w:id="0">
    <w:p w14:paraId="2B59CD59" w14:textId="77777777" w:rsidR="00091C33" w:rsidRDefault="00091C33"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823746">
    <w:abstractNumId w:val="3"/>
  </w:num>
  <w:num w:numId="2" w16cid:durableId="211888437">
    <w:abstractNumId w:val="4"/>
  </w:num>
  <w:num w:numId="3" w16cid:durableId="185758842">
    <w:abstractNumId w:val="1"/>
  </w:num>
  <w:num w:numId="4" w16cid:durableId="2091658829">
    <w:abstractNumId w:val="2"/>
  </w:num>
  <w:num w:numId="5" w16cid:durableId="196904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72DA"/>
    <w:rsid w:val="00033EF2"/>
    <w:rsid w:val="0004105F"/>
    <w:rsid w:val="000512DC"/>
    <w:rsid w:val="00055E4C"/>
    <w:rsid w:val="00056696"/>
    <w:rsid w:val="00086B61"/>
    <w:rsid w:val="0009152E"/>
    <w:rsid w:val="00091C33"/>
    <w:rsid w:val="0009771D"/>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459A"/>
    <w:rsid w:val="00147567"/>
    <w:rsid w:val="00165CF5"/>
    <w:rsid w:val="00173645"/>
    <w:rsid w:val="00180044"/>
    <w:rsid w:val="00190A64"/>
    <w:rsid w:val="0019132A"/>
    <w:rsid w:val="0019366E"/>
    <w:rsid w:val="00197734"/>
    <w:rsid w:val="001B2B3F"/>
    <w:rsid w:val="001C0ED2"/>
    <w:rsid w:val="001C7F2C"/>
    <w:rsid w:val="001D6D04"/>
    <w:rsid w:val="001F477A"/>
    <w:rsid w:val="00202AF4"/>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3039"/>
    <w:rsid w:val="002E4771"/>
    <w:rsid w:val="002E4AD6"/>
    <w:rsid w:val="002F034B"/>
    <w:rsid w:val="00316F69"/>
    <w:rsid w:val="00341919"/>
    <w:rsid w:val="00347E2B"/>
    <w:rsid w:val="00360967"/>
    <w:rsid w:val="00374884"/>
    <w:rsid w:val="003A0002"/>
    <w:rsid w:val="003A0AAB"/>
    <w:rsid w:val="003B35AF"/>
    <w:rsid w:val="003B69B4"/>
    <w:rsid w:val="003B6AB4"/>
    <w:rsid w:val="003C0545"/>
    <w:rsid w:val="003C141D"/>
    <w:rsid w:val="003F31B3"/>
    <w:rsid w:val="003F4570"/>
    <w:rsid w:val="0041269B"/>
    <w:rsid w:val="004173EF"/>
    <w:rsid w:val="00423213"/>
    <w:rsid w:val="00425766"/>
    <w:rsid w:val="004578CB"/>
    <w:rsid w:val="004B0B74"/>
    <w:rsid w:val="004C29AD"/>
    <w:rsid w:val="004F4356"/>
    <w:rsid w:val="004F495F"/>
    <w:rsid w:val="005129F2"/>
    <w:rsid w:val="00525207"/>
    <w:rsid w:val="00527EF2"/>
    <w:rsid w:val="00535210"/>
    <w:rsid w:val="005460E0"/>
    <w:rsid w:val="00550640"/>
    <w:rsid w:val="00556A8E"/>
    <w:rsid w:val="00561386"/>
    <w:rsid w:val="00564BA3"/>
    <w:rsid w:val="00564ECD"/>
    <w:rsid w:val="00565913"/>
    <w:rsid w:val="00567C6F"/>
    <w:rsid w:val="00567D36"/>
    <w:rsid w:val="00574486"/>
    <w:rsid w:val="0057797B"/>
    <w:rsid w:val="00580C84"/>
    <w:rsid w:val="005B5C49"/>
    <w:rsid w:val="005C1A09"/>
    <w:rsid w:val="005D5FE3"/>
    <w:rsid w:val="005E4927"/>
    <w:rsid w:val="005F29DB"/>
    <w:rsid w:val="00614A2F"/>
    <w:rsid w:val="00624F66"/>
    <w:rsid w:val="00654170"/>
    <w:rsid w:val="00666757"/>
    <w:rsid w:val="00677104"/>
    <w:rsid w:val="00684BC1"/>
    <w:rsid w:val="006D5E69"/>
    <w:rsid w:val="006D7D47"/>
    <w:rsid w:val="006F3075"/>
    <w:rsid w:val="007018DE"/>
    <w:rsid w:val="00704A5A"/>
    <w:rsid w:val="00706DD4"/>
    <w:rsid w:val="00747796"/>
    <w:rsid w:val="00757268"/>
    <w:rsid w:val="007603DB"/>
    <w:rsid w:val="00761037"/>
    <w:rsid w:val="007650B2"/>
    <w:rsid w:val="00767AB6"/>
    <w:rsid w:val="00780DA8"/>
    <w:rsid w:val="007855CF"/>
    <w:rsid w:val="007928CA"/>
    <w:rsid w:val="00793E3A"/>
    <w:rsid w:val="007A4007"/>
    <w:rsid w:val="007A7DC9"/>
    <w:rsid w:val="007C23BA"/>
    <w:rsid w:val="007D5A14"/>
    <w:rsid w:val="007E3FA6"/>
    <w:rsid w:val="00800903"/>
    <w:rsid w:val="00817751"/>
    <w:rsid w:val="00817F65"/>
    <w:rsid w:val="0083133C"/>
    <w:rsid w:val="00837AE1"/>
    <w:rsid w:val="0085504A"/>
    <w:rsid w:val="00857EF1"/>
    <w:rsid w:val="008669BB"/>
    <w:rsid w:val="008A1469"/>
    <w:rsid w:val="008B31AB"/>
    <w:rsid w:val="008E13B6"/>
    <w:rsid w:val="008F35E4"/>
    <w:rsid w:val="00905B25"/>
    <w:rsid w:val="009071A5"/>
    <w:rsid w:val="009349AD"/>
    <w:rsid w:val="00951FC4"/>
    <w:rsid w:val="009577FA"/>
    <w:rsid w:val="00981C97"/>
    <w:rsid w:val="00984001"/>
    <w:rsid w:val="0099703F"/>
    <w:rsid w:val="009A7AC6"/>
    <w:rsid w:val="009B423F"/>
    <w:rsid w:val="009D0A12"/>
    <w:rsid w:val="009E5E4E"/>
    <w:rsid w:val="00A05DF9"/>
    <w:rsid w:val="00A10AE3"/>
    <w:rsid w:val="00A119B8"/>
    <w:rsid w:val="00A21C9E"/>
    <w:rsid w:val="00A22A3C"/>
    <w:rsid w:val="00A26263"/>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3D25"/>
    <w:rsid w:val="00B842C4"/>
    <w:rsid w:val="00BA067C"/>
    <w:rsid w:val="00BB0D1A"/>
    <w:rsid w:val="00BC47AC"/>
    <w:rsid w:val="00BD116C"/>
    <w:rsid w:val="00BE10C8"/>
    <w:rsid w:val="00BF709A"/>
    <w:rsid w:val="00C42BEE"/>
    <w:rsid w:val="00C54398"/>
    <w:rsid w:val="00C55C44"/>
    <w:rsid w:val="00C91EF8"/>
    <w:rsid w:val="00C922E8"/>
    <w:rsid w:val="00C9239C"/>
    <w:rsid w:val="00C928B1"/>
    <w:rsid w:val="00C94EA7"/>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EE53CD"/>
    <w:rsid w:val="00F143AC"/>
    <w:rsid w:val="00F231C9"/>
    <w:rsid w:val="00F508E7"/>
    <w:rsid w:val="00F66A49"/>
    <w:rsid w:val="00F97F9A"/>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table" w:styleId="TableGrid">
    <w:name w:val="Table Grid"/>
    <w:basedOn w:val="TableNormal"/>
    <w:uiPriority w:val="99"/>
    <w:rsid w:val="00A1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748</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Susana Szucs</cp:lastModifiedBy>
  <cp:revision>37</cp:revision>
  <cp:lastPrinted>2022-04-05T13:05:00Z</cp:lastPrinted>
  <dcterms:created xsi:type="dcterms:W3CDTF">2022-01-25T11:22:00Z</dcterms:created>
  <dcterms:modified xsi:type="dcterms:W3CDTF">2022-08-30T12:55:00Z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