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9E40" w14:textId="6631D751" w:rsidR="00D0156C" w:rsidRPr="00265977" w:rsidRDefault="0097384E" w:rsidP="00E25FC2">
      <w:pPr>
        <w:jc w:val="both"/>
        <w:rPr>
          <w:rFonts w:ascii="Times New Roman CE" w:hAnsi="Times New Roman CE"/>
          <w:szCs w:val="24"/>
          <w:lang w:val="ro-RO"/>
        </w:rPr>
      </w:pPr>
      <w:r w:rsidRPr="0026597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59EC649" w:rsidR="0052615E" w:rsidRPr="00E25FC2" w:rsidRDefault="0097384E">
                            <w:pPr>
                              <w:rPr>
                                <w:szCs w:val="24"/>
                              </w:rPr>
                            </w:pPr>
                            <w:r w:rsidRPr="00DE0842">
                              <w:rPr>
                                <w:sz w:val="22"/>
                              </w:rPr>
                              <w:t>NR.</w:t>
                            </w:r>
                            <w:r w:rsidR="005463E2" w:rsidRPr="00DE0842">
                              <w:rPr>
                                <w:sz w:val="22"/>
                              </w:rPr>
                              <w:t xml:space="preserve"> </w:t>
                            </w:r>
                            <w:r w:rsidR="00942600">
                              <w:rPr>
                                <w:sz w:val="22"/>
                              </w:rPr>
                              <w:t>42998/02.08.</w:t>
                            </w:r>
                            <w:r w:rsidR="00DE0842" w:rsidRPr="00DE0842">
                              <w:rPr>
                                <w:sz w:val="2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59EC649" w:rsidR="0052615E" w:rsidRPr="00E25FC2" w:rsidRDefault="0097384E">
                      <w:pPr>
                        <w:rPr>
                          <w:szCs w:val="24"/>
                        </w:rPr>
                      </w:pPr>
                      <w:r w:rsidRPr="00DE0842">
                        <w:rPr>
                          <w:sz w:val="22"/>
                        </w:rPr>
                        <w:t>NR.</w:t>
                      </w:r>
                      <w:r w:rsidR="005463E2" w:rsidRPr="00DE0842">
                        <w:rPr>
                          <w:sz w:val="22"/>
                        </w:rPr>
                        <w:t xml:space="preserve"> </w:t>
                      </w:r>
                      <w:r w:rsidR="00942600">
                        <w:rPr>
                          <w:sz w:val="22"/>
                        </w:rPr>
                        <w:t>42998/02.08.</w:t>
                      </w:r>
                      <w:r w:rsidR="00DE0842" w:rsidRPr="00DE0842">
                        <w:rPr>
                          <w:sz w:val="22"/>
                        </w:rPr>
                        <w:t>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6597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76D0" w14:textId="77777777" w:rsidR="005B7ECC" w:rsidRPr="00265977" w:rsidRDefault="005B7ECC" w:rsidP="005B7ECC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</w:p>
    <w:p w14:paraId="009D9B21" w14:textId="0E2F0326" w:rsidR="005B7ECC" w:rsidRPr="00265977" w:rsidRDefault="005B7ECC" w:rsidP="005B7ECC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Kereskényi Gábor, primar al municipiului Satu Mare,</w:t>
      </w:r>
    </w:p>
    <w:p w14:paraId="3954FB5C" w14:textId="13EA8500" w:rsidR="005B7ECC" w:rsidRPr="00265977" w:rsidRDefault="005B7ECC" w:rsidP="005B7E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În temeiul prevederilor art. 136, alin. (1) din O.U.G. nr. 57/2019 privind Codul Administrativ, cu modificările și completările ulterioare, inițiez proiectul de hotărâre privind actualizarea indicatorilor tehnico-economici la obiectivul de investiţie “REABILITARE CLĂDIRE SALA STUDIO ÁCS ALAJOS ȘI MANSARDARE ȊN VOLUMUL EXISTENT”</w:t>
      </w:r>
      <w:r w:rsidRPr="00265977">
        <w:rPr>
          <w:b/>
          <w:sz w:val="28"/>
          <w:szCs w:val="28"/>
          <w:lang w:val="ro-RO"/>
        </w:rPr>
        <w:t xml:space="preserve">, </w:t>
      </w:r>
      <w:r w:rsidRPr="00265977">
        <w:rPr>
          <w:sz w:val="28"/>
          <w:szCs w:val="28"/>
          <w:lang w:val="ro-RO"/>
        </w:rPr>
        <w:t>proiect</w:t>
      </w:r>
      <w:r w:rsidRPr="00265977">
        <w:rPr>
          <w:b/>
          <w:sz w:val="28"/>
          <w:szCs w:val="28"/>
          <w:lang w:val="ro-RO"/>
        </w:rPr>
        <w:t xml:space="preserve"> </w:t>
      </w:r>
      <w:r w:rsidRPr="00265977">
        <w:rPr>
          <w:sz w:val="28"/>
          <w:szCs w:val="28"/>
          <w:lang w:val="ro-RO"/>
        </w:rPr>
        <w:t xml:space="preserve"> în susținerea căruia formulez următorul:</w:t>
      </w:r>
    </w:p>
    <w:p w14:paraId="0C3BBF02" w14:textId="77777777" w:rsidR="005B7ECC" w:rsidRPr="00265977" w:rsidRDefault="005B7ECC" w:rsidP="005B7EC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B1B72B6" w14:textId="77777777" w:rsidR="005B7ECC" w:rsidRPr="00265977" w:rsidRDefault="005B7ECC" w:rsidP="005B7ECC">
      <w:pPr>
        <w:spacing w:line="240" w:lineRule="auto"/>
        <w:jc w:val="center"/>
        <w:rPr>
          <w:b/>
          <w:sz w:val="32"/>
          <w:szCs w:val="32"/>
          <w:lang w:val="ro-RO"/>
        </w:rPr>
      </w:pPr>
      <w:r w:rsidRPr="00265977">
        <w:rPr>
          <w:b/>
          <w:sz w:val="32"/>
          <w:szCs w:val="32"/>
          <w:lang w:val="ro-RO"/>
        </w:rPr>
        <w:t>Referat de aprobare</w:t>
      </w:r>
    </w:p>
    <w:p w14:paraId="170C98CB" w14:textId="4152D49E" w:rsidR="005B7ECC" w:rsidRPr="00265977" w:rsidRDefault="00AA3198" w:rsidP="00AA3198">
      <w:pPr>
        <w:tabs>
          <w:tab w:val="left" w:pos="465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594E7425" w14:textId="5B41C264" w:rsidR="005B7ECC" w:rsidRPr="00265977" w:rsidRDefault="005B7ECC" w:rsidP="005B7ECC">
      <w:pPr>
        <w:ind w:firstLine="720"/>
        <w:jc w:val="both"/>
        <w:rPr>
          <w:rFonts w:eastAsia="SimSun"/>
          <w:bCs/>
          <w:iCs/>
          <w:sz w:val="28"/>
          <w:szCs w:val="28"/>
          <w:lang w:val="ro-RO" w:eastAsia="zh-CN"/>
        </w:rPr>
      </w:pPr>
      <w:r w:rsidRPr="00265977">
        <w:rPr>
          <w:rFonts w:eastAsia="SimSun"/>
          <w:bCs/>
          <w:iCs/>
          <w:sz w:val="28"/>
          <w:szCs w:val="28"/>
          <w:lang w:val="ro-RO" w:eastAsia="zh-CN"/>
        </w:rPr>
        <w:t xml:space="preserve">Având în vedere creșterile prețurilor la materialele prime în ultima perioadă, generată de impactul pandemiei cu virusul SARS COV 2 și a </w:t>
      </w:r>
      <w:r w:rsidR="00942600">
        <w:rPr>
          <w:rFonts w:eastAsia="SimSun"/>
          <w:bCs/>
          <w:iCs/>
          <w:sz w:val="28"/>
          <w:szCs w:val="28"/>
          <w:lang w:val="ro-RO" w:eastAsia="zh-CN"/>
        </w:rPr>
        <w:t xml:space="preserve">conflictului militar </w:t>
      </w:r>
      <w:proofErr w:type="spellStart"/>
      <w:r w:rsidR="00942600">
        <w:rPr>
          <w:rFonts w:eastAsia="SimSun"/>
          <w:bCs/>
          <w:iCs/>
          <w:sz w:val="28"/>
          <w:szCs w:val="28"/>
          <w:lang w:val="ro-RO" w:eastAsia="zh-CN"/>
        </w:rPr>
        <w:t>r</w:t>
      </w:r>
      <w:r w:rsidRPr="00265977">
        <w:rPr>
          <w:rFonts w:eastAsia="SimSun"/>
          <w:bCs/>
          <w:iCs/>
          <w:sz w:val="28"/>
          <w:szCs w:val="28"/>
          <w:lang w:val="ro-RO" w:eastAsia="zh-CN"/>
        </w:rPr>
        <w:t>uso</w:t>
      </w:r>
      <w:proofErr w:type="spellEnd"/>
      <w:r w:rsidRPr="00265977">
        <w:rPr>
          <w:rFonts w:eastAsia="SimSun"/>
          <w:bCs/>
          <w:iCs/>
          <w:sz w:val="28"/>
          <w:szCs w:val="28"/>
          <w:lang w:val="ro-RO" w:eastAsia="zh-CN"/>
        </w:rPr>
        <w:t xml:space="preserve"> – </w:t>
      </w:r>
      <w:r w:rsidR="00942600">
        <w:rPr>
          <w:rFonts w:eastAsia="SimSun"/>
          <w:bCs/>
          <w:iCs/>
          <w:sz w:val="28"/>
          <w:szCs w:val="28"/>
          <w:lang w:val="ro-RO" w:eastAsia="zh-CN"/>
        </w:rPr>
        <w:t>u</w:t>
      </w:r>
      <w:r w:rsidRPr="00265977">
        <w:rPr>
          <w:rFonts w:eastAsia="SimSun"/>
          <w:bCs/>
          <w:iCs/>
          <w:sz w:val="28"/>
          <w:szCs w:val="28"/>
          <w:lang w:val="ro-RO" w:eastAsia="zh-CN"/>
        </w:rPr>
        <w:t>crainian se impune actualizarea valorilor cuprinse în devizul general în conformitate cu prevederile OUG nr. 64/2022.</w:t>
      </w:r>
    </w:p>
    <w:p w14:paraId="5D6F91C5" w14:textId="54F4BEBB" w:rsidR="003E2BC2" w:rsidRPr="00265977" w:rsidRDefault="005B7ECC" w:rsidP="005B7ECC">
      <w:pPr>
        <w:jc w:val="both"/>
        <w:rPr>
          <w:sz w:val="28"/>
          <w:szCs w:val="28"/>
          <w:lang w:val="ro-RO"/>
        </w:rPr>
      </w:pPr>
      <w:r w:rsidRPr="00265977">
        <w:rPr>
          <w:kern w:val="20"/>
          <w:sz w:val="28"/>
          <w:szCs w:val="28"/>
          <w:lang w:val="ro-RO"/>
        </w:rPr>
        <w:tab/>
      </w:r>
      <w:r w:rsidR="003E2BC2" w:rsidRPr="00265977">
        <w:rPr>
          <w:sz w:val="28"/>
          <w:szCs w:val="28"/>
          <w:lang w:val="ro-RO"/>
        </w:rPr>
        <w:t>Ținând seama de prevederile art. 41, art. 44, alin. (1) din Legea nr. 273/2006 privind finanțele</w:t>
      </w:r>
      <w:r w:rsidR="0005422B" w:rsidRPr="00265977">
        <w:rPr>
          <w:sz w:val="28"/>
          <w:szCs w:val="28"/>
          <w:lang w:val="ro-RO"/>
        </w:rPr>
        <w:t xml:space="preserve"> </w:t>
      </w:r>
      <w:r w:rsidR="003E2BC2" w:rsidRPr="00265977">
        <w:rPr>
          <w:sz w:val="28"/>
          <w:szCs w:val="28"/>
          <w:lang w:val="ro-RO"/>
        </w:rPr>
        <w:t>publice locale, cu modificările și completările ulterioare, cu referire la cheltuielile de investiții și</w:t>
      </w:r>
      <w:r w:rsidR="0005422B" w:rsidRPr="00265977">
        <w:rPr>
          <w:sz w:val="28"/>
          <w:szCs w:val="28"/>
          <w:lang w:val="ro-RO"/>
        </w:rPr>
        <w:t xml:space="preserve"> </w:t>
      </w:r>
      <w:r w:rsidR="003E2BC2" w:rsidRPr="00265977">
        <w:rPr>
          <w:sz w:val="28"/>
          <w:szCs w:val="28"/>
          <w:lang w:val="ro-RO"/>
        </w:rPr>
        <w:t>aprobarea documentațiilor tehnico-economice ale obiectivelor de investiții,</w:t>
      </w:r>
    </w:p>
    <w:p w14:paraId="1C381493" w14:textId="77777777" w:rsidR="003E2BC2" w:rsidRPr="00265977" w:rsidRDefault="003E2BC2" w:rsidP="003E2BC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Raportat la prevederile art. 129, alin (4), lit. d) din O.U.G. 57/2019 privind Codul</w:t>
      </w:r>
    </w:p>
    <w:p w14:paraId="1C92289D" w14:textId="12890224" w:rsidR="003E2BC2" w:rsidRPr="00265977" w:rsidRDefault="003E2BC2" w:rsidP="0005422B">
      <w:pPr>
        <w:spacing w:after="0"/>
        <w:jc w:val="both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administrativ, cu modificările și completările ulterioare, potrivit cărora consiliul local aprobă, la</w:t>
      </w:r>
      <w:r w:rsidR="0005422B" w:rsidRPr="00265977">
        <w:rPr>
          <w:sz w:val="28"/>
          <w:szCs w:val="28"/>
          <w:lang w:val="ro-RO"/>
        </w:rPr>
        <w:t xml:space="preserve"> </w:t>
      </w:r>
      <w:r w:rsidRPr="00265977">
        <w:rPr>
          <w:sz w:val="28"/>
          <w:szCs w:val="28"/>
          <w:lang w:val="ro-RO"/>
        </w:rPr>
        <w:t>propunerea primarului, documentațiile tehnico-economice pentru lucrările de investiții,</w:t>
      </w:r>
    </w:p>
    <w:p w14:paraId="29AB401E" w14:textId="77777777" w:rsidR="003D111E" w:rsidRPr="00265977" w:rsidRDefault="003D111E" w:rsidP="003E2BC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DAFF2ED" w14:textId="72F12F29" w:rsidR="00AD61E2" w:rsidRPr="00265977" w:rsidRDefault="003E2BC2" w:rsidP="003E2BC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Propun spre dezbatere și aprobare Consiliului Local al municipiului Satu Mare Proiectul de</w:t>
      </w:r>
      <w:r w:rsidR="0005422B" w:rsidRPr="00265977">
        <w:rPr>
          <w:sz w:val="28"/>
          <w:szCs w:val="28"/>
          <w:lang w:val="ro-RO"/>
        </w:rPr>
        <w:t xml:space="preserve"> </w:t>
      </w:r>
      <w:r w:rsidRPr="00265977">
        <w:rPr>
          <w:sz w:val="28"/>
          <w:szCs w:val="28"/>
          <w:lang w:val="ro-RO"/>
        </w:rPr>
        <w:t>hotărâre privind</w:t>
      </w:r>
      <w:r w:rsidR="0005422B" w:rsidRPr="00265977">
        <w:rPr>
          <w:sz w:val="28"/>
          <w:szCs w:val="28"/>
          <w:lang w:val="ro-RO"/>
        </w:rPr>
        <w:t xml:space="preserve"> aprobarea actualizării indicatorilor tehnico-economici la obiectivul de investiții: “REABILITARE CLĂDIRE SALA STUDIO ÁCS ALAJOS ȘI MANSARDARE ȊN VOLUMUL EXISTENT”</w:t>
      </w:r>
      <w:r w:rsidR="002A3CCA" w:rsidRPr="00265977">
        <w:rPr>
          <w:sz w:val="28"/>
          <w:szCs w:val="28"/>
          <w:lang w:val="ro-RO"/>
        </w:rPr>
        <w:t xml:space="preserve"> în forma prezentată de executiv.</w:t>
      </w:r>
    </w:p>
    <w:p w14:paraId="09236DC3" w14:textId="77777777" w:rsidR="006A6B4B" w:rsidRPr="00265977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C55A0CB" w:rsidR="0052615E" w:rsidRPr="00265977" w:rsidRDefault="0097384E" w:rsidP="000E308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INIŢIATOR:</w:t>
      </w:r>
    </w:p>
    <w:p w14:paraId="1CD28F5E" w14:textId="7C068640" w:rsidR="0052615E" w:rsidRPr="00265977" w:rsidRDefault="0097384E" w:rsidP="000E3080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PRIMAR</w:t>
      </w:r>
    </w:p>
    <w:p w14:paraId="7AFEF7AA" w14:textId="78B345EB" w:rsidR="00D30C3E" w:rsidRPr="00265977" w:rsidRDefault="0097384E" w:rsidP="000E3080">
      <w:pPr>
        <w:spacing w:after="0" w:line="240" w:lineRule="auto"/>
        <w:jc w:val="center"/>
        <w:rPr>
          <w:sz w:val="28"/>
          <w:szCs w:val="28"/>
          <w:lang w:val="ro-RO"/>
        </w:rPr>
      </w:pPr>
      <w:r w:rsidRPr="00265977">
        <w:rPr>
          <w:sz w:val="28"/>
          <w:szCs w:val="28"/>
          <w:lang w:val="ro-RO"/>
        </w:rPr>
        <w:t>Kereskényi Gábor</w:t>
      </w:r>
    </w:p>
    <w:p w14:paraId="108E49B3" w14:textId="77777777" w:rsidR="000E3080" w:rsidRPr="00265977" w:rsidRDefault="000E3080" w:rsidP="000E3080">
      <w:pPr>
        <w:rPr>
          <w:sz w:val="28"/>
          <w:szCs w:val="28"/>
          <w:lang w:val="ro-RO"/>
        </w:rPr>
      </w:pPr>
    </w:p>
    <w:sectPr w:rsidR="000E3080" w:rsidRPr="00265977" w:rsidSect="003D111E">
      <w:footerReference w:type="default" r:id="rId10"/>
      <w:pgSz w:w="11906" w:h="16838" w:code="9"/>
      <w:pgMar w:top="567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AE6E" w14:textId="77777777" w:rsidR="00361FC5" w:rsidRDefault="00361FC5" w:rsidP="00153B97">
      <w:pPr>
        <w:spacing w:after="0" w:line="240" w:lineRule="auto"/>
      </w:pPr>
      <w:r>
        <w:separator/>
      </w:r>
    </w:p>
  </w:endnote>
  <w:endnote w:type="continuationSeparator" w:id="0">
    <w:p w14:paraId="2E4D2955" w14:textId="77777777" w:rsidR="00361FC5" w:rsidRDefault="00361FC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6C7AD8C" w:rsidR="00153B97" w:rsidRPr="006A6B4B" w:rsidRDefault="000E308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Ovidiu Giurgiu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C8A4" w14:textId="77777777" w:rsidR="00361FC5" w:rsidRDefault="00361FC5" w:rsidP="00153B97">
      <w:pPr>
        <w:spacing w:after="0" w:line="240" w:lineRule="auto"/>
      </w:pPr>
      <w:r>
        <w:separator/>
      </w:r>
    </w:p>
  </w:footnote>
  <w:footnote w:type="continuationSeparator" w:id="0">
    <w:p w14:paraId="14215A53" w14:textId="77777777" w:rsidR="00361FC5" w:rsidRDefault="00361FC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5422B"/>
    <w:rsid w:val="0007210A"/>
    <w:rsid w:val="00075261"/>
    <w:rsid w:val="00096E37"/>
    <w:rsid w:val="000B3FBC"/>
    <w:rsid w:val="000D4634"/>
    <w:rsid w:val="000D6147"/>
    <w:rsid w:val="000E0FC5"/>
    <w:rsid w:val="000E3080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84F20"/>
    <w:rsid w:val="001973D0"/>
    <w:rsid w:val="001A7CFA"/>
    <w:rsid w:val="001C4364"/>
    <w:rsid w:val="001C5CDC"/>
    <w:rsid w:val="001C7130"/>
    <w:rsid w:val="001D6ACF"/>
    <w:rsid w:val="001D7025"/>
    <w:rsid w:val="001E2133"/>
    <w:rsid w:val="00215D22"/>
    <w:rsid w:val="00216113"/>
    <w:rsid w:val="00216820"/>
    <w:rsid w:val="00221B35"/>
    <w:rsid w:val="0022216A"/>
    <w:rsid w:val="0023782E"/>
    <w:rsid w:val="00240AEF"/>
    <w:rsid w:val="002410FD"/>
    <w:rsid w:val="00245E15"/>
    <w:rsid w:val="00246E6D"/>
    <w:rsid w:val="00260BDD"/>
    <w:rsid w:val="00265977"/>
    <w:rsid w:val="00276708"/>
    <w:rsid w:val="00280AE8"/>
    <w:rsid w:val="002843DE"/>
    <w:rsid w:val="00294A75"/>
    <w:rsid w:val="002A2479"/>
    <w:rsid w:val="002A3CCA"/>
    <w:rsid w:val="002B3FFF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1FC5"/>
    <w:rsid w:val="00362482"/>
    <w:rsid w:val="00373045"/>
    <w:rsid w:val="003A0A6F"/>
    <w:rsid w:val="003A3146"/>
    <w:rsid w:val="003C3FEA"/>
    <w:rsid w:val="003C7AB5"/>
    <w:rsid w:val="003D111E"/>
    <w:rsid w:val="003E15F9"/>
    <w:rsid w:val="003E2B06"/>
    <w:rsid w:val="003E2BC2"/>
    <w:rsid w:val="004008D8"/>
    <w:rsid w:val="004136E7"/>
    <w:rsid w:val="004318D0"/>
    <w:rsid w:val="0044081B"/>
    <w:rsid w:val="004413AD"/>
    <w:rsid w:val="00443C30"/>
    <w:rsid w:val="0044462D"/>
    <w:rsid w:val="004606B6"/>
    <w:rsid w:val="00477942"/>
    <w:rsid w:val="00483D58"/>
    <w:rsid w:val="0049065B"/>
    <w:rsid w:val="0049544C"/>
    <w:rsid w:val="00497096"/>
    <w:rsid w:val="004A289E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44E7"/>
    <w:rsid w:val="00585D23"/>
    <w:rsid w:val="00590D1B"/>
    <w:rsid w:val="00597E4C"/>
    <w:rsid w:val="005A6EE3"/>
    <w:rsid w:val="005B7ECC"/>
    <w:rsid w:val="005C0B81"/>
    <w:rsid w:val="005F458B"/>
    <w:rsid w:val="006017C9"/>
    <w:rsid w:val="00606AAE"/>
    <w:rsid w:val="00611129"/>
    <w:rsid w:val="006125E3"/>
    <w:rsid w:val="0061394C"/>
    <w:rsid w:val="00642DF7"/>
    <w:rsid w:val="00653F6E"/>
    <w:rsid w:val="006555D0"/>
    <w:rsid w:val="006631D9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65D4"/>
    <w:rsid w:val="007E54C7"/>
    <w:rsid w:val="008053CC"/>
    <w:rsid w:val="00814E47"/>
    <w:rsid w:val="008204AC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92E46"/>
    <w:rsid w:val="008B5C96"/>
    <w:rsid w:val="008C1B69"/>
    <w:rsid w:val="008C52F2"/>
    <w:rsid w:val="008D3451"/>
    <w:rsid w:val="008E4133"/>
    <w:rsid w:val="00924948"/>
    <w:rsid w:val="00932C38"/>
    <w:rsid w:val="00942600"/>
    <w:rsid w:val="009466F2"/>
    <w:rsid w:val="00947615"/>
    <w:rsid w:val="0097384E"/>
    <w:rsid w:val="009838BD"/>
    <w:rsid w:val="00985F5E"/>
    <w:rsid w:val="00987BCB"/>
    <w:rsid w:val="009937BA"/>
    <w:rsid w:val="009959B5"/>
    <w:rsid w:val="009976F2"/>
    <w:rsid w:val="009E054F"/>
    <w:rsid w:val="009E7AAE"/>
    <w:rsid w:val="00A14004"/>
    <w:rsid w:val="00A202A2"/>
    <w:rsid w:val="00A253DF"/>
    <w:rsid w:val="00A30BB9"/>
    <w:rsid w:val="00A379EB"/>
    <w:rsid w:val="00A42931"/>
    <w:rsid w:val="00A479FC"/>
    <w:rsid w:val="00A47BFA"/>
    <w:rsid w:val="00A53B89"/>
    <w:rsid w:val="00A96AB7"/>
    <w:rsid w:val="00AA3198"/>
    <w:rsid w:val="00AA6C95"/>
    <w:rsid w:val="00AD5021"/>
    <w:rsid w:val="00AD61E2"/>
    <w:rsid w:val="00AE2F40"/>
    <w:rsid w:val="00AF4DD0"/>
    <w:rsid w:val="00B00846"/>
    <w:rsid w:val="00B00AE1"/>
    <w:rsid w:val="00B02111"/>
    <w:rsid w:val="00B247DE"/>
    <w:rsid w:val="00B70D41"/>
    <w:rsid w:val="00BB256D"/>
    <w:rsid w:val="00BB5827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C741D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0C3E"/>
    <w:rsid w:val="00D45398"/>
    <w:rsid w:val="00D4611F"/>
    <w:rsid w:val="00D51A66"/>
    <w:rsid w:val="00D56CE9"/>
    <w:rsid w:val="00D632E8"/>
    <w:rsid w:val="00D7647B"/>
    <w:rsid w:val="00D8123B"/>
    <w:rsid w:val="00DC192F"/>
    <w:rsid w:val="00DC1989"/>
    <w:rsid w:val="00DE0842"/>
    <w:rsid w:val="00E008D6"/>
    <w:rsid w:val="00E237CA"/>
    <w:rsid w:val="00E25FC2"/>
    <w:rsid w:val="00E33E22"/>
    <w:rsid w:val="00E42D0A"/>
    <w:rsid w:val="00E478BA"/>
    <w:rsid w:val="00E47D93"/>
    <w:rsid w:val="00E56A7D"/>
    <w:rsid w:val="00E63DB1"/>
    <w:rsid w:val="00E66718"/>
    <w:rsid w:val="00E717EB"/>
    <w:rsid w:val="00E720B0"/>
    <w:rsid w:val="00E7701B"/>
    <w:rsid w:val="00E87C31"/>
    <w:rsid w:val="00E9115C"/>
    <w:rsid w:val="00E95164"/>
    <w:rsid w:val="00EA236D"/>
    <w:rsid w:val="00EA3009"/>
    <w:rsid w:val="00EB1F7A"/>
    <w:rsid w:val="00EC0B83"/>
    <w:rsid w:val="00ED4A9D"/>
    <w:rsid w:val="00ED714D"/>
    <w:rsid w:val="00EE26E1"/>
    <w:rsid w:val="00EE2B99"/>
    <w:rsid w:val="00EE7BB2"/>
    <w:rsid w:val="00EF5713"/>
    <w:rsid w:val="00EF63B6"/>
    <w:rsid w:val="00F04304"/>
    <w:rsid w:val="00F049C1"/>
    <w:rsid w:val="00F11836"/>
    <w:rsid w:val="00F1190B"/>
    <w:rsid w:val="00F16963"/>
    <w:rsid w:val="00F338C8"/>
    <w:rsid w:val="00F47A67"/>
    <w:rsid w:val="00F6322A"/>
    <w:rsid w:val="00F653AD"/>
    <w:rsid w:val="00F66520"/>
    <w:rsid w:val="00F75EA8"/>
    <w:rsid w:val="00F904E3"/>
    <w:rsid w:val="00F96603"/>
    <w:rsid w:val="00FA03FF"/>
    <w:rsid w:val="00FB7055"/>
    <w:rsid w:val="00FC1A0F"/>
    <w:rsid w:val="00FD7416"/>
    <w:rsid w:val="00FE0BA9"/>
    <w:rsid w:val="00FE32DD"/>
    <w:rsid w:val="00FE6024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C4EEC-EAE8-45C3-A807-204DCEB1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2022-04-06T13:43:00Z</cp:lastPrinted>
  <dcterms:created xsi:type="dcterms:W3CDTF">2022-08-02T12:24:00Z</dcterms:created>
  <dcterms:modified xsi:type="dcterms:W3CDTF">2022-08-02T12:24:00Z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