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1F7633" w14:textId="77777777" w:rsidR="00A73A74" w:rsidRDefault="00A73A74">
      <w:pPr>
        <w:pStyle w:val="PlainTex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7066416" w14:textId="77777777" w:rsidR="00A73A74" w:rsidRPr="00B34B73" w:rsidRDefault="001D6D0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B34B73">
        <w:rPr>
          <w:rFonts w:ascii="Times New Roman" w:hAnsi="Times New Roman" w:cs="Times New Roman"/>
          <w:sz w:val="24"/>
          <w:szCs w:val="24"/>
        </w:rPr>
        <w:t>PRIMĂRIA MUNICIPIULUI SATU MARE</w:t>
      </w:r>
    </w:p>
    <w:p w14:paraId="3B3A6680" w14:textId="77777777" w:rsidR="00A73A74" w:rsidRPr="00B34B73" w:rsidRDefault="001D6D0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B34B73">
        <w:rPr>
          <w:rFonts w:ascii="Times New Roman" w:hAnsi="Times New Roman" w:cs="Times New Roman"/>
          <w:sz w:val="24"/>
          <w:szCs w:val="24"/>
        </w:rPr>
        <w:t>SERVICIUL SCRIERE, IMPLEMENTARE ŞI MONITORIZARE PROIECTE</w:t>
      </w:r>
    </w:p>
    <w:p w14:paraId="1C980107" w14:textId="77777777" w:rsidR="00EC2D84" w:rsidRPr="00B842C4" w:rsidRDefault="00EC2D84" w:rsidP="00EC2D8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B842C4">
        <w:rPr>
          <w:rFonts w:ascii="Times New Roman" w:hAnsi="Times New Roman" w:cs="Times New Roman"/>
          <w:sz w:val="24"/>
          <w:szCs w:val="24"/>
        </w:rPr>
        <w:t>DIRECŢIA ECONOMICĂ</w:t>
      </w:r>
    </w:p>
    <w:p w14:paraId="4A7B136B" w14:textId="1D84C285" w:rsidR="00A73A74" w:rsidRPr="00B34B73" w:rsidRDefault="001D6D0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B34B73">
        <w:rPr>
          <w:rFonts w:ascii="Times New Roman" w:hAnsi="Times New Roman" w:cs="Times New Roman"/>
          <w:sz w:val="24"/>
          <w:szCs w:val="24"/>
        </w:rPr>
        <w:t>NR.</w:t>
      </w:r>
      <w:r w:rsidR="00084DB2">
        <w:rPr>
          <w:rFonts w:ascii="Times New Roman" w:hAnsi="Times New Roman" w:cs="Times New Roman"/>
          <w:sz w:val="24"/>
          <w:szCs w:val="24"/>
        </w:rPr>
        <w:t xml:space="preserve"> </w:t>
      </w:r>
      <w:r w:rsidRPr="00084E40">
        <w:rPr>
          <w:rFonts w:ascii="Times New Roman" w:hAnsi="Times New Roman" w:cs="Times New Roman"/>
          <w:sz w:val="24"/>
          <w:szCs w:val="24"/>
        </w:rPr>
        <w:t xml:space="preserve"> </w:t>
      </w:r>
      <w:r w:rsidR="0065713B">
        <w:rPr>
          <w:rFonts w:ascii="Times New Roman" w:hAnsi="Times New Roman" w:cs="Times New Roman"/>
          <w:sz w:val="24"/>
          <w:szCs w:val="24"/>
        </w:rPr>
        <w:t xml:space="preserve">43131 </w:t>
      </w:r>
      <w:r w:rsidR="002831E4" w:rsidRPr="00084E40">
        <w:rPr>
          <w:rFonts w:ascii="Times New Roman" w:hAnsi="Times New Roman" w:cs="Times New Roman"/>
          <w:sz w:val="24"/>
          <w:szCs w:val="24"/>
        </w:rPr>
        <w:t>/</w:t>
      </w:r>
      <w:r w:rsidR="0065713B">
        <w:rPr>
          <w:rFonts w:ascii="Times New Roman" w:hAnsi="Times New Roman" w:cs="Times New Roman"/>
          <w:sz w:val="24"/>
          <w:szCs w:val="24"/>
        </w:rPr>
        <w:t xml:space="preserve"> </w:t>
      </w:r>
      <w:r w:rsidR="00263090">
        <w:rPr>
          <w:rFonts w:ascii="Times New Roman" w:hAnsi="Times New Roman" w:cs="Times New Roman"/>
          <w:sz w:val="24"/>
          <w:szCs w:val="24"/>
        </w:rPr>
        <w:t>0</w:t>
      </w:r>
      <w:r w:rsidR="0065713B">
        <w:rPr>
          <w:rFonts w:ascii="Times New Roman" w:hAnsi="Times New Roman" w:cs="Times New Roman"/>
          <w:sz w:val="24"/>
          <w:szCs w:val="24"/>
        </w:rPr>
        <w:t>2</w:t>
      </w:r>
      <w:r w:rsidR="002831E4" w:rsidRPr="00084E40">
        <w:rPr>
          <w:rFonts w:ascii="Times New Roman" w:hAnsi="Times New Roman" w:cs="Times New Roman"/>
          <w:sz w:val="24"/>
          <w:szCs w:val="24"/>
        </w:rPr>
        <w:t>.0</w:t>
      </w:r>
      <w:r w:rsidR="00263090">
        <w:rPr>
          <w:rFonts w:ascii="Times New Roman" w:hAnsi="Times New Roman" w:cs="Times New Roman"/>
          <w:sz w:val="24"/>
          <w:szCs w:val="24"/>
        </w:rPr>
        <w:t>8</w:t>
      </w:r>
      <w:r w:rsidRPr="00084E40">
        <w:rPr>
          <w:rFonts w:ascii="Times New Roman" w:hAnsi="Times New Roman" w:cs="Times New Roman"/>
          <w:sz w:val="24"/>
          <w:szCs w:val="24"/>
        </w:rPr>
        <w:t>.20</w:t>
      </w:r>
      <w:r w:rsidR="002C4987">
        <w:rPr>
          <w:rFonts w:ascii="Times New Roman" w:hAnsi="Times New Roman" w:cs="Times New Roman"/>
          <w:sz w:val="24"/>
          <w:szCs w:val="24"/>
        </w:rPr>
        <w:t>2</w:t>
      </w:r>
      <w:r w:rsidR="00263090">
        <w:rPr>
          <w:rFonts w:ascii="Times New Roman" w:hAnsi="Times New Roman" w:cs="Times New Roman"/>
          <w:sz w:val="24"/>
          <w:szCs w:val="24"/>
        </w:rPr>
        <w:t>2</w:t>
      </w:r>
    </w:p>
    <w:p w14:paraId="711D6B8A" w14:textId="49545702" w:rsidR="00A73A74" w:rsidRDefault="00A73A74">
      <w:pPr>
        <w:pStyle w:val="PlainTex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39ABBDF" w14:textId="77777777" w:rsidR="005C7C52" w:rsidRDefault="005C7C52">
      <w:pPr>
        <w:pStyle w:val="PlainTex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0B37D14" w14:textId="77777777" w:rsidR="00A73A74" w:rsidRDefault="00A73A74">
      <w:pPr>
        <w:pStyle w:val="PlainTex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0D22A20" w14:textId="353075F8" w:rsidR="00A73A74" w:rsidRDefault="001D6D04">
      <w:pPr>
        <w:pStyle w:val="PlainTex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5736">
        <w:rPr>
          <w:rFonts w:ascii="Times New Roman" w:hAnsi="Times New Roman" w:cs="Times New Roman"/>
          <w:b/>
          <w:sz w:val="24"/>
          <w:szCs w:val="24"/>
        </w:rPr>
        <w:t>RAPORT DE SPECIALITATE</w:t>
      </w:r>
    </w:p>
    <w:p w14:paraId="1F2A6CF5" w14:textId="77777777" w:rsidR="00880C55" w:rsidRPr="004D5736" w:rsidRDefault="00880C55">
      <w:pPr>
        <w:pStyle w:val="PlainTex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53624FC" w14:textId="1DA9947E" w:rsidR="00263090" w:rsidRPr="001B7EE7" w:rsidRDefault="002C4987" w:rsidP="005C7C52">
      <w:pPr>
        <w:spacing w:after="0" w:line="240" w:lineRule="auto"/>
        <w:jc w:val="center"/>
        <w:rPr>
          <w:bCs/>
          <w:szCs w:val="24"/>
        </w:rPr>
      </w:pPr>
      <w:bookmarkStart w:id="0" w:name="_Hlk109907106"/>
      <w:r w:rsidRPr="003467A0">
        <w:rPr>
          <w:szCs w:val="24"/>
        </w:rPr>
        <w:t xml:space="preserve">la </w:t>
      </w:r>
      <w:proofErr w:type="spellStart"/>
      <w:r w:rsidRPr="003467A0">
        <w:rPr>
          <w:szCs w:val="24"/>
        </w:rPr>
        <w:t>proiectul</w:t>
      </w:r>
      <w:proofErr w:type="spellEnd"/>
      <w:r w:rsidRPr="003467A0">
        <w:rPr>
          <w:szCs w:val="24"/>
        </w:rPr>
        <w:t xml:space="preserve"> de </w:t>
      </w:r>
      <w:proofErr w:type="spellStart"/>
      <w:r w:rsidRPr="003467A0">
        <w:rPr>
          <w:szCs w:val="24"/>
        </w:rPr>
        <w:t>hotărâre</w:t>
      </w:r>
      <w:proofErr w:type="spellEnd"/>
      <w:r w:rsidRPr="003467A0">
        <w:rPr>
          <w:szCs w:val="24"/>
        </w:rPr>
        <w:t xml:space="preserve"> </w:t>
      </w:r>
      <w:proofErr w:type="spellStart"/>
      <w:r w:rsidRPr="009A1B02">
        <w:rPr>
          <w:bCs/>
          <w:szCs w:val="24"/>
        </w:rPr>
        <w:t>pentru</w:t>
      </w:r>
      <w:proofErr w:type="spellEnd"/>
      <w:r w:rsidR="00263090" w:rsidRPr="009A1B02">
        <w:rPr>
          <w:bCs/>
          <w:szCs w:val="24"/>
        </w:rPr>
        <w:t xml:space="preserve"> </w:t>
      </w:r>
      <w:proofErr w:type="spellStart"/>
      <w:r w:rsidR="00263090">
        <w:rPr>
          <w:bCs/>
          <w:szCs w:val="24"/>
        </w:rPr>
        <w:t>actualizarea</w:t>
      </w:r>
      <w:proofErr w:type="spellEnd"/>
      <w:r w:rsidR="00263090">
        <w:rPr>
          <w:szCs w:val="24"/>
        </w:rPr>
        <w:t xml:space="preserve"> </w:t>
      </w:r>
      <w:proofErr w:type="spellStart"/>
      <w:r w:rsidR="00263090">
        <w:rPr>
          <w:szCs w:val="24"/>
        </w:rPr>
        <w:t>indicatorilor</w:t>
      </w:r>
      <w:proofErr w:type="spellEnd"/>
      <w:r w:rsidR="00263090">
        <w:rPr>
          <w:szCs w:val="24"/>
        </w:rPr>
        <w:t xml:space="preserve"> </w:t>
      </w:r>
      <w:proofErr w:type="spellStart"/>
      <w:r w:rsidR="00263090">
        <w:rPr>
          <w:szCs w:val="24"/>
        </w:rPr>
        <w:t>tehnico</w:t>
      </w:r>
      <w:proofErr w:type="spellEnd"/>
      <w:r w:rsidR="00263090">
        <w:rPr>
          <w:szCs w:val="24"/>
        </w:rPr>
        <w:t xml:space="preserve">-economici la </w:t>
      </w:r>
      <w:proofErr w:type="spellStart"/>
      <w:r w:rsidR="00263090">
        <w:rPr>
          <w:szCs w:val="24"/>
        </w:rPr>
        <w:t>obiectivul</w:t>
      </w:r>
      <w:proofErr w:type="spellEnd"/>
      <w:r w:rsidR="00263090">
        <w:rPr>
          <w:szCs w:val="24"/>
        </w:rPr>
        <w:t xml:space="preserve"> de </w:t>
      </w:r>
      <w:proofErr w:type="spellStart"/>
      <w:r w:rsidR="00263090">
        <w:rPr>
          <w:szCs w:val="24"/>
        </w:rPr>
        <w:t>investiţie</w:t>
      </w:r>
      <w:proofErr w:type="spellEnd"/>
      <w:r w:rsidR="00263090">
        <w:rPr>
          <w:szCs w:val="24"/>
        </w:rPr>
        <w:t>:</w:t>
      </w:r>
    </w:p>
    <w:p w14:paraId="6935BFB2" w14:textId="3D86D2F9" w:rsidR="00263090" w:rsidRDefault="00263090" w:rsidP="005C7C52">
      <w:pPr>
        <w:keepNext/>
        <w:spacing w:after="0"/>
        <w:jc w:val="center"/>
        <w:outlineLvl w:val="0"/>
        <w:rPr>
          <w:szCs w:val="24"/>
        </w:rPr>
      </w:pPr>
      <w:r>
        <w:rPr>
          <w:rFonts w:ascii="Montserrat" w:hAnsi="Montserrat" w:cs="Arial"/>
          <w:sz w:val="20"/>
          <w:lang w:val="ro-RO"/>
        </w:rPr>
        <w:t xml:space="preserve">„ </w:t>
      </w:r>
      <w:proofErr w:type="spellStart"/>
      <w:r w:rsidRPr="00E80BBB">
        <w:rPr>
          <w:szCs w:val="24"/>
        </w:rPr>
        <w:t>Reabilitare</w:t>
      </w:r>
      <w:proofErr w:type="spellEnd"/>
      <w:r w:rsidRPr="00E80BBB">
        <w:rPr>
          <w:szCs w:val="24"/>
        </w:rPr>
        <w:t xml:space="preserve"> </w:t>
      </w:r>
      <w:proofErr w:type="spellStart"/>
      <w:r w:rsidRPr="00E80BBB">
        <w:rPr>
          <w:szCs w:val="24"/>
        </w:rPr>
        <w:t>termică</w:t>
      </w:r>
      <w:proofErr w:type="spellEnd"/>
      <w:r w:rsidRPr="00E80BBB">
        <w:rPr>
          <w:szCs w:val="24"/>
        </w:rPr>
        <w:t xml:space="preserve"> </w:t>
      </w:r>
      <w:proofErr w:type="spellStart"/>
      <w:r w:rsidRPr="00E80BBB">
        <w:rPr>
          <w:szCs w:val="24"/>
        </w:rPr>
        <w:t>clădiri</w:t>
      </w:r>
      <w:proofErr w:type="spellEnd"/>
      <w:r w:rsidRPr="00E80BBB">
        <w:rPr>
          <w:szCs w:val="24"/>
        </w:rPr>
        <w:t xml:space="preserve"> </w:t>
      </w:r>
      <w:proofErr w:type="spellStart"/>
      <w:r w:rsidRPr="00E80BBB">
        <w:rPr>
          <w:szCs w:val="24"/>
        </w:rPr>
        <w:t>rezidenţiale</w:t>
      </w:r>
      <w:proofErr w:type="spellEnd"/>
      <w:r w:rsidRPr="00E80BBB">
        <w:rPr>
          <w:szCs w:val="24"/>
        </w:rPr>
        <w:t xml:space="preserve"> Satu Mare</w:t>
      </w:r>
      <w:r>
        <w:rPr>
          <w:szCs w:val="24"/>
        </w:rPr>
        <w:t xml:space="preserve"> </w:t>
      </w:r>
      <w:r w:rsidR="00FC18DB">
        <w:rPr>
          <w:szCs w:val="24"/>
        </w:rPr>
        <w:t>4</w:t>
      </w:r>
      <w:r w:rsidRPr="00E80BBB">
        <w:rPr>
          <w:szCs w:val="24"/>
        </w:rPr>
        <w:t xml:space="preserve"> -  </w:t>
      </w:r>
      <w:r w:rsidR="005C7C52">
        <w:rPr>
          <w:szCs w:val="24"/>
        </w:rPr>
        <w:t xml:space="preserve">Strada </w:t>
      </w:r>
      <w:proofErr w:type="spellStart"/>
      <w:r w:rsidR="005C7C52">
        <w:rPr>
          <w:szCs w:val="24"/>
        </w:rPr>
        <w:t>Careiului</w:t>
      </w:r>
      <w:proofErr w:type="spellEnd"/>
      <w:r w:rsidR="005C7C52">
        <w:rPr>
          <w:szCs w:val="24"/>
        </w:rPr>
        <w:t xml:space="preserve"> nr.18,</w:t>
      </w:r>
      <w:r w:rsidRPr="00E80BBB">
        <w:rPr>
          <w:szCs w:val="24"/>
        </w:rPr>
        <w:t xml:space="preserve"> Satu Mare”,</w:t>
      </w:r>
    </w:p>
    <w:bookmarkEnd w:id="0"/>
    <w:p w14:paraId="3FFCF3CC" w14:textId="4E07FBEF" w:rsidR="007653F5" w:rsidRDefault="007653F5" w:rsidP="00263090">
      <w:pPr>
        <w:spacing w:after="0" w:line="240" w:lineRule="auto"/>
        <w:jc w:val="center"/>
        <w:rPr>
          <w:szCs w:val="24"/>
          <w:lang w:val="ro-RO"/>
        </w:rPr>
      </w:pPr>
    </w:p>
    <w:p w14:paraId="327F6C9E" w14:textId="77777777" w:rsidR="007653F5" w:rsidRDefault="007653F5" w:rsidP="00FA590D">
      <w:pPr>
        <w:spacing w:after="0"/>
        <w:ind w:right="74"/>
        <w:jc w:val="both"/>
        <w:rPr>
          <w:szCs w:val="24"/>
          <w:lang w:val="ro-RO"/>
        </w:rPr>
      </w:pPr>
    </w:p>
    <w:p w14:paraId="30CAE5B8" w14:textId="5A313164" w:rsidR="007653F5" w:rsidRDefault="007653F5" w:rsidP="00FA590D">
      <w:pPr>
        <w:spacing w:after="0"/>
        <w:ind w:right="74"/>
        <w:jc w:val="both"/>
        <w:rPr>
          <w:szCs w:val="24"/>
          <w:lang w:val="ro-RO"/>
        </w:rPr>
      </w:pPr>
      <w:r>
        <w:rPr>
          <w:szCs w:val="24"/>
          <w:lang w:val="ro-RO"/>
        </w:rPr>
        <w:t>Obiectiv</w:t>
      </w:r>
      <w:r w:rsidR="00263090">
        <w:rPr>
          <w:szCs w:val="24"/>
          <w:lang w:val="ro-RO"/>
        </w:rPr>
        <w:t>ul</w:t>
      </w:r>
      <w:r>
        <w:rPr>
          <w:szCs w:val="24"/>
          <w:lang w:val="ro-RO"/>
        </w:rPr>
        <w:t xml:space="preserve"> de investiţie a fost depus spre finanţare în cadrul </w:t>
      </w:r>
      <w:r w:rsidRPr="004D5736">
        <w:rPr>
          <w:szCs w:val="24"/>
          <w:lang w:val="ro-RO"/>
        </w:rPr>
        <w:t>Programul</w:t>
      </w:r>
      <w:r>
        <w:rPr>
          <w:szCs w:val="24"/>
          <w:lang w:val="ro-RO"/>
        </w:rPr>
        <w:t>ui</w:t>
      </w:r>
      <w:r w:rsidRPr="004D5736">
        <w:rPr>
          <w:szCs w:val="24"/>
          <w:lang w:val="ro-RO"/>
        </w:rPr>
        <w:t xml:space="preserve"> Operaţional Regional 2014-2020, prin Axa Prioritară 3 “Sprijinirea  tranziției către o economie cu emisii scăzute de carbon”, Prioritatea de investiţii 3.1 ”</w:t>
      </w:r>
      <w:r w:rsidRPr="004D5736">
        <w:rPr>
          <w:szCs w:val="24"/>
          <w:lang w:val="ro-RO" w:eastAsia="ro-RO"/>
        </w:rPr>
        <w:t>Sprijinirea eficienței energetice, a gestionării inteligente a energiei și a utilizării energiei din surse regenerabile în infrastructurile publice, inclusiv în clădirile publice, și în sectorul locuințelor”, Operațiunea A „Clădiri rezidențiale</w:t>
      </w:r>
      <w:r w:rsidR="00B16C22">
        <w:rPr>
          <w:szCs w:val="24"/>
          <w:lang w:val="ro-RO" w:eastAsia="ro-RO"/>
        </w:rPr>
        <w:t xml:space="preserve">”. </w:t>
      </w:r>
    </w:p>
    <w:p w14:paraId="643B9155" w14:textId="77777777" w:rsidR="003C6D03" w:rsidRPr="004D5736" w:rsidRDefault="003C6D03" w:rsidP="0041269B">
      <w:pPr>
        <w:spacing w:after="0"/>
        <w:ind w:right="74"/>
        <w:jc w:val="both"/>
        <w:rPr>
          <w:szCs w:val="24"/>
        </w:rPr>
      </w:pPr>
      <w:bookmarkStart w:id="1" w:name="_Hlk109907183"/>
    </w:p>
    <w:p w14:paraId="5517ED56" w14:textId="11F8E4FF" w:rsidR="00A17672" w:rsidRPr="004D5736" w:rsidRDefault="002C4987">
      <w:pPr>
        <w:spacing w:after="0"/>
        <w:ind w:right="74"/>
        <w:jc w:val="both"/>
        <w:rPr>
          <w:szCs w:val="24"/>
        </w:rPr>
      </w:pPr>
      <w:proofErr w:type="spellStart"/>
      <w:r>
        <w:rPr>
          <w:szCs w:val="24"/>
        </w:rPr>
        <w:t>Contract</w:t>
      </w:r>
      <w:r w:rsidR="00263090">
        <w:rPr>
          <w:szCs w:val="24"/>
        </w:rPr>
        <w:t>ul</w:t>
      </w:r>
      <w:proofErr w:type="spellEnd"/>
      <w:r>
        <w:rPr>
          <w:szCs w:val="24"/>
        </w:rPr>
        <w:t xml:space="preserve"> de </w:t>
      </w:r>
      <w:proofErr w:type="spellStart"/>
      <w:r>
        <w:rPr>
          <w:szCs w:val="24"/>
        </w:rPr>
        <w:t>finanţare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pentru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acest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obiectiv</w:t>
      </w:r>
      <w:proofErr w:type="spellEnd"/>
      <w:r>
        <w:rPr>
          <w:szCs w:val="24"/>
        </w:rPr>
        <w:t xml:space="preserve"> de </w:t>
      </w:r>
      <w:proofErr w:type="spellStart"/>
      <w:r>
        <w:rPr>
          <w:szCs w:val="24"/>
        </w:rPr>
        <w:t>investiţi</w:t>
      </w:r>
      <w:r w:rsidR="00263090">
        <w:rPr>
          <w:szCs w:val="24"/>
        </w:rPr>
        <w:t>e</w:t>
      </w:r>
      <w:proofErr w:type="spellEnd"/>
      <w:r>
        <w:rPr>
          <w:szCs w:val="24"/>
        </w:rPr>
        <w:t xml:space="preserve"> a </w:t>
      </w:r>
      <w:proofErr w:type="spellStart"/>
      <w:r>
        <w:rPr>
          <w:szCs w:val="24"/>
        </w:rPr>
        <w:t>fost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semnat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în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anul</w:t>
      </w:r>
      <w:proofErr w:type="spellEnd"/>
      <w:r>
        <w:rPr>
          <w:szCs w:val="24"/>
        </w:rPr>
        <w:t xml:space="preserve"> 2019. </w:t>
      </w:r>
    </w:p>
    <w:p w14:paraId="72E54BAA" w14:textId="77777777" w:rsidR="00385CDB" w:rsidRPr="00385CDB" w:rsidRDefault="00385CDB" w:rsidP="00385CDB">
      <w:pPr>
        <w:tabs>
          <w:tab w:val="left" w:pos="3306"/>
          <w:tab w:val="center" w:pos="4703"/>
        </w:tabs>
        <w:spacing w:after="0" w:line="240" w:lineRule="auto"/>
        <w:jc w:val="both"/>
        <w:rPr>
          <w:szCs w:val="24"/>
        </w:rPr>
      </w:pPr>
    </w:p>
    <w:p w14:paraId="1E526C1B" w14:textId="1CC19654" w:rsidR="00385CDB" w:rsidRDefault="00385CDB" w:rsidP="00385CDB">
      <w:pPr>
        <w:spacing w:after="0" w:line="240" w:lineRule="auto"/>
        <w:jc w:val="both"/>
        <w:rPr>
          <w:szCs w:val="24"/>
        </w:rPr>
      </w:pPr>
      <w:proofErr w:type="spellStart"/>
      <w:r w:rsidRPr="00385CDB">
        <w:rPr>
          <w:szCs w:val="24"/>
        </w:rPr>
        <w:t>Având</w:t>
      </w:r>
      <w:proofErr w:type="spellEnd"/>
      <w:r w:rsidRPr="00385CDB">
        <w:rPr>
          <w:szCs w:val="24"/>
        </w:rPr>
        <w:t xml:space="preserve"> </w:t>
      </w:r>
      <w:proofErr w:type="spellStart"/>
      <w:r w:rsidRPr="00385CDB">
        <w:rPr>
          <w:szCs w:val="24"/>
        </w:rPr>
        <w:t>în</w:t>
      </w:r>
      <w:proofErr w:type="spellEnd"/>
      <w:r w:rsidRPr="00385CDB">
        <w:rPr>
          <w:szCs w:val="24"/>
        </w:rPr>
        <w:t xml:space="preserve"> </w:t>
      </w:r>
      <w:proofErr w:type="spellStart"/>
      <w:r w:rsidRPr="00385CDB">
        <w:rPr>
          <w:szCs w:val="24"/>
        </w:rPr>
        <w:t>vedere</w:t>
      </w:r>
      <w:proofErr w:type="spellEnd"/>
      <w:r w:rsidR="00EA0A21" w:rsidRPr="00EA0A21">
        <w:rPr>
          <w:szCs w:val="24"/>
          <w:lang w:val="ro-RO"/>
        </w:rPr>
        <w:t xml:space="preserve"> </w:t>
      </w:r>
      <w:r w:rsidR="00EA0A21">
        <w:rPr>
          <w:szCs w:val="24"/>
          <w:lang w:val="ro-RO"/>
        </w:rPr>
        <w:t>creşterile preţurilor la materiile prime din ultimele luni,</w:t>
      </w:r>
      <w:r w:rsidRPr="00385CDB">
        <w:rPr>
          <w:szCs w:val="24"/>
        </w:rPr>
        <w:t xml:space="preserve"> </w:t>
      </w:r>
      <w:bookmarkStart w:id="2" w:name="_Hlk109907882"/>
      <w:r w:rsidRPr="00385CDB">
        <w:rPr>
          <w:szCs w:val="24"/>
        </w:rPr>
        <w:t xml:space="preserve">ORDINUL nr. 1336/21.09.2021 </w:t>
      </w:r>
      <w:proofErr w:type="spellStart"/>
      <w:r w:rsidRPr="00385CDB">
        <w:rPr>
          <w:szCs w:val="24"/>
        </w:rPr>
        <w:t>pentru</w:t>
      </w:r>
      <w:proofErr w:type="spellEnd"/>
      <w:r w:rsidRPr="00385CDB">
        <w:rPr>
          <w:szCs w:val="24"/>
        </w:rPr>
        <w:t xml:space="preserve"> </w:t>
      </w:r>
      <w:proofErr w:type="spellStart"/>
      <w:r w:rsidRPr="00385CDB">
        <w:rPr>
          <w:szCs w:val="24"/>
        </w:rPr>
        <w:t>aprobarea</w:t>
      </w:r>
      <w:proofErr w:type="spellEnd"/>
      <w:r w:rsidRPr="00385CDB">
        <w:rPr>
          <w:szCs w:val="24"/>
        </w:rPr>
        <w:t xml:space="preserve"> </w:t>
      </w:r>
      <w:proofErr w:type="spellStart"/>
      <w:r w:rsidRPr="00385CDB">
        <w:rPr>
          <w:szCs w:val="24"/>
        </w:rPr>
        <w:t>metodologiei</w:t>
      </w:r>
      <w:proofErr w:type="spellEnd"/>
      <w:r w:rsidRPr="00385CDB">
        <w:rPr>
          <w:szCs w:val="24"/>
        </w:rPr>
        <w:t xml:space="preserve"> </w:t>
      </w:r>
      <w:proofErr w:type="spellStart"/>
      <w:r w:rsidRPr="00385CDB">
        <w:rPr>
          <w:szCs w:val="24"/>
        </w:rPr>
        <w:t>în</w:t>
      </w:r>
      <w:proofErr w:type="spellEnd"/>
      <w:r w:rsidRPr="00385CDB">
        <w:rPr>
          <w:szCs w:val="24"/>
        </w:rPr>
        <w:t xml:space="preserve"> </w:t>
      </w:r>
      <w:proofErr w:type="spellStart"/>
      <w:r w:rsidRPr="00385CDB">
        <w:rPr>
          <w:szCs w:val="24"/>
        </w:rPr>
        <w:t>vederea</w:t>
      </w:r>
      <w:proofErr w:type="spellEnd"/>
      <w:r w:rsidRPr="00385CDB">
        <w:rPr>
          <w:szCs w:val="24"/>
        </w:rPr>
        <w:t xml:space="preserve"> </w:t>
      </w:r>
      <w:proofErr w:type="spellStart"/>
      <w:r w:rsidRPr="00385CDB">
        <w:rPr>
          <w:szCs w:val="24"/>
        </w:rPr>
        <w:t>punerii</w:t>
      </w:r>
      <w:proofErr w:type="spellEnd"/>
      <w:r w:rsidRPr="00385CDB">
        <w:rPr>
          <w:szCs w:val="24"/>
        </w:rPr>
        <w:t xml:space="preserve"> </w:t>
      </w:r>
      <w:proofErr w:type="spellStart"/>
      <w:r w:rsidRPr="00385CDB">
        <w:rPr>
          <w:szCs w:val="24"/>
        </w:rPr>
        <w:t>în</w:t>
      </w:r>
      <w:proofErr w:type="spellEnd"/>
      <w:r w:rsidRPr="00385CDB">
        <w:rPr>
          <w:szCs w:val="24"/>
        </w:rPr>
        <w:t xml:space="preserve"> </w:t>
      </w:r>
      <w:proofErr w:type="spellStart"/>
      <w:r w:rsidRPr="00385CDB">
        <w:rPr>
          <w:szCs w:val="24"/>
        </w:rPr>
        <w:t>aplicare</w:t>
      </w:r>
      <w:proofErr w:type="spellEnd"/>
      <w:r w:rsidRPr="00385CDB">
        <w:rPr>
          <w:szCs w:val="24"/>
        </w:rPr>
        <w:t xml:space="preserve"> a </w:t>
      </w:r>
      <w:proofErr w:type="spellStart"/>
      <w:r w:rsidRPr="00385CDB">
        <w:rPr>
          <w:szCs w:val="24"/>
        </w:rPr>
        <w:t>Ordonanţei</w:t>
      </w:r>
      <w:proofErr w:type="spellEnd"/>
      <w:r w:rsidRPr="00385CDB">
        <w:rPr>
          <w:szCs w:val="24"/>
        </w:rPr>
        <w:t xml:space="preserve"> </w:t>
      </w:r>
      <w:proofErr w:type="spellStart"/>
      <w:r w:rsidRPr="00385CDB">
        <w:rPr>
          <w:szCs w:val="24"/>
        </w:rPr>
        <w:t>Guvernului</w:t>
      </w:r>
      <w:proofErr w:type="spellEnd"/>
      <w:r w:rsidRPr="00385CDB">
        <w:rPr>
          <w:szCs w:val="24"/>
        </w:rPr>
        <w:t xml:space="preserve"> nr. 15/2021 </w:t>
      </w:r>
      <w:proofErr w:type="spellStart"/>
      <w:r w:rsidRPr="00385CDB">
        <w:rPr>
          <w:szCs w:val="24"/>
        </w:rPr>
        <w:t>privind</w:t>
      </w:r>
      <w:proofErr w:type="spellEnd"/>
      <w:r w:rsidRPr="00385CDB">
        <w:rPr>
          <w:szCs w:val="24"/>
        </w:rPr>
        <w:t xml:space="preserve"> </w:t>
      </w:r>
      <w:proofErr w:type="spellStart"/>
      <w:r w:rsidRPr="00385CDB">
        <w:rPr>
          <w:szCs w:val="24"/>
        </w:rPr>
        <w:t>reglementarea</w:t>
      </w:r>
      <w:proofErr w:type="spellEnd"/>
      <w:r w:rsidRPr="00385CDB">
        <w:rPr>
          <w:szCs w:val="24"/>
        </w:rPr>
        <w:t xml:space="preserve"> </w:t>
      </w:r>
      <w:proofErr w:type="spellStart"/>
      <w:r w:rsidRPr="00385CDB">
        <w:rPr>
          <w:szCs w:val="24"/>
        </w:rPr>
        <w:t>unor</w:t>
      </w:r>
      <w:proofErr w:type="spellEnd"/>
      <w:r w:rsidRPr="00385CDB">
        <w:rPr>
          <w:szCs w:val="24"/>
        </w:rPr>
        <w:t xml:space="preserve"> </w:t>
      </w:r>
      <w:proofErr w:type="spellStart"/>
      <w:r w:rsidRPr="00385CDB">
        <w:rPr>
          <w:szCs w:val="24"/>
        </w:rPr>
        <w:t>măsuri</w:t>
      </w:r>
      <w:proofErr w:type="spellEnd"/>
      <w:r w:rsidRPr="00385CDB">
        <w:rPr>
          <w:szCs w:val="24"/>
        </w:rPr>
        <w:t xml:space="preserve"> fiscal </w:t>
      </w:r>
      <w:proofErr w:type="spellStart"/>
      <w:r w:rsidRPr="00385CDB">
        <w:rPr>
          <w:szCs w:val="24"/>
        </w:rPr>
        <w:t>bugetare</w:t>
      </w:r>
      <w:proofErr w:type="spellEnd"/>
      <w:r w:rsidRPr="00385CDB">
        <w:rPr>
          <w:szCs w:val="24"/>
        </w:rPr>
        <w:t xml:space="preserve"> </w:t>
      </w:r>
      <w:proofErr w:type="spellStart"/>
      <w:r w:rsidRPr="00385CDB">
        <w:rPr>
          <w:szCs w:val="24"/>
        </w:rPr>
        <w:t>prin</w:t>
      </w:r>
      <w:proofErr w:type="spellEnd"/>
      <w:r w:rsidRPr="00385CDB">
        <w:rPr>
          <w:szCs w:val="24"/>
        </w:rPr>
        <w:t xml:space="preserve"> </w:t>
      </w:r>
      <w:proofErr w:type="spellStart"/>
      <w:r w:rsidRPr="00385CDB">
        <w:rPr>
          <w:szCs w:val="24"/>
        </w:rPr>
        <w:t>ajustarea</w:t>
      </w:r>
      <w:proofErr w:type="spellEnd"/>
      <w:r w:rsidRPr="00385CDB">
        <w:rPr>
          <w:szCs w:val="24"/>
        </w:rPr>
        <w:t xml:space="preserve"> </w:t>
      </w:r>
      <w:proofErr w:type="spellStart"/>
      <w:r w:rsidRPr="00385CDB">
        <w:rPr>
          <w:szCs w:val="24"/>
        </w:rPr>
        <w:t>preţurilor</w:t>
      </w:r>
      <w:proofErr w:type="spellEnd"/>
      <w:r w:rsidRPr="00385CDB">
        <w:rPr>
          <w:szCs w:val="24"/>
        </w:rPr>
        <w:t xml:space="preserve"> </w:t>
      </w:r>
      <w:proofErr w:type="spellStart"/>
      <w:r w:rsidRPr="00385CDB">
        <w:rPr>
          <w:szCs w:val="24"/>
        </w:rPr>
        <w:t>aferente</w:t>
      </w:r>
      <w:proofErr w:type="spellEnd"/>
      <w:r w:rsidRPr="00385CDB">
        <w:rPr>
          <w:szCs w:val="24"/>
        </w:rPr>
        <w:t xml:space="preserve"> </w:t>
      </w:r>
      <w:proofErr w:type="spellStart"/>
      <w:r w:rsidRPr="00385CDB">
        <w:rPr>
          <w:szCs w:val="24"/>
        </w:rPr>
        <w:t>materialelor</w:t>
      </w:r>
      <w:proofErr w:type="spellEnd"/>
      <w:r w:rsidRPr="00385CDB">
        <w:rPr>
          <w:szCs w:val="24"/>
        </w:rPr>
        <w:t xml:space="preserve"> de </w:t>
      </w:r>
      <w:proofErr w:type="spellStart"/>
      <w:r w:rsidRPr="00385CDB">
        <w:rPr>
          <w:szCs w:val="24"/>
        </w:rPr>
        <w:t>construcţii</w:t>
      </w:r>
      <w:proofErr w:type="spellEnd"/>
      <w:r w:rsidRPr="00385CDB">
        <w:rPr>
          <w:szCs w:val="24"/>
        </w:rPr>
        <w:t xml:space="preserve"> </w:t>
      </w:r>
      <w:proofErr w:type="spellStart"/>
      <w:r w:rsidRPr="00385CDB">
        <w:rPr>
          <w:szCs w:val="24"/>
        </w:rPr>
        <w:t>pentru</w:t>
      </w:r>
      <w:proofErr w:type="spellEnd"/>
      <w:r w:rsidRPr="00385CDB">
        <w:rPr>
          <w:szCs w:val="24"/>
        </w:rPr>
        <w:t xml:space="preserve"> </w:t>
      </w:r>
      <w:proofErr w:type="spellStart"/>
      <w:r w:rsidRPr="00385CDB">
        <w:rPr>
          <w:szCs w:val="24"/>
        </w:rPr>
        <w:t>contractele</w:t>
      </w:r>
      <w:proofErr w:type="spellEnd"/>
      <w:r w:rsidRPr="00385CDB">
        <w:rPr>
          <w:szCs w:val="24"/>
        </w:rPr>
        <w:t xml:space="preserve"> de </w:t>
      </w:r>
      <w:proofErr w:type="spellStart"/>
      <w:r w:rsidRPr="00385CDB">
        <w:rPr>
          <w:szCs w:val="24"/>
        </w:rPr>
        <w:t>achiziţie</w:t>
      </w:r>
      <w:proofErr w:type="spellEnd"/>
      <w:r w:rsidRPr="00385CDB">
        <w:rPr>
          <w:szCs w:val="24"/>
        </w:rPr>
        <w:t xml:space="preserve"> </w:t>
      </w:r>
      <w:proofErr w:type="spellStart"/>
      <w:r w:rsidRPr="00385CDB">
        <w:rPr>
          <w:szCs w:val="24"/>
        </w:rPr>
        <w:t>publică</w:t>
      </w:r>
      <w:proofErr w:type="spellEnd"/>
      <w:r w:rsidRPr="00385CDB">
        <w:rPr>
          <w:szCs w:val="24"/>
        </w:rPr>
        <w:t>/</w:t>
      </w:r>
      <w:proofErr w:type="spellStart"/>
      <w:r w:rsidRPr="00385CDB">
        <w:rPr>
          <w:szCs w:val="24"/>
        </w:rPr>
        <w:t>contractele</w:t>
      </w:r>
      <w:proofErr w:type="spellEnd"/>
      <w:r w:rsidRPr="00385CDB">
        <w:rPr>
          <w:szCs w:val="24"/>
        </w:rPr>
        <w:t xml:space="preserve"> </w:t>
      </w:r>
      <w:proofErr w:type="spellStart"/>
      <w:r w:rsidRPr="00385CDB">
        <w:rPr>
          <w:szCs w:val="24"/>
        </w:rPr>
        <w:t>sectoriale</w:t>
      </w:r>
      <w:proofErr w:type="spellEnd"/>
      <w:r w:rsidRPr="00385CDB">
        <w:rPr>
          <w:szCs w:val="24"/>
        </w:rPr>
        <w:t xml:space="preserve"> de </w:t>
      </w:r>
      <w:proofErr w:type="spellStart"/>
      <w:r w:rsidRPr="00385CDB">
        <w:rPr>
          <w:szCs w:val="24"/>
        </w:rPr>
        <w:t>lucrări</w:t>
      </w:r>
      <w:proofErr w:type="spellEnd"/>
      <w:r w:rsidRPr="00385CDB">
        <w:rPr>
          <w:szCs w:val="24"/>
        </w:rPr>
        <w:t xml:space="preserve"> </w:t>
      </w:r>
      <w:proofErr w:type="spellStart"/>
      <w:r w:rsidRPr="00385CDB">
        <w:rPr>
          <w:szCs w:val="24"/>
        </w:rPr>
        <w:t>finanţate</w:t>
      </w:r>
      <w:proofErr w:type="spellEnd"/>
      <w:r w:rsidRPr="00385CDB">
        <w:rPr>
          <w:szCs w:val="24"/>
        </w:rPr>
        <w:t xml:space="preserve"> </w:t>
      </w:r>
      <w:proofErr w:type="spellStart"/>
      <w:r w:rsidRPr="00385CDB">
        <w:rPr>
          <w:szCs w:val="24"/>
        </w:rPr>
        <w:t>prin</w:t>
      </w:r>
      <w:proofErr w:type="spellEnd"/>
      <w:r w:rsidRPr="00385CDB">
        <w:rPr>
          <w:szCs w:val="24"/>
        </w:rPr>
        <w:t xml:space="preserve"> </w:t>
      </w:r>
      <w:proofErr w:type="spellStart"/>
      <w:r w:rsidRPr="00385CDB">
        <w:rPr>
          <w:szCs w:val="24"/>
        </w:rPr>
        <w:t>Programul</w:t>
      </w:r>
      <w:proofErr w:type="spellEnd"/>
      <w:r w:rsidRPr="00385CDB">
        <w:rPr>
          <w:szCs w:val="24"/>
        </w:rPr>
        <w:t xml:space="preserve"> </w:t>
      </w:r>
      <w:proofErr w:type="spellStart"/>
      <w:r w:rsidRPr="00385CDB">
        <w:rPr>
          <w:szCs w:val="24"/>
        </w:rPr>
        <w:t>Operaţional</w:t>
      </w:r>
      <w:proofErr w:type="spellEnd"/>
      <w:r w:rsidRPr="00385CDB">
        <w:rPr>
          <w:szCs w:val="24"/>
        </w:rPr>
        <w:t xml:space="preserve"> Regional 2014-2020</w:t>
      </w:r>
      <w:bookmarkEnd w:id="2"/>
      <w:r w:rsidRPr="00385CDB">
        <w:rPr>
          <w:szCs w:val="24"/>
        </w:rPr>
        <w:t xml:space="preserve">, </w:t>
      </w:r>
      <w:proofErr w:type="spellStart"/>
      <w:r w:rsidR="00EA0A21">
        <w:rPr>
          <w:szCs w:val="24"/>
        </w:rPr>
        <w:t>şi</w:t>
      </w:r>
      <w:proofErr w:type="spellEnd"/>
      <w:r w:rsidR="00EA0A21">
        <w:rPr>
          <w:szCs w:val="24"/>
        </w:rPr>
        <w:t xml:space="preserve"> </w:t>
      </w:r>
      <w:proofErr w:type="spellStart"/>
      <w:r w:rsidR="00EA0A21">
        <w:rPr>
          <w:szCs w:val="24"/>
        </w:rPr>
        <w:t>prevederile</w:t>
      </w:r>
      <w:proofErr w:type="spellEnd"/>
      <w:r w:rsidR="00EA0A21">
        <w:rPr>
          <w:szCs w:val="24"/>
        </w:rPr>
        <w:t xml:space="preserve"> OUG nr.64/2022 </w:t>
      </w:r>
      <w:proofErr w:type="spellStart"/>
      <w:r w:rsidR="00EA0A21" w:rsidRPr="00EA0A21">
        <w:t>privind</w:t>
      </w:r>
      <w:proofErr w:type="spellEnd"/>
      <w:r w:rsidR="00EA0A21" w:rsidRPr="00EA0A21">
        <w:t xml:space="preserve"> </w:t>
      </w:r>
      <w:proofErr w:type="spellStart"/>
      <w:r w:rsidR="00EA0A21" w:rsidRPr="00EA0A21">
        <w:t>ajustarea</w:t>
      </w:r>
      <w:proofErr w:type="spellEnd"/>
      <w:r w:rsidR="00EA0A21" w:rsidRPr="00EA0A21">
        <w:t xml:space="preserve"> </w:t>
      </w:r>
      <w:proofErr w:type="spellStart"/>
      <w:r w:rsidR="00EA0A21" w:rsidRPr="00EA0A21">
        <w:t>prețurilor</w:t>
      </w:r>
      <w:proofErr w:type="spellEnd"/>
      <w:r w:rsidR="00EA0A21" w:rsidRPr="00EA0A21">
        <w:t xml:space="preserve"> </w:t>
      </w:r>
      <w:proofErr w:type="spellStart"/>
      <w:r w:rsidR="00EA0A21" w:rsidRPr="00EA0A21">
        <w:t>și</w:t>
      </w:r>
      <w:proofErr w:type="spellEnd"/>
      <w:r w:rsidR="00EA0A21" w:rsidRPr="00EA0A21">
        <w:t xml:space="preserve"> a </w:t>
      </w:r>
      <w:proofErr w:type="spellStart"/>
      <w:r w:rsidR="00EA0A21" w:rsidRPr="00EA0A21">
        <w:t>valorii</w:t>
      </w:r>
      <w:proofErr w:type="spellEnd"/>
      <w:r w:rsidR="00EA0A21" w:rsidRPr="00EA0A21">
        <w:t xml:space="preserve"> </w:t>
      </w:r>
      <w:proofErr w:type="spellStart"/>
      <w:r w:rsidR="00EA0A21" w:rsidRPr="00EA0A21">
        <w:t>devizelor</w:t>
      </w:r>
      <w:proofErr w:type="spellEnd"/>
      <w:r w:rsidR="00EA0A21" w:rsidRPr="00EA0A21">
        <w:t xml:space="preserve"> </w:t>
      </w:r>
      <w:proofErr w:type="spellStart"/>
      <w:r w:rsidR="00EA0A21" w:rsidRPr="00EA0A21">
        <w:t>generale</w:t>
      </w:r>
      <w:proofErr w:type="spellEnd"/>
      <w:r w:rsidR="00EA0A21" w:rsidRPr="00EA0A21">
        <w:t xml:space="preserve"> </w:t>
      </w:r>
      <w:proofErr w:type="spellStart"/>
      <w:r w:rsidR="00EA0A21" w:rsidRPr="00EA0A21">
        <w:t>în</w:t>
      </w:r>
      <w:proofErr w:type="spellEnd"/>
      <w:r w:rsidR="00EA0A21" w:rsidRPr="00EA0A21">
        <w:t xml:space="preserve"> </w:t>
      </w:r>
      <w:proofErr w:type="spellStart"/>
      <w:r w:rsidR="00EA0A21" w:rsidRPr="00EA0A21">
        <w:t>cadrul</w:t>
      </w:r>
      <w:proofErr w:type="spellEnd"/>
      <w:r w:rsidR="00EA0A21" w:rsidRPr="00EA0A21">
        <w:t xml:space="preserve"> </w:t>
      </w:r>
      <w:proofErr w:type="spellStart"/>
      <w:r w:rsidR="00EA0A21" w:rsidRPr="00EA0A21">
        <w:t>proiectelor</w:t>
      </w:r>
      <w:proofErr w:type="spellEnd"/>
      <w:r w:rsidR="00EA0A21" w:rsidRPr="00EA0A21">
        <w:t xml:space="preserve"> </w:t>
      </w:r>
      <w:proofErr w:type="spellStart"/>
      <w:r w:rsidR="00EA0A21" w:rsidRPr="00EA0A21">
        <w:t>finanțate</w:t>
      </w:r>
      <w:proofErr w:type="spellEnd"/>
      <w:r w:rsidR="00EA0A21" w:rsidRPr="00EA0A21">
        <w:t xml:space="preserve"> din </w:t>
      </w:r>
      <w:proofErr w:type="spellStart"/>
      <w:r w:rsidR="00EA0A21" w:rsidRPr="00EA0A21">
        <w:t>fonduri</w:t>
      </w:r>
      <w:proofErr w:type="spellEnd"/>
      <w:r w:rsidR="00EA0A21" w:rsidRPr="00EA0A21">
        <w:t xml:space="preserve"> </w:t>
      </w:r>
      <w:proofErr w:type="spellStart"/>
      <w:r w:rsidR="00EA0A21" w:rsidRPr="00EA0A21">
        <w:t>externe</w:t>
      </w:r>
      <w:proofErr w:type="spellEnd"/>
      <w:r w:rsidR="00EA0A21" w:rsidRPr="00EA0A21">
        <w:t xml:space="preserve"> </w:t>
      </w:r>
      <w:proofErr w:type="spellStart"/>
      <w:r w:rsidR="00EA0A21" w:rsidRPr="00EA0A21">
        <w:t>nerambursabile</w:t>
      </w:r>
      <w:proofErr w:type="spellEnd"/>
      <w:r w:rsidR="00EA0A21" w:rsidRPr="00EA0A21">
        <w:t xml:space="preserve">, </w:t>
      </w:r>
      <w:proofErr w:type="spellStart"/>
      <w:r w:rsidR="00EA0A21" w:rsidRPr="00EA0A21">
        <w:t>modificată</w:t>
      </w:r>
      <w:proofErr w:type="spellEnd"/>
      <w:r w:rsidR="00EA0A21" w:rsidRPr="00EA0A21">
        <w:t xml:space="preserve"> </w:t>
      </w:r>
      <w:proofErr w:type="spellStart"/>
      <w:r w:rsidR="00EA0A21" w:rsidRPr="00EA0A21">
        <w:t>prin</w:t>
      </w:r>
      <w:proofErr w:type="spellEnd"/>
      <w:r w:rsidR="00EA0A21" w:rsidRPr="00EA0A21">
        <w:t xml:space="preserve"> OUG 109/13.07.2022 </w:t>
      </w:r>
      <w:proofErr w:type="spellStart"/>
      <w:r w:rsidR="00EA0A21" w:rsidRPr="00EA0A21">
        <w:t>privind</w:t>
      </w:r>
      <w:proofErr w:type="spellEnd"/>
      <w:r w:rsidR="00EA0A21" w:rsidRPr="00EA0A21">
        <w:t xml:space="preserve"> </w:t>
      </w:r>
      <w:proofErr w:type="spellStart"/>
      <w:r w:rsidR="00EA0A21" w:rsidRPr="00EA0A21">
        <w:t>unele</w:t>
      </w:r>
      <w:proofErr w:type="spellEnd"/>
      <w:r w:rsidR="00EA0A21" w:rsidRPr="00EA0A21">
        <w:t xml:space="preserve"> </w:t>
      </w:r>
      <w:proofErr w:type="spellStart"/>
      <w:r w:rsidR="00EA0A21" w:rsidRPr="00EA0A21">
        <w:t>măsuri</w:t>
      </w:r>
      <w:proofErr w:type="spellEnd"/>
      <w:r w:rsidR="00EA0A21" w:rsidRPr="00EA0A21">
        <w:t xml:space="preserve"> </w:t>
      </w:r>
      <w:proofErr w:type="spellStart"/>
      <w:r w:rsidR="00EA0A21" w:rsidRPr="00EA0A21">
        <w:t>pentru</w:t>
      </w:r>
      <w:proofErr w:type="spellEnd"/>
      <w:r w:rsidR="00EA0A21" w:rsidRPr="00EA0A21">
        <w:t xml:space="preserve"> </w:t>
      </w:r>
      <w:proofErr w:type="spellStart"/>
      <w:r w:rsidR="00EA0A21" w:rsidRPr="00EA0A21">
        <w:t>proiectele</w:t>
      </w:r>
      <w:proofErr w:type="spellEnd"/>
      <w:r w:rsidR="00EA0A21" w:rsidRPr="00EA0A21">
        <w:t xml:space="preserve"> de </w:t>
      </w:r>
      <w:proofErr w:type="spellStart"/>
      <w:r w:rsidR="00EA0A21" w:rsidRPr="00EA0A21">
        <w:t>infrastructură</w:t>
      </w:r>
      <w:proofErr w:type="spellEnd"/>
      <w:r w:rsidR="00EA0A21" w:rsidRPr="00EA0A21">
        <w:t xml:space="preserve"> de </w:t>
      </w:r>
      <w:proofErr w:type="spellStart"/>
      <w:r w:rsidR="00EA0A21" w:rsidRPr="00EA0A21">
        <w:t>apă</w:t>
      </w:r>
      <w:proofErr w:type="spellEnd"/>
      <w:r w:rsidR="00EA0A21" w:rsidRPr="00EA0A21">
        <w:t xml:space="preserve"> </w:t>
      </w:r>
      <w:proofErr w:type="spellStart"/>
      <w:r w:rsidR="00EA0A21" w:rsidRPr="00EA0A21">
        <w:t>și</w:t>
      </w:r>
      <w:proofErr w:type="spellEnd"/>
      <w:r w:rsidR="00EA0A21" w:rsidRPr="00EA0A21">
        <w:t xml:space="preserve"> </w:t>
      </w:r>
      <w:proofErr w:type="spellStart"/>
      <w:r w:rsidR="00EA0A21" w:rsidRPr="00EA0A21">
        <w:t>apă</w:t>
      </w:r>
      <w:proofErr w:type="spellEnd"/>
      <w:r w:rsidR="00EA0A21" w:rsidRPr="00EA0A21">
        <w:t xml:space="preserve"> </w:t>
      </w:r>
      <w:proofErr w:type="spellStart"/>
      <w:r w:rsidR="00EA0A21" w:rsidRPr="00EA0A21">
        <w:t>uzată</w:t>
      </w:r>
      <w:proofErr w:type="spellEnd"/>
      <w:r w:rsidR="00EA0A21" w:rsidRPr="00EA0A21">
        <w:t xml:space="preserve"> </w:t>
      </w:r>
      <w:proofErr w:type="spellStart"/>
      <w:r w:rsidR="00EA0A21" w:rsidRPr="00EA0A21">
        <w:t>finanțate</w:t>
      </w:r>
      <w:proofErr w:type="spellEnd"/>
      <w:r w:rsidR="00EA0A21" w:rsidRPr="00EA0A21">
        <w:t xml:space="preserve"> din </w:t>
      </w:r>
      <w:proofErr w:type="spellStart"/>
      <w:r w:rsidR="00EA0A21" w:rsidRPr="00EA0A21">
        <w:t>fonduri</w:t>
      </w:r>
      <w:proofErr w:type="spellEnd"/>
      <w:r w:rsidR="00EA0A21" w:rsidRPr="00EA0A21">
        <w:t xml:space="preserve"> </w:t>
      </w:r>
      <w:proofErr w:type="spellStart"/>
      <w:r w:rsidR="00EA0A21" w:rsidRPr="00EA0A21">
        <w:t>europene</w:t>
      </w:r>
      <w:proofErr w:type="spellEnd"/>
      <w:r w:rsidR="00EA0A21" w:rsidRPr="00EA0A21">
        <w:t xml:space="preserve"> </w:t>
      </w:r>
      <w:proofErr w:type="spellStart"/>
      <w:r w:rsidR="00EA0A21" w:rsidRPr="00EA0A21">
        <w:t>și</w:t>
      </w:r>
      <w:proofErr w:type="spellEnd"/>
      <w:r w:rsidR="00EA0A21" w:rsidRPr="00EA0A21">
        <w:t xml:space="preserve"> </w:t>
      </w:r>
      <w:proofErr w:type="spellStart"/>
      <w:r w:rsidR="00EA0A21" w:rsidRPr="00EA0A21">
        <w:t>pentru</w:t>
      </w:r>
      <w:proofErr w:type="spellEnd"/>
      <w:r w:rsidR="00EA0A21" w:rsidRPr="00EA0A21">
        <w:t xml:space="preserve"> </w:t>
      </w:r>
      <w:proofErr w:type="spellStart"/>
      <w:r w:rsidR="00EA0A21" w:rsidRPr="00EA0A21">
        <w:t>modificarea</w:t>
      </w:r>
      <w:proofErr w:type="spellEnd"/>
      <w:r w:rsidR="00EA0A21" w:rsidRPr="00EA0A21">
        <w:t xml:space="preserve"> </w:t>
      </w:r>
      <w:proofErr w:type="spellStart"/>
      <w:r w:rsidR="00EA0A21" w:rsidRPr="00EA0A21">
        <w:t>unor</w:t>
      </w:r>
      <w:proofErr w:type="spellEnd"/>
      <w:r w:rsidR="00EA0A21" w:rsidRPr="00EA0A21">
        <w:t xml:space="preserve"> </w:t>
      </w:r>
      <w:proofErr w:type="spellStart"/>
      <w:r w:rsidR="00EA0A21" w:rsidRPr="00EA0A21">
        <w:t>acte</w:t>
      </w:r>
      <w:proofErr w:type="spellEnd"/>
      <w:r w:rsidR="00EA0A21" w:rsidRPr="00EA0A21">
        <w:t xml:space="preserve"> normative</w:t>
      </w:r>
      <w:r w:rsidR="00EA0A21">
        <w:t>,</w:t>
      </w:r>
      <w:r w:rsidR="00EA0A21">
        <w:rPr>
          <w:szCs w:val="24"/>
        </w:rPr>
        <w:t xml:space="preserve"> </w:t>
      </w:r>
      <w:r w:rsidRPr="00385CDB">
        <w:rPr>
          <w:szCs w:val="24"/>
        </w:rPr>
        <w:t xml:space="preserve">se </w:t>
      </w:r>
      <w:proofErr w:type="spellStart"/>
      <w:r w:rsidRPr="00385CDB">
        <w:rPr>
          <w:szCs w:val="24"/>
        </w:rPr>
        <w:t>impune</w:t>
      </w:r>
      <w:proofErr w:type="spellEnd"/>
      <w:r w:rsidRPr="00385CDB">
        <w:rPr>
          <w:szCs w:val="24"/>
        </w:rPr>
        <w:t xml:space="preserve"> </w:t>
      </w:r>
      <w:proofErr w:type="spellStart"/>
      <w:r w:rsidRPr="00385CDB">
        <w:rPr>
          <w:szCs w:val="24"/>
        </w:rPr>
        <w:t>actualizarea</w:t>
      </w:r>
      <w:proofErr w:type="spellEnd"/>
      <w:r w:rsidRPr="00385CDB">
        <w:rPr>
          <w:szCs w:val="24"/>
        </w:rPr>
        <w:t xml:space="preserve"> </w:t>
      </w:r>
      <w:proofErr w:type="spellStart"/>
      <w:r w:rsidRPr="00385CDB">
        <w:rPr>
          <w:szCs w:val="24"/>
        </w:rPr>
        <w:t>indicatorilor</w:t>
      </w:r>
      <w:proofErr w:type="spellEnd"/>
      <w:r w:rsidRPr="00385CDB">
        <w:rPr>
          <w:szCs w:val="24"/>
        </w:rPr>
        <w:t xml:space="preserve"> </w:t>
      </w:r>
      <w:proofErr w:type="spellStart"/>
      <w:r w:rsidRPr="00385CDB">
        <w:rPr>
          <w:szCs w:val="24"/>
        </w:rPr>
        <w:t>tehnico</w:t>
      </w:r>
      <w:proofErr w:type="spellEnd"/>
      <w:r w:rsidRPr="00385CDB">
        <w:rPr>
          <w:szCs w:val="24"/>
        </w:rPr>
        <w:t>-economici</w:t>
      </w:r>
      <w:r w:rsidR="00880C55">
        <w:rPr>
          <w:szCs w:val="24"/>
        </w:rPr>
        <w:t xml:space="preserve"> </w:t>
      </w:r>
      <w:proofErr w:type="spellStart"/>
      <w:r w:rsidR="00880C55">
        <w:rPr>
          <w:szCs w:val="24"/>
        </w:rPr>
        <w:t>pentru</w:t>
      </w:r>
      <w:proofErr w:type="spellEnd"/>
      <w:r w:rsidR="00880C55">
        <w:rPr>
          <w:szCs w:val="24"/>
        </w:rPr>
        <w:t xml:space="preserve"> </w:t>
      </w:r>
      <w:proofErr w:type="spellStart"/>
      <w:r w:rsidR="00880C55">
        <w:rPr>
          <w:szCs w:val="24"/>
        </w:rPr>
        <w:t>acest</w:t>
      </w:r>
      <w:proofErr w:type="spellEnd"/>
      <w:r w:rsidR="00880C55">
        <w:rPr>
          <w:szCs w:val="24"/>
        </w:rPr>
        <w:t xml:space="preserve"> </w:t>
      </w:r>
      <w:proofErr w:type="spellStart"/>
      <w:r w:rsidR="00880C55">
        <w:rPr>
          <w:szCs w:val="24"/>
        </w:rPr>
        <w:t>obiectiv</w:t>
      </w:r>
      <w:proofErr w:type="spellEnd"/>
      <w:r w:rsidRPr="00385CDB">
        <w:rPr>
          <w:szCs w:val="24"/>
        </w:rPr>
        <w:t>.</w:t>
      </w:r>
    </w:p>
    <w:p w14:paraId="103A461D" w14:textId="26A0821B" w:rsidR="00A17672" w:rsidRDefault="00A17672" w:rsidP="00385CDB">
      <w:pPr>
        <w:spacing w:after="0" w:line="240" w:lineRule="auto"/>
        <w:jc w:val="both"/>
        <w:rPr>
          <w:szCs w:val="24"/>
        </w:rPr>
      </w:pPr>
    </w:p>
    <w:p w14:paraId="154BD23B" w14:textId="6753611F" w:rsidR="00A17672" w:rsidRPr="00385CDB" w:rsidRDefault="00A17672" w:rsidP="00A17672">
      <w:pPr>
        <w:tabs>
          <w:tab w:val="left" w:pos="3306"/>
          <w:tab w:val="center" w:pos="4703"/>
        </w:tabs>
        <w:spacing w:after="0" w:line="240" w:lineRule="auto"/>
        <w:jc w:val="both"/>
        <w:rPr>
          <w:szCs w:val="24"/>
        </w:rPr>
      </w:pPr>
      <w:proofErr w:type="spellStart"/>
      <w:r w:rsidRPr="00385CDB">
        <w:rPr>
          <w:szCs w:val="24"/>
        </w:rPr>
        <w:t>Prin</w:t>
      </w:r>
      <w:proofErr w:type="spellEnd"/>
      <w:r w:rsidRPr="00385CDB">
        <w:rPr>
          <w:szCs w:val="24"/>
        </w:rPr>
        <w:t xml:space="preserve"> </w:t>
      </w:r>
      <w:bookmarkStart w:id="3" w:name="_Hlk109907651"/>
      <w:proofErr w:type="spellStart"/>
      <w:r w:rsidRPr="00385CDB">
        <w:rPr>
          <w:szCs w:val="24"/>
        </w:rPr>
        <w:t>procesul</w:t>
      </w:r>
      <w:proofErr w:type="spellEnd"/>
      <w:r w:rsidRPr="00385CDB">
        <w:rPr>
          <w:szCs w:val="24"/>
        </w:rPr>
        <w:t xml:space="preserve"> verbal nr. </w:t>
      </w:r>
      <w:r w:rsidR="00870A33">
        <w:rPr>
          <w:szCs w:val="24"/>
        </w:rPr>
        <w:t>42819/01.08.2022</w:t>
      </w:r>
      <w:r w:rsidRPr="00385CDB">
        <w:rPr>
          <w:szCs w:val="24"/>
        </w:rPr>
        <w:t xml:space="preserve"> al </w:t>
      </w:r>
      <w:proofErr w:type="spellStart"/>
      <w:r w:rsidRPr="00385CDB">
        <w:rPr>
          <w:szCs w:val="24"/>
        </w:rPr>
        <w:t>comisiei</w:t>
      </w:r>
      <w:proofErr w:type="spellEnd"/>
      <w:r w:rsidRPr="00385CDB">
        <w:rPr>
          <w:szCs w:val="24"/>
        </w:rPr>
        <w:t xml:space="preserve"> </w:t>
      </w:r>
      <w:proofErr w:type="spellStart"/>
      <w:r w:rsidRPr="00385CDB">
        <w:rPr>
          <w:szCs w:val="24"/>
        </w:rPr>
        <w:t>tehnico-economice</w:t>
      </w:r>
      <w:proofErr w:type="spellEnd"/>
      <w:r w:rsidRPr="00385CDB">
        <w:rPr>
          <w:szCs w:val="24"/>
        </w:rPr>
        <w:t xml:space="preserve"> au </w:t>
      </w:r>
      <w:proofErr w:type="spellStart"/>
      <w:r w:rsidRPr="00385CDB">
        <w:rPr>
          <w:szCs w:val="24"/>
        </w:rPr>
        <w:t>fost</w:t>
      </w:r>
      <w:proofErr w:type="spellEnd"/>
      <w:r w:rsidRPr="00385CDB">
        <w:rPr>
          <w:szCs w:val="24"/>
        </w:rPr>
        <w:t xml:space="preserve"> </w:t>
      </w:r>
      <w:proofErr w:type="spellStart"/>
      <w:r w:rsidRPr="00385CDB">
        <w:rPr>
          <w:szCs w:val="24"/>
        </w:rPr>
        <w:t>aprobaţi</w:t>
      </w:r>
      <w:proofErr w:type="spellEnd"/>
      <w:r w:rsidRPr="00385CDB">
        <w:rPr>
          <w:szCs w:val="24"/>
        </w:rPr>
        <w:t xml:space="preserve"> </w:t>
      </w:r>
      <w:proofErr w:type="spellStart"/>
      <w:r w:rsidRPr="00385CDB">
        <w:rPr>
          <w:szCs w:val="24"/>
        </w:rPr>
        <w:t>indicatorii</w:t>
      </w:r>
      <w:proofErr w:type="spellEnd"/>
      <w:r w:rsidRPr="00385CDB">
        <w:rPr>
          <w:szCs w:val="24"/>
        </w:rPr>
        <w:t xml:space="preserve"> </w:t>
      </w:r>
      <w:proofErr w:type="spellStart"/>
      <w:r w:rsidRPr="00385CDB">
        <w:rPr>
          <w:szCs w:val="24"/>
        </w:rPr>
        <w:t>tehnico</w:t>
      </w:r>
      <w:proofErr w:type="spellEnd"/>
      <w:r w:rsidRPr="00385CDB">
        <w:rPr>
          <w:szCs w:val="24"/>
        </w:rPr>
        <w:t xml:space="preserve">-economici, </w:t>
      </w:r>
      <w:proofErr w:type="spellStart"/>
      <w:r w:rsidRPr="00385CDB">
        <w:rPr>
          <w:szCs w:val="24"/>
        </w:rPr>
        <w:t>indicatori</w:t>
      </w:r>
      <w:proofErr w:type="spellEnd"/>
      <w:r w:rsidRPr="00385CDB">
        <w:rPr>
          <w:szCs w:val="24"/>
        </w:rPr>
        <w:t xml:space="preserve"> </w:t>
      </w:r>
      <w:proofErr w:type="spellStart"/>
      <w:r w:rsidRPr="00385CDB">
        <w:rPr>
          <w:szCs w:val="24"/>
        </w:rPr>
        <w:t>ce</w:t>
      </w:r>
      <w:proofErr w:type="spellEnd"/>
      <w:r w:rsidRPr="00385CDB">
        <w:rPr>
          <w:szCs w:val="24"/>
        </w:rPr>
        <w:t xml:space="preserve"> </w:t>
      </w:r>
      <w:proofErr w:type="spellStart"/>
      <w:r>
        <w:rPr>
          <w:szCs w:val="24"/>
        </w:rPr>
        <w:t>modifică</w:t>
      </w:r>
      <w:proofErr w:type="spellEnd"/>
      <w:r w:rsidRPr="00385CDB">
        <w:rPr>
          <w:szCs w:val="24"/>
        </w:rPr>
        <w:t xml:space="preserve"> </w:t>
      </w:r>
      <w:proofErr w:type="spellStart"/>
      <w:r w:rsidRPr="00385CDB">
        <w:rPr>
          <w:szCs w:val="24"/>
        </w:rPr>
        <w:t>Hotărârea</w:t>
      </w:r>
      <w:proofErr w:type="spellEnd"/>
      <w:r w:rsidRPr="00385CDB">
        <w:rPr>
          <w:szCs w:val="24"/>
        </w:rPr>
        <w:t xml:space="preserve"> </w:t>
      </w:r>
      <w:proofErr w:type="spellStart"/>
      <w:r w:rsidRPr="00385CDB">
        <w:rPr>
          <w:szCs w:val="24"/>
        </w:rPr>
        <w:t>Consiliului</w:t>
      </w:r>
      <w:proofErr w:type="spellEnd"/>
      <w:r w:rsidRPr="00385CDB">
        <w:rPr>
          <w:szCs w:val="24"/>
        </w:rPr>
        <w:t xml:space="preserve"> Local</w:t>
      </w:r>
      <w:r>
        <w:rPr>
          <w:szCs w:val="24"/>
        </w:rPr>
        <w:t xml:space="preserve"> al </w:t>
      </w:r>
      <w:proofErr w:type="spellStart"/>
      <w:r>
        <w:rPr>
          <w:szCs w:val="24"/>
        </w:rPr>
        <w:t>Municipiului</w:t>
      </w:r>
      <w:proofErr w:type="spellEnd"/>
      <w:r>
        <w:rPr>
          <w:szCs w:val="24"/>
        </w:rPr>
        <w:t xml:space="preserve"> Satu Mare</w:t>
      </w:r>
      <w:r w:rsidRPr="00385CDB">
        <w:rPr>
          <w:szCs w:val="24"/>
        </w:rPr>
        <w:t xml:space="preserve"> nr.</w:t>
      </w:r>
      <w:r w:rsidRPr="00170C8B">
        <w:rPr>
          <w:bCs/>
          <w:szCs w:val="24"/>
        </w:rPr>
        <w:t xml:space="preserve"> </w:t>
      </w:r>
      <w:r>
        <w:rPr>
          <w:bCs/>
          <w:szCs w:val="24"/>
        </w:rPr>
        <w:t>114</w:t>
      </w:r>
      <w:r w:rsidRPr="009A1B02">
        <w:rPr>
          <w:bCs/>
          <w:szCs w:val="24"/>
        </w:rPr>
        <w:t>/</w:t>
      </w:r>
      <w:r>
        <w:rPr>
          <w:bCs/>
          <w:szCs w:val="24"/>
        </w:rPr>
        <w:t>29</w:t>
      </w:r>
      <w:r w:rsidRPr="009A1B02">
        <w:rPr>
          <w:bCs/>
          <w:szCs w:val="24"/>
        </w:rPr>
        <w:t>.04.20</w:t>
      </w:r>
      <w:r>
        <w:rPr>
          <w:bCs/>
          <w:szCs w:val="24"/>
        </w:rPr>
        <w:t>21</w:t>
      </w:r>
      <w:r w:rsidRPr="00385CDB">
        <w:rPr>
          <w:szCs w:val="24"/>
        </w:rPr>
        <w:t xml:space="preserve">, </w:t>
      </w:r>
      <w:proofErr w:type="spellStart"/>
      <w:r w:rsidRPr="00385CDB">
        <w:rPr>
          <w:szCs w:val="24"/>
        </w:rPr>
        <w:t>Anexa</w:t>
      </w:r>
      <w:proofErr w:type="spellEnd"/>
      <w:r w:rsidRPr="00385CDB">
        <w:rPr>
          <w:szCs w:val="24"/>
        </w:rPr>
        <w:t xml:space="preserve"> </w:t>
      </w:r>
      <w:bookmarkEnd w:id="3"/>
      <w:r w:rsidR="00D92283">
        <w:rPr>
          <w:szCs w:val="24"/>
        </w:rPr>
        <w:t>3</w:t>
      </w:r>
      <w:r>
        <w:rPr>
          <w:szCs w:val="24"/>
        </w:rPr>
        <w:t>.</w:t>
      </w:r>
    </w:p>
    <w:p w14:paraId="76AC08CB" w14:textId="77777777" w:rsidR="00A17672" w:rsidRPr="00385CDB" w:rsidRDefault="00A17672" w:rsidP="00385CDB">
      <w:pPr>
        <w:spacing w:after="0" w:line="240" w:lineRule="auto"/>
        <w:jc w:val="both"/>
        <w:rPr>
          <w:szCs w:val="24"/>
        </w:rPr>
      </w:pPr>
    </w:p>
    <w:p w14:paraId="40C8D3BC" w14:textId="55EF68A1" w:rsidR="00385CDB" w:rsidRPr="00880C55" w:rsidRDefault="00880C55" w:rsidP="00880C55">
      <w:pPr>
        <w:spacing w:after="0" w:line="259" w:lineRule="auto"/>
        <w:jc w:val="both"/>
        <w:rPr>
          <w:szCs w:val="24"/>
        </w:rPr>
      </w:pPr>
      <w:proofErr w:type="spellStart"/>
      <w:r>
        <w:rPr>
          <w:szCs w:val="24"/>
        </w:rPr>
        <w:t>I</w:t>
      </w:r>
      <w:r w:rsidR="00385CDB" w:rsidRPr="00880C55">
        <w:rPr>
          <w:szCs w:val="24"/>
        </w:rPr>
        <w:t>ndicatori</w:t>
      </w:r>
      <w:proofErr w:type="spellEnd"/>
      <w:r w:rsidR="00385CDB" w:rsidRPr="00880C55">
        <w:rPr>
          <w:szCs w:val="24"/>
        </w:rPr>
        <w:t xml:space="preserve"> </w:t>
      </w:r>
      <w:proofErr w:type="spellStart"/>
      <w:r w:rsidR="00385CDB" w:rsidRPr="00880C55">
        <w:rPr>
          <w:szCs w:val="24"/>
        </w:rPr>
        <w:t>tehnico</w:t>
      </w:r>
      <w:proofErr w:type="spellEnd"/>
      <w:r w:rsidR="00385CDB" w:rsidRPr="00880C55">
        <w:rPr>
          <w:szCs w:val="24"/>
        </w:rPr>
        <w:t xml:space="preserve">-economici ai </w:t>
      </w:r>
      <w:proofErr w:type="spellStart"/>
      <w:r w:rsidR="00385CDB" w:rsidRPr="00880C55">
        <w:rPr>
          <w:szCs w:val="24"/>
        </w:rPr>
        <w:t>investiţiei</w:t>
      </w:r>
      <w:proofErr w:type="spellEnd"/>
      <w:r w:rsidR="00385CDB" w:rsidRPr="00880C55">
        <w:rPr>
          <w:szCs w:val="24"/>
        </w:rPr>
        <w:t xml:space="preserve"> </w:t>
      </w:r>
      <w:proofErr w:type="spellStart"/>
      <w:r w:rsidR="00385CDB" w:rsidRPr="00880C55">
        <w:rPr>
          <w:szCs w:val="24"/>
        </w:rPr>
        <w:t>propuşi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spre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actualizare</w:t>
      </w:r>
      <w:proofErr w:type="spellEnd"/>
      <w:r w:rsidR="00385CDB" w:rsidRPr="00880C55">
        <w:rPr>
          <w:szCs w:val="24"/>
        </w:rPr>
        <w:t xml:space="preserve"> </w:t>
      </w:r>
      <w:proofErr w:type="spellStart"/>
      <w:r w:rsidR="00385CDB" w:rsidRPr="00880C55">
        <w:rPr>
          <w:szCs w:val="24"/>
        </w:rPr>
        <w:t>în</w:t>
      </w:r>
      <w:proofErr w:type="spellEnd"/>
      <w:r w:rsidR="00385CDB" w:rsidRPr="00880C55">
        <w:rPr>
          <w:szCs w:val="24"/>
        </w:rPr>
        <w:t xml:space="preserve"> </w:t>
      </w:r>
      <w:proofErr w:type="spellStart"/>
      <w:r w:rsidR="00385CDB" w:rsidRPr="00880C55">
        <w:rPr>
          <w:szCs w:val="24"/>
        </w:rPr>
        <w:t>proiect</w:t>
      </w:r>
      <w:proofErr w:type="spellEnd"/>
      <w:r w:rsidR="00385CDB" w:rsidRPr="00880C55">
        <w:rPr>
          <w:szCs w:val="24"/>
        </w:rPr>
        <w:t>:</w:t>
      </w:r>
    </w:p>
    <w:p w14:paraId="0B6465FE" w14:textId="77777777" w:rsidR="00880C55" w:rsidRDefault="00880C55" w:rsidP="00385CDB">
      <w:pPr>
        <w:autoSpaceDE w:val="0"/>
        <w:autoSpaceDN w:val="0"/>
        <w:adjustRightInd w:val="0"/>
        <w:spacing w:after="0"/>
        <w:rPr>
          <w:szCs w:val="24"/>
        </w:rPr>
      </w:pPr>
    </w:p>
    <w:p w14:paraId="1B720A7F" w14:textId="755CFD0A" w:rsidR="00385CDB" w:rsidRPr="00385CDB" w:rsidRDefault="00385CDB" w:rsidP="00385CDB">
      <w:pPr>
        <w:autoSpaceDE w:val="0"/>
        <w:autoSpaceDN w:val="0"/>
        <w:adjustRightInd w:val="0"/>
        <w:spacing w:after="0"/>
        <w:rPr>
          <w:szCs w:val="24"/>
        </w:rPr>
      </w:pPr>
      <w:proofErr w:type="spellStart"/>
      <w:r w:rsidRPr="00385CDB">
        <w:rPr>
          <w:szCs w:val="24"/>
        </w:rPr>
        <w:t>Indicatori</w:t>
      </w:r>
      <w:proofErr w:type="spellEnd"/>
      <w:r w:rsidRPr="00385CDB">
        <w:rPr>
          <w:szCs w:val="24"/>
        </w:rPr>
        <w:t xml:space="preserve"> </w:t>
      </w:r>
      <w:proofErr w:type="spellStart"/>
      <w:r w:rsidRPr="00385CDB">
        <w:rPr>
          <w:szCs w:val="24"/>
        </w:rPr>
        <w:t>valorici</w:t>
      </w:r>
      <w:proofErr w:type="spellEnd"/>
    </w:p>
    <w:p w14:paraId="01097080" w14:textId="69C8B876" w:rsidR="00385CDB" w:rsidRPr="00FA0F18" w:rsidRDefault="00880C55" w:rsidP="00385CDB">
      <w:pPr>
        <w:autoSpaceDE w:val="0"/>
        <w:autoSpaceDN w:val="0"/>
        <w:adjustRightInd w:val="0"/>
        <w:spacing w:after="0"/>
        <w:rPr>
          <w:szCs w:val="24"/>
        </w:rPr>
      </w:pPr>
      <w:proofErr w:type="spellStart"/>
      <w:r>
        <w:rPr>
          <w:szCs w:val="24"/>
        </w:rPr>
        <w:t>V</w:t>
      </w:r>
      <w:r w:rsidR="00385CDB" w:rsidRPr="00385CDB">
        <w:rPr>
          <w:szCs w:val="24"/>
        </w:rPr>
        <w:t>aloarea</w:t>
      </w:r>
      <w:proofErr w:type="spellEnd"/>
      <w:r w:rsidR="00385CDB" w:rsidRPr="00385CDB">
        <w:rPr>
          <w:szCs w:val="24"/>
        </w:rPr>
        <w:t xml:space="preserve"> </w:t>
      </w:r>
      <w:proofErr w:type="spellStart"/>
      <w:r w:rsidR="00385CDB" w:rsidRPr="00385CDB">
        <w:rPr>
          <w:szCs w:val="24"/>
        </w:rPr>
        <w:t>totală</w:t>
      </w:r>
      <w:proofErr w:type="spellEnd"/>
      <w:r w:rsidR="00385CDB" w:rsidRPr="00385CDB">
        <w:rPr>
          <w:szCs w:val="24"/>
        </w:rPr>
        <w:t xml:space="preserve"> a </w:t>
      </w:r>
      <w:proofErr w:type="spellStart"/>
      <w:r w:rsidR="00385CDB" w:rsidRPr="00385CDB">
        <w:rPr>
          <w:szCs w:val="24"/>
        </w:rPr>
        <w:t>lucrărilor</w:t>
      </w:r>
      <w:proofErr w:type="spellEnd"/>
      <w:r w:rsidR="00385CDB" w:rsidRPr="00385CDB">
        <w:rPr>
          <w:szCs w:val="24"/>
        </w:rPr>
        <w:t xml:space="preserve"> de </w:t>
      </w:r>
      <w:proofErr w:type="spellStart"/>
      <w:r w:rsidR="00385CDB" w:rsidRPr="00385CDB">
        <w:rPr>
          <w:szCs w:val="24"/>
        </w:rPr>
        <w:t>intervenţie</w:t>
      </w:r>
      <w:proofErr w:type="spellEnd"/>
      <w:r w:rsidR="00385CDB" w:rsidRPr="00385CDB">
        <w:rPr>
          <w:szCs w:val="24"/>
        </w:rPr>
        <w:t xml:space="preserve"> (INV), </w:t>
      </w:r>
      <w:proofErr w:type="spellStart"/>
      <w:r w:rsidR="00385CDB" w:rsidRPr="00385CDB">
        <w:rPr>
          <w:szCs w:val="24"/>
        </w:rPr>
        <w:t>inclusiv</w:t>
      </w:r>
      <w:proofErr w:type="spellEnd"/>
      <w:r w:rsidR="00385CDB" w:rsidRPr="00385CDB">
        <w:rPr>
          <w:szCs w:val="24"/>
        </w:rPr>
        <w:t xml:space="preserve"> T.V.A. – </w:t>
      </w:r>
      <w:bookmarkStart w:id="4" w:name="_Hlk63769915"/>
      <w:r w:rsidR="00FA0F18" w:rsidRPr="00FA0F18">
        <w:rPr>
          <w:szCs w:val="24"/>
        </w:rPr>
        <w:t>1.717.716,21</w:t>
      </w:r>
      <w:r w:rsidR="00385CDB" w:rsidRPr="00FA0F18">
        <w:rPr>
          <w:szCs w:val="24"/>
        </w:rPr>
        <w:t xml:space="preserve"> </w:t>
      </w:r>
      <w:bookmarkEnd w:id="4"/>
      <w:r w:rsidR="00385CDB" w:rsidRPr="00FA0F18">
        <w:rPr>
          <w:szCs w:val="24"/>
        </w:rPr>
        <w:t>lei</w:t>
      </w:r>
    </w:p>
    <w:p w14:paraId="622D811D" w14:textId="727CE538" w:rsidR="00385CDB" w:rsidRPr="00385CDB" w:rsidRDefault="00385CDB" w:rsidP="00385CDB">
      <w:pPr>
        <w:autoSpaceDE w:val="0"/>
        <w:autoSpaceDN w:val="0"/>
        <w:adjustRightInd w:val="0"/>
        <w:spacing w:after="0"/>
        <w:rPr>
          <w:szCs w:val="24"/>
        </w:rPr>
      </w:pPr>
      <w:r w:rsidRPr="00FA0F18">
        <w:rPr>
          <w:szCs w:val="24"/>
        </w:rPr>
        <w:t xml:space="preserve">       din care: </w:t>
      </w:r>
      <w:r w:rsidRPr="00FA0F18">
        <w:rPr>
          <w:szCs w:val="24"/>
        </w:rPr>
        <w:tab/>
        <w:t xml:space="preserve">   </w:t>
      </w:r>
      <w:proofErr w:type="spellStart"/>
      <w:r w:rsidRPr="00FA0F18">
        <w:rPr>
          <w:szCs w:val="24"/>
        </w:rPr>
        <w:t>construcţii-montaj</w:t>
      </w:r>
      <w:proofErr w:type="spellEnd"/>
      <w:r w:rsidRPr="00FA0F18">
        <w:rPr>
          <w:szCs w:val="24"/>
        </w:rPr>
        <w:t xml:space="preserve"> (C + M), </w:t>
      </w:r>
      <w:proofErr w:type="spellStart"/>
      <w:r w:rsidRPr="00FA0F18">
        <w:rPr>
          <w:szCs w:val="24"/>
        </w:rPr>
        <w:t>inclusiv</w:t>
      </w:r>
      <w:proofErr w:type="spellEnd"/>
      <w:r w:rsidRPr="00FA0F18">
        <w:rPr>
          <w:szCs w:val="24"/>
        </w:rPr>
        <w:t xml:space="preserve"> T.V.A. – </w:t>
      </w:r>
      <w:r w:rsidR="00FA0F18" w:rsidRPr="00FA0F18">
        <w:rPr>
          <w:szCs w:val="24"/>
        </w:rPr>
        <w:t>1.612.503,55</w:t>
      </w:r>
      <w:r w:rsidRPr="00FA0F18">
        <w:rPr>
          <w:szCs w:val="24"/>
        </w:rPr>
        <w:t xml:space="preserve"> lei</w:t>
      </w:r>
      <w:r w:rsidRPr="00385CDB">
        <w:rPr>
          <w:szCs w:val="24"/>
        </w:rPr>
        <w:t xml:space="preserve">   </w:t>
      </w:r>
    </w:p>
    <w:p w14:paraId="06BF3298" w14:textId="77777777" w:rsidR="00385CDB" w:rsidRPr="00385CDB" w:rsidRDefault="00385CDB" w:rsidP="00385CDB">
      <w:pPr>
        <w:autoSpaceDE w:val="0"/>
        <w:autoSpaceDN w:val="0"/>
        <w:adjustRightInd w:val="0"/>
        <w:spacing w:after="0"/>
        <w:rPr>
          <w:szCs w:val="24"/>
        </w:rPr>
      </w:pPr>
    </w:p>
    <w:p w14:paraId="1F501724" w14:textId="6BF871BE" w:rsidR="00385CDB" w:rsidRPr="00385CDB" w:rsidRDefault="00385CDB" w:rsidP="00385CDB">
      <w:pPr>
        <w:autoSpaceDE w:val="0"/>
        <w:autoSpaceDN w:val="0"/>
        <w:adjustRightInd w:val="0"/>
        <w:spacing w:after="0"/>
        <w:rPr>
          <w:szCs w:val="24"/>
        </w:rPr>
      </w:pPr>
      <w:proofErr w:type="spellStart"/>
      <w:r w:rsidRPr="00385CDB">
        <w:rPr>
          <w:szCs w:val="24"/>
        </w:rPr>
        <w:t>Eşalonarea</w:t>
      </w:r>
      <w:proofErr w:type="spellEnd"/>
      <w:r w:rsidRPr="00385CDB">
        <w:rPr>
          <w:szCs w:val="24"/>
        </w:rPr>
        <w:t xml:space="preserve"> </w:t>
      </w:r>
      <w:proofErr w:type="spellStart"/>
      <w:r w:rsidRPr="00385CDB">
        <w:rPr>
          <w:szCs w:val="24"/>
        </w:rPr>
        <w:t>investiţiei</w:t>
      </w:r>
      <w:proofErr w:type="spellEnd"/>
      <w:r w:rsidRPr="00385CDB">
        <w:rPr>
          <w:szCs w:val="24"/>
        </w:rPr>
        <w:t xml:space="preserve"> - total INV/C+M (</w:t>
      </w:r>
      <w:proofErr w:type="spellStart"/>
      <w:r w:rsidRPr="00385CDB">
        <w:rPr>
          <w:szCs w:val="24"/>
        </w:rPr>
        <w:t>în</w:t>
      </w:r>
      <w:proofErr w:type="spellEnd"/>
      <w:r w:rsidRPr="00385CDB">
        <w:rPr>
          <w:szCs w:val="24"/>
        </w:rPr>
        <w:t xml:space="preserve"> lei, </w:t>
      </w:r>
      <w:proofErr w:type="spellStart"/>
      <w:r w:rsidRPr="00385CDB">
        <w:rPr>
          <w:szCs w:val="24"/>
        </w:rPr>
        <w:t>inclusiv</w:t>
      </w:r>
      <w:proofErr w:type="spellEnd"/>
      <w:r w:rsidRPr="00385CDB">
        <w:rPr>
          <w:szCs w:val="24"/>
        </w:rPr>
        <w:t xml:space="preserve"> T.V.A.)</w:t>
      </w:r>
    </w:p>
    <w:p w14:paraId="5E9495F2" w14:textId="00B501FC" w:rsidR="00385CDB" w:rsidRPr="00385CDB" w:rsidRDefault="00385CDB" w:rsidP="00385CDB">
      <w:pPr>
        <w:autoSpaceDE w:val="0"/>
        <w:autoSpaceDN w:val="0"/>
        <w:adjustRightInd w:val="0"/>
        <w:spacing w:after="0"/>
        <w:rPr>
          <w:szCs w:val="24"/>
        </w:rPr>
      </w:pPr>
      <w:r w:rsidRPr="00385CDB">
        <w:rPr>
          <w:szCs w:val="24"/>
        </w:rPr>
        <w:t xml:space="preserve">3.1.  </w:t>
      </w:r>
      <w:proofErr w:type="spellStart"/>
      <w:r w:rsidRPr="00385CDB">
        <w:rPr>
          <w:szCs w:val="24"/>
        </w:rPr>
        <w:t>Anul</w:t>
      </w:r>
      <w:proofErr w:type="spellEnd"/>
      <w:r w:rsidRPr="00385CDB">
        <w:rPr>
          <w:szCs w:val="24"/>
        </w:rPr>
        <w:t xml:space="preserve"> 1</w:t>
      </w:r>
      <w:r w:rsidRPr="00385CDB">
        <w:rPr>
          <w:szCs w:val="24"/>
        </w:rPr>
        <w:tab/>
      </w:r>
      <w:r w:rsidR="00FA0F18" w:rsidRPr="00FA0F18">
        <w:rPr>
          <w:szCs w:val="24"/>
        </w:rPr>
        <w:t xml:space="preserve">1.717.716,21 </w:t>
      </w:r>
      <w:r w:rsidRPr="00FA0F18">
        <w:rPr>
          <w:szCs w:val="24"/>
        </w:rPr>
        <w:t>lei</w:t>
      </w:r>
    </w:p>
    <w:p w14:paraId="054944E7" w14:textId="77777777" w:rsidR="00385CDB" w:rsidRPr="00385CDB" w:rsidRDefault="00385CDB" w:rsidP="00385CDB">
      <w:pPr>
        <w:autoSpaceDE w:val="0"/>
        <w:autoSpaceDN w:val="0"/>
        <w:adjustRightInd w:val="0"/>
        <w:spacing w:after="0"/>
        <w:rPr>
          <w:szCs w:val="24"/>
        </w:rPr>
      </w:pPr>
      <w:r w:rsidRPr="00385CDB">
        <w:rPr>
          <w:szCs w:val="24"/>
        </w:rPr>
        <w:t xml:space="preserve">3.2.  </w:t>
      </w:r>
      <w:proofErr w:type="spellStart"/>
      <w:r w:rsidRPr="00385CDB">
        <w:rPr>
          <w:szCs w:val="24"/>
        </w:rPr>
        <w:t>Anul</w:t>
      </w:r>
      <w:proofErr w:type="spellEnd"/>
      <w:r w:rsidRPr="00385CDB">
        <w:rPr>
          <w:szCs w:val="24"/>
        </w:rPr>
        <w:t xml:space="preserve"> 2      0 lei</w:t>
      </w:r>
    </w:p>
    <w:bookmarkEnd w:id="1"/>
    <w:p w14:paraId="5CB59313" w14:textId="6AED1C67" w:rsidR="007653F5" w:rsidRDefault="007653F5">
      <w:pPr>
        <w:spacing w:after="0"/>
        <w:ind w:right="74"/>
        <w:jc w:val="both"/>
        <w:rPr>
          <w:szCs w:val="24"/>
        </w:rPr>
      </w:pPr>
    </w:p>
    <w:p w14:paraId="2567921B" w14:textId="77777777" w:rsidR="00880C55" w:rsidRPr="00880C55" w:rsidRDefault="00880C55" w:rsidP="00880C55">
      <w:pPr>
        <w:ind w:firstLine="720"/>
        <w:rPr>
          <w:szCs w:val="24"/>
        </w:rPr>
      </w:pPr>
    </w:p>
    <w:p w14:paraId="1BCA2160" w14:textId="3FEE638D" w:rsidR="00072E2A" w:rsidRPr="00072E2A" w:rsidRDefault="00072E2A" w:rsidP="00880C55">
      <w:pPr>
        <w:spacing w:after="0" w:line="240" w:lineRule="auto"/>
        <w:jc w:val="both"/>
        <w:rPr>
          <w:bCs/>
          <w:szCs w:val="24"/>
        </w:rPr>
      </w:pPr>
      <w:proofErr w:type="spellStart"/>
      <w:r>
        <w:rPr>
          <w:szCs w:val="24"/>
        </w:rPr>
        <w:t>Proiectul</w:t>
      </w:r>
      <w:proofErr w:type="spellEnd"/>
      <w:r>
        <w:rPr>
          <w:szCs w:val="24"/>
        </w:rPr>
        <w:t xml:space="preserve"> de </w:t>
      </w:r>
      <w:proofErr w:type="spellStart"/>
      <w:r>
        <w:rPr>
          <w:szCs w:val="24"/>
        </w:rPr>
        <w:t>hotărâre</w:t>
      </w:r>
      <w:proofErr w:type="spellEnd"/>
      <w:r>
        <w:rPr>
          <w:szCs w:val="24"/>
        </w:rPr>
        <w:t xml:space="preserve"> </w:t>
      </w:r>
      <w:proofErr w:type="spellStart"/>
      <w:r w:rsidRPr="009A1B02">
        <w:rPr>
          <w:bCs/>
          <w:szCs w:val="24"/>
        </w:rPr>
        <w:t>pentru</w:t>
      </w:r>
      <w:proofErr w:type="spellEnd"/>
      <w:r w:rsidR="00385CDB" w:rsidRPr="009A1B02">
        <w:rPr>
          <w:bCs/>
          <w:szCs w:val="24"/>
        </w:rPr>
        <w:t xml:space="preserve"> </w:t>
      </w:r>
      <w:proofErr w:type="spellStart"/>
      <w:r w:rsidR="00385CDB">
        <w:rPr>
          <w:bCs/>
          <w:szCs w:val="24"/>
        </w:rPr>
        <w:t>actualizarea</w:t>
      </w:r>
      <w:proofErr w:type="spellEnd"/>
      <w:r w:rsidR="00385CDB">
        <w:rPr>
          <w:szCs w:val="24"/>
        </w:rPr>
        <w:t xml:space="preserve"> </w:t>
      </w:r>
      <w:proofErr w:type="spellStart"/>
      <w:r w:rsidR="00385CDB">
        <w:rPr>
          <w:szCs w:val="24"/>
        </w:rPr>
        <w:t>indicatorilor</w:t>
      </w:r>
      <w:proofErr w:type="spellEnd"/>
      <w:r w:rsidR="00385CDB">
        <w:rPr>
          <w:szCs w:val="24"/>
        </w:rPr>
        <w:t xml:space="preserve"> </w:t>
      </w:r>
      <w:proofErr w:type="spellStart"/>
      <w:r w:rsidR="00385CDB">
        <w:rPr>
          <w:szCs w:val="24"/>
        </w:rPr>
        <w:t>tehnico</w:t>
      </w:r>
      <w:proofErr w:type="spellEnd"/>
      <w:r w:rsidR="00385CDB">
        <w:rPr>
          <w:szCs w:val="24"/>
        </w:rPr>
        <w:t xml:space="preserve">-economici la </w:t>
      </w:r>
      <w:proofErr w:type="spellStart"/>
      <w:r w:rsidR="00385CDB">
        <w:rPr>
          <w:szCs w:val="24"/>
        </w:rPr>
        <w:t>obiectivul</w:t>
      </w:r>
      <w:proofErr w:type="spellEnd"/>
      <w:r w:rsidR="00385CDB">
        <w:rPr>
          <w:szCs w:val="24"/>
        </w:rPr>
        <w:t xml:space="preserve"> de </w:t>
      </w:r>
      <w:proofErr w:type="spellStart"/>
      <w:r w:rsidR="00385CDB">
        <w:rPr>
          <w:szCs w:val="24"/>
        </w:rPr>
        <w:t>investiţie</w:t>
      </w:r>
      <w:proofErr w:type="spellEnd"/>
      <w:r w:rsidR="00385CDB">
        <w:rPr>
          <w:szCs w:val="24"/>
        </w:rPr>
        <w:t>:</w:t>
      </w:r>
      <w:r w:rsidR="00880C55">
        <w:rPr>
          <w:szCs w:val="24"/>
        </w:rPr>
        <w:t xml:space="preserve">      </w:t>
      </w:r>
      <w:r w:rsidR="00385CDB">
        <w:rPr>
          <w:rFonts w:ascii="Montserrat" w:hAnsi="Montserrat" w:cs="Arial"/>
          <w:sz w:val="20"/>
          <w:lang w:val="ro-RO"/>
        </w:rPr>
        <w:t xml:space="preserve"> „</w:t>
      </w:r>
      <w:proofErr w:type="spellStart"/>
      <w:r w:rsidR="00385CDB" w:rsidRPr="00E80BBB">
        <w:rPr>
          <w:szCs w:val="24"/>
        </w:rPr>
        <w:t>Reabilitare</w:t>
      </w:r>
      <w:proofErr w:type="spellEnd"/>
      <w:r w:rsidR="00385CDB" w:rsidRPr="00E80BBB">
        <w:rPr>
          <w:szCs w:val="24"/>
        </w:rPr>
        <w:t xml:space="preserve"> </w:t>
      </w:r>
      <w:proofErr w:type="spellStart"/>
      <w:r w:rsidR="00385CDB" w:rsidRPr="00E80BBB">
        <w:rPr>
          <w:szCs w:val="24"/>
        </w:rPr>
        <w:t>termică</w:t>
      </w:r>
      <w:proofErr w:type="spellEnd"/>
      <w:r w:rsidR="00385CDB" w:rsidRPr="00E80BBB">
        <w:rPr>
          <w:szCs w:val="24"/>
        </w:rPr>
        <w:t xml:space="preserve"> </w:t>
      </w:r>
      <w:proofErr w:type="spellStart"/>
      <w:r w:rsidR="00385CDB" w:rsidRPr="00E80BBB">
        <w:rPr>
          <w:szCs w:val="24"/>
        </w:rPr>
        <w:t>clădiri</w:t>
      </w:r>
      <w:proofErr w:type="spellEnd"/>
      <w:r w:rsidR="00385CDB" w:rsidRPr="00E80BBB">
        <w:rPr>
          <w:szCs w:val="24"/>
        </w:rPr>
        <w:t xml:space="preserve"> </w:t>
      </w:r>
      <w:proofErr w:type="spellStart"/>
      <w:r w:rsidR="00385CDB" w:rsidRPr="00E80BBB">
        <w:rPr>
          <w:szCs w:val="24"/>
        </w:rPr>
        <w:t>rezidenţiale</w:t>
      </w:r>
      <w:proofErr w:type="spellEnd"/>
      <w:r w:rsidR="00385CDB" w:rsidRPr="00E80BBB">
        <w:rPr>
          <w:szCs w:val="24"/>
        </w:rPr>
        <w:t xml:space="preserve"> Satu Mare</w:t>
      </w:r>
      <w:r w:rsidR="0065713B">
        <w:rPr>
          <w:szCs w:val="24"/>
        </w:rPr>
        <w:t xml:space="preserve"> 4</w:t>
      </w:r>
      <w:r w:rsidR="00385CDB">
        <w:rPr>
          <w:szCs w:val="24"/>
        </w:rPr>
        <w:t xml:space="preserve"> </w:t>
      </w:r>
      <w:r w:rsidR="00D92283">
        <w:rPr>
          <w:szCs w:val="24"/>
        </w:rPr>
        <w:t>–</w:t>
      </w:r>
      <w:r w:rsidR="00385CDB" w:rsidRPr="00E80BBB">
        <w:rPr>
          <w:szCs w:val="24"/>
        </w:rPr>
        <w:t xml:space="preserve"> </w:t>
      </w:r>
      <w:r w:rsidR="00D92283">
        <w:rPr>
          <w:szCs w:val="24"/>
        </w:rPr>
        <w:t xml:space="preserve">Strada </w:t>
      </w:r>
      <w:proofErr w:type="spellStart"/>
      <w:r w:rsidR="00D92283">
        <w:rPr>
          <w:szCs w:val="24"/>
        </w:rPr>
        <w:t>Careiului</w:t>
      </w:r>
      <w:proofErr w:type="spellEnd"/>
      <w:r w:rsidR="00D92283">
        <w:rPr>
          <w:szCs w:val="24"/>
        </w:rPr>
        <w:t xml:space="preserve"> nr.18, </w:t>
      </w:r>
      <w:r w:rsidR="00385CDB" w:rsidRPr="00E80BBB">
        <w:rPr>
          <w:szCs w:val="24"/>
        </w:rPr>
        <w:t xml:space="preserve">Satu Mare”, </w:t>
      </w:r>
      <w:r>
        <w:rPr>
          <w:szCs w:val="24"/>
        </w:rPr>
        <w:t xml:space="preserve">se </w:t>
      </w:r>
      <w:proofErr w:type="spellStart"/>
      <w:r>
        <w:rPr>
          <w:szCs w:val="24"/>
        </w:rPr>
        <w:t>înaintează</w:t>
      </w:r>
      <w:proofErr w:type="spellEnd"/>
      <w:r>
        <w:rPr>
          <w:szCs w:val="24"/>
        </w:rPr>
        <w:t xml:space="preserve"> </w:t>
      </w:r>
      <w:proofErr w:type="spellStart"/>
      <w:r w:rsidRPr="004D5736">
        <w:rPr>
          <w:szCs w:val="24"/>
        </w:rPr>
        <w:t>Consiliului</w:t>
      </w:r>
      <w:proofErr w:type="spellEnd"/>
      <w:r w:rsidRPr="004D5736">
        <w:rPr>
          <w:szCs w:val="24"/>
        </w:rPr>
        <w:t xml:space="preserve"> Local al </w:t>
      </w:r>
      <w:proofErr w:type="spellStart"/>
      <w:r w:rsidRPr="004D5736">
        <w:rPr>
          <w:szCs w:val="24"/>
        </w:rPr>
        <w:t>Municipiului</w:t>
      </w:r>
      <w:proofErr w:type="spellEnd"/>
      <w:r w:rsidRPr="004D5736">
        <w:rPr>
          <w:szCs w:val="24"/>
        </w:rPr>
        <w:t xml:space="preserve"> Satu Mare</w:t>
      </w:r>
      <w:r>
        <w:rPr>
          <w:szCs w:val="24"/>
        </w:rPr>
        <w:t xml:space="preserve"> cu </w:t>
      </w:r>
      <w:proofErr w:type="spellStart"/>
      <w:r>
        <w:rPr>
          <w:szCs w:val="24"/>
        </w:rPr>
        <w:t>propunere</w:t>
      </w:r>
      <w:proofErr w:type="spellEnd"/>
      <w:r>
        <w:rPr>
          <w:szCs w:val="24"/>
        </w:rPr>
        <w:t xml:space="preserve"> de </w:t>
      </w:r>
      <w:proofErr w:type="spellStart"/>
      <w:r>
        <w:rPr>
          <w:szCs w:val="24"/>
        </w:rPr>
        <w:t>aprobare</w:t>
      </w:r>
      <w:proofErr w:type="spellEnd"/>
      <w:r>
        <w:rPr>
          <w:szCs w:val="24"/>
        </w:rPr>
        <w:t>.</w:t>
      </w:r>
    </w:p>
    <w:p w14:paraId="3CC482F5" w14:textId="346F31EC" w:rsidR="00072E2A" w:rsidRDefault="00072E2A" w:rsidP="00880C55">
      <w:pPr>
        <w:spacing w:after="0"/>
        <w:jc w:val="both"/>
        <w:rPr>
          <w:szCs w:val="24"/>
        </w:rPr>
      </w:pPr>
    </w:p>
    <w:p w14:paraId="1F067B53" w14:textId="77777777" w:rsidR="00072E2A" w:rsidRDefault="00072E2A" w:rsidP="00072E2A">
      <w:pPr>
        <w:spacing w:after="0"/>
        <w:jc w:val="both"/>
        <w:rPr>
          <w:szCs w:val="24"/>
        </w:rPr>
      </w:pPr>
    </w:p>
    <w:p w14:paraId="38BB5DF4" w14:textId="77777777" w:rsidR="00DE6681" w:rsidRDefault="00DE6681" w:rsidP="00DE6681">
      <w:pPr>
        <w:spacing w:after="0"/>
        <w:ind w:right="74"/>
        <w:jc w:val="both"/>
        <w:rPr>
          <w:szCs w:val="24"/>
          <w:lang w:val="ro-RO"/>
        </w:rPr>
      </w:pPr>
    </w:p>
    <w:p w14:paraId="611ADC27" w14:textId="499941EA" w:rsidR="00564BA3" w:rsidRPr="004D5736" w:rsidRDefault="00564BA3" w:rsidP="00812A7D">
      <w:pPr>
        <w:spacing w:after="0"/>
        <w:jc w:val="both"/>
        <w:rPr>
          <w:szCs w:val="24"/>
        </w:rPr>
      </w:pPr>
    </w:p>
    <w:p w14:paraId="71C2F67C" w14:textId="77777777" w:rsidR="00A73A74" w:rsidRPr="004D5736" w:rsidRDefault="00A73A74">
      <w:pPr>
        <w:spacing w:after="0"/>
        <w:rPr>
          <w:szCs w:val="24"/>
        </w:rPr>
      </w:pPr>
    </w:p>
    <w:p w14:paraId="5F76EDA1" w14:textId="77777777" w:rsidR="00A73A74" w:rsidRPr="004D5736" w:rsidRDefault="00A73A74">
      <w:pPr>
        <w:spacing w:after="0"/>
        <w:jc w:val="center"/>
        <w:rPr>
          <w:szCs w:val="24"/>
        </w:rPr>
      </w:pPr>
    </w:p>
    <w:p w14:paraId="7087199E" w14:textId="14205A7E" w:rsidR="00A73A74" w:rsidRPr="004D5736" w:rsidRDefault="001D6D0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4D5736">
        <w:rPr>
          <w:rFonts w:ascii="Times New Roman" w:hAnsi="Times New Roman" w:cs="Times New Roman"/>
          <w:sz w:val="24"/>
          <w:szCs w:val="24"/>
        </w:rPr>
        <w:t xml:space="preserve">           Director </w:t>
      </w:r>
      <w:proofErr w:type="spellStart"/>
      <w:r w:rsidRPr="004D5736">
        <w:rPr>
          <w:rFonts w:ascii="Times New Roman" w:hAnsi="Times New Roman" w:cs="Times New Roman"/>
          <w:sz w:val="24"/>
          <w:szCs w:val="24"/>
        </w:rPr>
        <w:t>executiv</w:t>
      </w:r>
      <w:proofErr w:type="spellEnd"/>
      <w:r w:rsidRPr="004D573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 w:rsidR="005C7C52">
        <w:rPr>
          <w:rFonts w:ascii="Times New Roman" w:hAnsi="Times New Roman" w:cs="Times New Roman"/>
          <w:sz w:val="24"/>
          <w:szCs w:val="24"/>
        </w:rPr>
        <w:t xml:space="preserve">  </w:t>
      </w:r>
      <w:r w:rsidRPr="004D5736">
        <w:rPr>
          <w:rFonts w:ascii="Times New Roman" w:hAnsi="Times New Roman" w:cs="Times New Roman"/>
          <w:sz w:val="24"/>
          <w:szCs w:val="24"/>
        </w:rPr>
        <w:t xml:space="preserve"> </w:t>
      </w:r>
      <w:r w:rsidR="00B466DB">
        <w:rPr>
          <w:rFonts w:ascii="Times New Roman" w:hAnsi="Times New Roman" w:cs="Times New Roman"/>
          <w:sz w:val="24"/>
          <w:szCs w:val="24"/>
        </w:rPr>
        <w:t xml:space="preserve">Manager de </w:t>
      </w:r>
      <w:proofErr w:type="spellStart"/>
      <w:r w:rsidR="00B466DB">
        <w:rPr>
          <w:rFonts w:ascii="Times New Roman" w:hAnsi="Times New Roman" w:cs="Times New Roman"/>
          <w:sz w:val="24"/>
          <w:szCs w:val="24"/>
        </w:rPr>
        <w:t>proiect</w:t>
      </w:r>
      <w:proofErr w:type="spellEnd"/>
    </w:p>
    <w:p w14:paraId="09EEC454" w14:textId="140FEE1E" w:rsidR="00A73A74" w:rsidRPr="004D5736" w:rsidRDefault="001D6D0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4D5736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2C4987">
        <w:rPr>
          <w:rFonts w:ascii="Times New Roman" w:hAnsi="Times New Roman" w:cs="Times New Roman"/>
          <w:sz w:val="24"/>
          <w:szCs w:val="24"/>
        </w:rPr>
        <w:t>Ec.</w:t>
      </w:r>
      <w:r w:rsidRPr="004D57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5736">
        <w:rPr>
          <w:rFonts w:ascii="Times New Roman" w:hAnsi="Times New Roman" w:cs="Times New Roman"/>
          <w:sz w:val="24"/>
          <w:szCs w:val="24"/>
        </w:rPr>
        <w:t>Ursu</w:t>
      </w:r>
      <w:proofErr w:type="spellEnd"/>
      <w:r w:rsidRPr="004D5736">
        <w:rPr>
          <w:rFonts w:ascii="Times New Roman" w:hAnsi="Times New Roman" w:cs="Times New Roman"/>
          <w:sz w:val="24"/>
          <w:szCs w:val="24"/>
        </w:rPr>
        <w:t xml:space="preserve"> Lucia                                                           </w:t>
      </w:r>
      <w:r w:rsidR="00B466DB">
        <w:rPr>
          <w:rFonts w:ascii="Times New Roman" w:hAnsi="Times New Roman" w:cs="Times New Roman"/>
          <w:sz w:val="24"/>
          <w:szCs w:val="24"/>
        </w:rPr>
        <w:tab/>
      </w:r>
      <w:r w:rsidR="00880C55">
        <w:rPr>
          <w:rFonts w:ascii="Times New Roman" w:hAnsi="Times New Roman" w:cs="Times New Roman"/>
          <w:sz w:val="24"/>
          <w:szCs w:val="24"/>
        </w:rPr>
        <w:t>Caia Monica</w:t>
      </w:r>
    </w:p>
    <w:p w14:paraId="27EE7CCB" w14:textId="208FBD79" w:rsidR="00A73A74" w:rsidRDefault="00A73A74">
      <w:pPr>
        <w:jc w:val="both"/>
        <w:rPr>
          <w:rFonts w:ascii="Times New Roman CE" w:hAnsi="Times New Roman CE"/>
          <w:szCs w:val="24"/>
        </w:rPr>
      </w:pPr>
    </w:p>
    <w:p w14:paraId="45649429" w14:textId="3E94D47E" w:rsidR="00C256A4" w:rsidRPr="00C256A4" w:rsidRDefault="00C256A4" w:rsidP="00C256A4">
      <w:pPr>
        <w:rPr>
          <w:rFonts w:ascii="Times New Roman CE" w:hAnsi="Times New Roman CE"/>
          <w:szCs w:val="24"/>
        </w:rPr>
      </w:pPr>
    </w:p>
    <w:p w14:paraId="6EA8B951" w14:textId="59DA4692" w:rsidR="00C256A4" w:rsidRPr="00C256A4" w:rsidRDefault="00C256A4" w:rsidP="00C256A4">
      <w:pPr>
        <w:rPr>
          <w:rFonts w:ascii="Times New Roman CE" w:hAnsi="Times New Roman CE"/>
          <w:szCs w:val="24"/>
        </w:rPr>
      </w:pPr>
    </w:p>
    <w:p w14:paraId="25D2297B" w14:textId="0A8E1061" w:rsidR="00C256A4" w:rsidRPr="00C256A4" w:rsidRDefault="00C256A4" w:rsidP="00C256A4">
      <w:pPr>
        <w:rPr>
          <w:rFonts w:ascii="Times New Roman CE" w:hAnsi="Times New Roman CE"/>
          <w:szCs w:val="24"/>
        </w:rPr>
      </w:pPr>
    </w:p>
    <w:p w14:paraId="071711AA" w14:textId="1B0D519F" w:rsidR="00C256A4" w:rsidRPr="00C256A4" w:rsidRDefault="00C256A4" w:rsidP="00C256A4">
      <w:pPr>
        <w:rPr>
          <w:rFonts w:ascii="Times New Roman CE" w:hAnsi="Times New Roman CE"/>
          <w:szCs w:val="24"/>
        </w:rPr>
      </w:pPr>
    </w:p>
    <w:p w14:paraId="6900F057" w14:textId="6411208E" w:rsidR="00C256A4" w:rsidRPr="00C256A4" w:rsidRDefault="00C256A4" w:rsidP="00C256A4">
      <w:pPr>
        <w:rPr>
          <w:rFonts w:ascii="Times New Roman CE" w:hAnsi="Times New Roman CE"/>
          <w:szCs w:val="24"/>
        </w:rPr>
      </w:pPr>
    </w:p>
    <w:p w14:paraId="001AD775" w14:textId="20C85E40" w:rsidR="00C256A4" w:rsidRPr="00C256A4" w:rsidRDefault="00C256A4" w:rsidP="00C256A4">
      <w:pPr>
        <w:rPr>
          <w:rFonts w:ascii="Times New Roman CE" w:hAnsi="Times New Roman CE"/>
          <w:szCs w:val="24"/>
        </w:rPr>
      </w:pPr>
    </w:p>
    <w:p w14:paraId="41D48050" w14:textId="104B54BB" w:rsidR="00C256A4" w:rsidRPr="00C256A4" w:rsidRDefault="00C256A4" w:rsidP="00C256A4">
      <w:pPr>
        <w:rPr>
          <w:rFonts w:ascii="Times New Roman CE" w:hAnsi="Times New Roman CE"/>
          <w:szCs w:val="24"/>
        </w:rPr>
      </w:pPr>
    </w:p>
    <w:p w14:paraId="34FE5157" w14:textId="1B83546B" w:rsidR="00C256A4" w:rsidRPr="00C256A4" w:rsidRDefault="00C256A4" w:rsidP="00C256A4">
      <w:pPr>
        <w:rPr>
          <w:rFonts w:ascii="Times New Roman CE" w:hAnsi="Times New Roman CE"/>
          <w:szCs w:val="24"/>
        </w:rPr>
      </w:pPr>
    </w:p>
    <w:p w14:paraId="184A503C" w14:textId="77777777" w:rsidR="00C256A4" w:rsidRPr="00C256A4" w:rsidRDefault="00C256A4" w:rsidP="00C256A4">
      <w:pPr>
        <w:ind w:firstLine="720"/>
        <w:rPr>
          <w:rFonts w:ascii="Times New Roman CE" w:hAnsi="Times New Roman CE"/>
          <w:szCs w:val="24"/>
        </w:rPr>
      </w:pPr>
    </w:p>
    <w:sectPr w:rsidR="00C256A4" w:rsidRPr="00C256A4">
      <w:footerReference w:type="default" r:id="rId9"/>
      <w:pgSz w:w="12240" w:h="15840"/>
      <w:pgMar w:top="851" w:right="1041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D0E537" w14:textId="77777777" w:rsidR="00FC2416" w:rsidRDefault="00FC2416" w:rsidP="0011506A">
      <w:pPr>
        <w:spacing w:after="0" w:line="240" w:lineRule="auto"/>
      </w:pPr>
      <w:r>
        <w:separator/>
      </w:r>
    </w:p>
  </w:endnote>
  <w:endnote w:type="continuationSeparator" w:id="0">
    <w:p w14:paraId="54D5CC24" w14:textId="77777777" w:rsidR="00FC2416" w:rsidRDefault="00FC2416" w:rsidP="001150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altName w:val="Montserrat"/>
    <w:charset w:val="00"/>
    <w:family w:val="auto"/>
    <w:pitch w:val="variable"/>
    <w:sig w:usb0="2000020F" w:usb1="00000003" w:usb2="00000000" w:usb3="00000000" w:csb0="00000197" w:csb1="00000000"/>
  </w:font>
  <w:font w:name="Times New Roman CE">
    <w:altName w:val="Times New Roman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F1CD1B" w14:textId="77777777" w:rsidR="0011506A" w:rsidRPr="006D7809" w:rsidRDefault="0011506A">
    <w:pPr>
      <w:pStyle w:val="Footer"/>
      <w:rPr>
        <w:sz w:val="16"/>
        <w:szCs w:val="16"/>
        <w:lang w:val="ro-RO"/>
      </w:rPr>
    </w:pPr>
    <w:r w:rsidRPr="006D7809">
      <w:rPr>
        <w:sz w:val="16"/>
        <w:szCs w:val="16"/>
        <w:lang w:val="ro-RO"/>
      </w:rPr>
      <w:t>Întocmit,</w:t>
    </w:r>
  </w:p>
  <w:p w14:paraId="37567726" w14:textId="6B27433A" w:rsidR="0011506A" w:rsidRPr="006D7809" w:rsidRDefault="00880C55">
    <w:pPr>
      <w:pStyle w:val="Footer"/>
      <w:rPr>
        <w:sz w:val="16"/>
        <w:szCs w:val="16"/>
        <w:lang w:val="ro-RO"/>
      </w:rPr>
    </w:pPr>
    <w:r>
      <w:rPr>
        <w:sz w:val="16"/>
        <w:szCs w:val="16"/>
        <w:lang w:val="ro-RO"/>
      </w:rPr>
      <w:t>Caia Monica</w:t>
    </w:r>
    <w:r w:rsidR="00B36F84">
      <w:rPr>
        <w:sz w:val="16"/>
        <w:szCs w:val="16"/>
        <w:lang w:val="ro-RO"/>
      </w:rPr>
      <w:t xml:space="preserve"> </w:t>
    </w:r>
    <w:r w:rsidR="0011506A" w:rsidRPr="006D7809">
      <w:rPr>
        <w:sz w:val="16"/>
        <w:szCs w:val="16"/>
        <w:lang w:val="ro-RO"/>
      </w:rPr>
      <w:t>, 2Ex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7910BE" w14:textId="77777777" w:rsidR="00FC2416" w:rsidRDefault="00FC2416" w:rsidP="0011506A">
      <w:pPr>
        <w:spacing w:after="0" w:line="240" w:lineRule="auto"/>
      </w:pPr>
      <w:r>
        <w:separator/>
      </w:r>
    </w:p>
  </w:footnote>
  <w:footnote w:type="continuationSeparator" w:id="0">
    <w:p w14:paraId="5352797E" w14:textId="77777777" w:rsidR="00FC2416" w:rsidRDefault="00FC2416" w:rsidP="001150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7E5A7B"/>
    <w:multiLevelType w:val="hybridMultilevel"/>
    <w:tmpl w:val="A5C29A5E"/>
    <w:lvl w:ilvl="0" w:tplc="866EA7C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8E7788"/>
    <w:multiLevelType w:val="hybridMultilevel"/>
    <w:tmpl w:val="DB7CB32C"/>
    <w:lvl w:ilvl="0" w:tplc="EDB4A97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651109"/>
    <w:multiLevelType w:val="hybridMultilevel"/>
    <w:tmpl w:val="B90C83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870F3E"/>
    <w:multiLevelType w:val="multilevel"/>
    <w:tmpl w:val="49870F3E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781DD5"/>
    <w:multiLevelType w:val="hybridMultilevel"/>
    <w:tmpl w:val="A40A84C8"/>
    <w:lvl w:ilvl="0" w:tplc="F64A1F4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6969590">
    <w:abstractNumId w:val="3"/>
  </w:num>
  <w:num w:numId="2" w16cid:durableId="1870994228">
    <w:abstractNumId w:val="4"/>
  </w:num>
  <w:num w:numId="3" w16cid:durableId="1382703946">
    <w:abstractNumId w:val="2"/>
  </w:num>
  <w:num w:numId="4" w16cid:durableId="1611662527">
    <w:abstractNumId w:val="1"/>
  </w:num>
  <w:num w:numId="5" w16cid:durableId="19714785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3A74"/>
    <w:rsid w:val="00021BE9"/>
    <w:rsid w:val="00041C29"/>
    <w:rsid w:val="00052AF4"/>
    <w:rsid w:val="00072E2A"/>
    <w:rsid w:val="00084DB2"/>
    <w:rsid w:val="00084E40"/>
    <w:rsid w:val="000A597A"/>
    <w:rsid w:val="000E00C1"/>
    <w:rsid w:val="000F3B57"/>
    <w:rsid w:val="0011260D"/>
    <w:rsid w:val="0011506A"/>
    <w:rsid w:val="00121F18"/>
    <w:rsid w:val="0012469E"/>
    <w:rsid w:val="001445F6"/>
    <w:rsid w:val="00165CF5"/>
    <w:rsid w:val="00170C8B"/>
    <w:rsid w:val="001867A8"/>
    <w:rsid w:val="00197734"/>
    <w:rsid w:val="001D6D04"/>
    <w:rsid w:val="001E7F66"/>
    <w:rsid w:val="00206597"/>
    <w:rsid w:val="00263090"/>
    <w:rsid w:val="002831E4"/>
    <w:rsid w:val="00287A86"/>
    <w:rsid w:val="002A13CC"/>
    <w:rsid w:val="002C4987"/>
    <w:rsid w:val="00335986"/>
    <w:rsid w:val="00347E2B"/>
    <w:rsid w:val="0035474F"/>
    <w:rsid w:val="0036061F"/>
    <w:rsid w:val="00360E68"/>
    <w:rsid w:val="00385CDB"/>
    <w:rsid w:val="003C6D03"/>
    <w:rsid w:val="0041269B"/>
    <w:rsid w:val="004456A1"/>
    <w:rsid w:val="004546D9"/>
    <w:rsid w:val="004C29AD"/>
    <w:rsid w:val="004D5736"/>
    <w:rsid w:val="004F495F"/>
    <w:rsid w:val="00504688"/>
    <w:rsid w:val="00523127"/>
    <w:rsid w:val="00525AFB"/>
    <w:rsid w:val="00527EF2"/>
    <w:rsid w:val="005330D7"/>
    <w:rsid w:val="00541D1D"/>
    <w:rsid w:val="005460E0"/>
    <w:rsid w:val="00564BA3"/>
    <w:rsid w:val="005C7C52"/>
    <w:rsid w:val="005D7D45"/>
    <w:rsid w:val="005E4927"/>
    <w:rsid w:val="005F29DB"/>
    <w:rsid w:val="0062657C"/>
    <w:rsid w:val="006559B4"/>
    <w:rsid w:val="0065713B"/>
    <w:rsid w:val="00681BC6"/>
    <w:rsid w:val="006D7809"/>
    <w:rsid w:val="006D7D47"/>
    <w:rsid w:val="006F102D"/>
    <w:rsid w:val="007112AF"/>
    <w:rsid w:val="00730E11"/>
    <w:rsid w:val="00734A46"/>
    <w:rsid w:val="0073535D"/>
    <w:rsid w:val="007653F5"/>
    <w:rsid w:val="00780DA8"/>
    <w:rsid w:val="007C23BA"/>
    <w:rsid w:val="007D28D6"/>
    <w:rsid w:val="00812A7D"/>
    <w:rsid w:val="0083133C"/>
    <w:rsid w:val="00837AE1"/>
    <w:rsid w:val="0084156D"/>
    <w:rsid w:val="00870A33"/>
    <w:rsid w:val="00880C55"/>
    <w:rsid w:val="008C6823"/>
    <w:rsid w:val="008E13B6"/>
    <w:rsid w:val="00915F1B"/>
    <w:rsid w:val="0095797C"/>
    <w:rsid w:val="00984001"/>
    <w:rsid w:val="009B0F4D"/>
    <w:rsid w:val="00A05DF9"/>
    <w:rsid w:val="00A16A4D"/>
    <w:rsid w:val="00A17672"/>
    <w:rsid w:val="00A4127D"/>
    <w:rsid w:val="00A5157B"/>
    <w:rsid w:val="00A529C1"/>
    <w:rsid w:val="00A73A74"/>
    <w:rsid w:val="00A809ED"/>
    <w:rsid w:val="00AA0499"/>
    <w:rsid w:val="00AA3864"/>
    <w:rsid w:val="00AA6EBA"/>
    <w:rsid w:val="00B03F4B"/>
    <w:rsid w:val="00B16C22"/>
    <w:rsid w:val="00B34B73"/>
    <w:rsid w:val="00B36F84"/>
    <w:rsid w:val="00B466DB"/>
    <w:rsid w:val="00B67C3F"/>
    <w:rsid w:val="00B7276D"/>
    <w:rsid w:val="00B74450"/>
    <w:rsid w:val="00B842C4"/>
    <w:rsid w:val="00BC38D0"/>
    <w:rsid w:val="00BE1541"/>
    <w:rsid w:val="00C256A4"/>
    <w:rsid w:val="00C35937"/>
    <w:rsid w:val="00C928B1"/>
    <w:rsid w:val="00CC59BA"/>
    <w:rsid w:val="00CF09FA"/>
    <w:rsid w:val="00D92283"/>
    <w:rsid w:val="00D93E45"/>
    <w:rsid w:val="00DB5ED5"/>
    <w:rsid w:val="00DE6681"/>
    <w:rsid w:val="00E0509D"/>
    <w:rsid w:val="00E133DE"/>
    <w:rsid w:val="00E24F5B"/>
    <w:rsid w:val="00E3290A"/>
    <w:rsid w:val="00E36FC6"/>
    <w:rsid w:val="00E526D2"/>
    <w:rsid w:val="00EA0A21"/>
    <w:rsid w:val="00EC2D84"/>
    <w:rsid w:val="00EE53EC"/>
    <w:rsid w:val="00F0044C"/>
    <w:rsid w:val="00F14A2A"/>
    <w:rsid w:val="00F20BA7"/>
    <w:rsid w:val="00F66A49"/>
    <w:rsid w:val="00FA0F18"/>
    <w:rsid w:val="00FA590D"/>
    <w:rsid w:val="00FC18DB"/>
    <w:rsid w:val="00FC2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4:docId w14:val="3D1F77E2"/>
  <w15:docId w15:val="{ABD850CD-81BA-4B2D-82C2-1052B77C1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 w:line="240" w:lineRule="auto"/>
    </w:pPr>
    <w:rPr>
      <w:rFonts w:eastAsia="Times New Roman"/>
      <w:szCs w:val="24"/>
    </w:rPr>
  </w:style>
  <w:style w:type="paragraph" w:styleId="PlainText">
    <w:name w:val="Plain Text"/>
    <w:basedOn w:val="Normal"/>
    <w:link w:val="PlainTextChar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PlainTextChar">
    <w:name w:val="Plain Text Char"/>
    <w:basedOn w:val="DefaultParagraphFont"/>
    <w:link w:val="PlainText"/>
    <w:rPr>
      <w:rFonts w:ascii="Courier New" w:eastAsia="Times New Roman" w:hAnsi="Courier New" w:cs="Courier New"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hps">
    <w:name w:val="hps"/>
    <w:basedOn w:val="DefaultParagraphFont"/>
  </w:style>
  <w:style w:type="character" w:customStyle="1" w:styleId="apple-converted-space">
    <w:name w:val="apple-converted-space"/>
    <w:basedOn w:val="DefaultParagraphFont"/>
  </w:style>
  <w:style w:type="paragraph" w:styleId="ListParagraph">
    <w:name w:val="List Paragraph"/>
    <w:basedOn w:val="Normal"/>
    <w:uiPriority w:val="34"/>
    <w:qFormat/>
    <w:rsid w:val="00197734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1150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1506A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nhideWhenUsed/>
    <w:rsid w:val="001150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11506A"/>
    <w:rPr>
      <w:rFonts w:eastAsia="Calibri"/>
      <w:sz w:val="24"/>
      <w:szCs w:val="22"/>
      <w:lang w:eastAsia="en-US"/>
    </w:rPr>
  </w:style>
  <w:style w:type="character" w:customStyle="1" w:styleId="preformatatted">
    <w:name w:val="preformatatted"/>
    <w:basedOn w:val="DefaultParagraphFont"/>
    <w:rsid w:val="003C6D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38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ADACBD9-665C-4379-A01E-91F847ECAE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438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PRIMĂRIA MUNICIPIULUI SATU MARE</vt:lpstr>
    </vt:vector>
  </TitlesOfParts>
  <Company/>
  <LinksUpToDate>false</LinksUpToDate>
  <CharactersWithSpaces>2930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PRIMĂRIA MUNICIPIULUI SATU MARE</dc:title>
  <dc:creator>Valentin.Santoma</dc:creator>
  <cp:lastModifiedBy>Monica Caia</cp:lastModifiedBy>
  <cp:revision>5</cp:revision>
  <cp:lastPrinted>2022-08-01T11:59:00Z</cp:lastPrinted>
  <dcterms:created xsi:type="dcterms:W3CDTF">2022-08-01T06:17:00Z</dcterms:created>
  <dcterms:modified xsi:type="dcterms:W3CDTF">2022-08-02T09:20:00Z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