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9E40" w14:textId="6631D751" w:rsidR="00D0156C" w:rsidRPr="00E25FC2" w:rsidRDefault="0097384E" w:rsidP="00E25FC2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8D345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D345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8D345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D345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15D2FFDA" w:rsidR="0052615E" w:rsidRPr="00E25FC2" w:rsidRDefault="0097384E">
                            <w:pPr>
                              <w:rPr>
                                <w:szCs w:val="24"/>
                              </w:rPr>
                            </w:pPr>
                            <w:r w:rsidRPr="00E25FC2">
                              <w:rPr>
                                <w:sz w:val="22"/>
                              </w:rPr>
                              <w:t>NR.</w:t>
                            </w:r>
                            <w:r w:rsidR="005463E2" w:rsidRPr="00E25FC2">
                              <w:rPr>
                                <w:sz w:val="22"/>
                              </w:rPr>
                              <w:t xml:space="preserve"> </w:t>
                            </w:r>
                            <w:r w:rsidR="00E25FC2" w:rsidRPr="00E25FC2">
                              <w:rPr>
                                <w:sz w:val="22"/>
                              </w:rPr>
                              <w:t>27443</w:t>
                            </w:r>
                            <w:r w:rsidR="00642DF7" w:rsidRPr="00E25FC2">
                              <w:rPr>
                                <w:sz w:val="22"/>
                              </w:rPr>
                              <w:t>/</w:t>
                            </w:r>
                            <w:r w:rsidR="00E25FC2" w:rsidRPr="00E25FC2">
                              <w:rPr>
                                <w:sz w:val="22"/>
                              </w:rPr>
                              <w:t>11</w:t>
                            </w:r>
                            <w:r w:rsidR="004D63DA" w:rsidRPr="00E25FC2">
                              <w:rPr>
                                <w:sz w:val="22"/>
                              </w:rPr>
                              <w:t>.0</w:t>
                            </w:r>
                            <w:r w:rsidR="00E25FC2" w:rsidRPr="00E25FC2">
                              <w:rPr>
                                <w:sz w:val="22"/>
                              </w:rPr>
                              <w:t>5</w:t>
                            </w:r>
                            <w:r w:rsidRPr="00E25FC2">
                              <w:rPr>
                                <w:sz w:val="22"/>
                              </w:rPr>
                              <w:t>.20</w:t>
                            </w:r>
                            <w:r w:rsidR="009976F2" w:rsidRPr="00E25FC2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8D345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8D345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8D345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8D3451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15D2FFDA" w:rsidR="0052615E" w:rsidRPr="00E25FC2" w:rsidRDefault="0097384E">
                      <w:pPr>
                        <w:rPr>
                          <w:szCs w:val="24"/>
                        </w:rPr>
                      </w:pPr>
                      <w:r w:rsidRPr="00E25FC2">
                        <w:rPr>
                          <w:sz w:val="22"/>
                        </w:rPr>
                        <w:t>NR.</w:t>
                      </w:r>
                      <w:r w:rsidR="005463E2" w:rsidRPr="00E25FC2">
                        <w:rPr>
                          <w:sz w:val="22"/>
                        </w:rPr>
                        <w:t xml:space="preserve"> </w:t>
                      </w:r>
                      <w:r w:rsidR="00E25FC2" w:rsidRPr="00E25FC2">
                        <w:rPr>
                          <w:sz w:val="22"/>
                        </w:rPr>
                        <w:t>27443</w:t>
                      </w:r>
                      <w:r w:rsidR="00642DF7" w:rsidRPr="00E25FC2">
                        <w:rPr>
                          <w:sz w:val="22"/>
                        </w:rPr>
                        <w:t>/</w:t>
                      </w:r>
                      <w:r w:rsidR="00E25FC2" w:rsidRPr="00E25FC2">
                        <w:rPr>
                          <w:sz w:val="22"/>
                        </w:rPr>
                        <w:t>11</w:t>
                      </w:r>
                      <w:r w:rsidR="004D63DA" w:rsidRPr="00E25FC2">
                        <w:rPr>
                          <w:sz w:val="22"/>
                        </w:rPr>
                        <w:t>.0</w:t>
                      </w:r>
                      <w:r w:rsidR="00E25FC2" w:rsidRPr="00E25FC2">
                        <w:rPr>
                          <w:sz w:val="22"/>
                        </w:rPr>
                        <w:t>5</w:t>
                      </w:r>
                      <w:r w:rsidRPr="00E25FC2">
                        <w:rPr>
                          <w:sz w:val="22"/>
                        </w:rPr>
                        <w:t>.20</w:t>
                      </w:r>
                      <w:r w:rsidR="009976F2" w:rsidRPr="00E25FC2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5E2F0" w14:textId="211E357D" w:rsidR="00240AEF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35070402" w14:textId="77777777" w:rsidR="00E25FC2" w:rsidRDefault="00E25FC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35BC1F8A" w14:textId="77777777" w:rsidR="00E25FC2" w:rsidRDefault="00932C38" w:rsidP="00947615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 w:rsidRPr="00006565">
        <w:rPr>
          <w:sz w:val="28"/>
          <w:szCs w:val="28"/>
          <w:lang w:val="ro-RO"/>
        </w:rPr>
        <w:t xml:space="preserve">la proiectul de hotărâre </w:t>
      </w:r>
      <w:r>
        <w:rPr>
          <w:sz w:val="28"/>
          <w:szCs w:val="28"/>
          <w:lang w:val="ro-RO"/>
        </w:rPr>
        <w:t>p</w:t>
      </w:r>
      <w:r w:rsidR="00EE26E1">
        <w:rPr>
          <w:sz w:val="28"/>
          <w:szCs w:val="28"/>
          <w:lang w:val="ro-RO"/>
        </w:rPr>
        <w:t>rivind</w:t>
      </w:r>
      <w:r>
        <w:rPr>
          <w:sz w:val="28"/>
          <w:szCs w:val="28"/>
          <w:lang w:val="ro-RO"/>
        </w:rPr>
        <w:t xml:space="preserve"> </w:t>
      </w:r>
      <w:bookmarkStart w:id="1" w:name="_Hlk99972945"/>
      <w:r w:rsidR="00E87C31">
        <w:rPr>
          <w:sz w:val="28"/>
          <w:szCs w:val="28"/>
          <w:lang w:val="ro-RO"/>
        </w:rPr>
        <w:t>aprobarea depunerii proiectului</w:t>
      </w:r>
      <w:r w:rsidR="006C3047">
        <w:rPr>
          <w:sz w:val="28"/>
          <w:szCs w:val="28"/>
          <w:lang w:val="ro-RO"/>
        </w:rPr>
        <w:t xml:space="preserve"> </w:t>
      </w:r>
      <w:bookmarkEnd w:id="0"/>
      <w:bookmarkEnd w:id="1"/>
      <w:r w:rsidR="00E7701B" w:rsidRPr="00F077B6">
        <w:rPr>
          <w:sz w:val="28"/>
          <w:szCs w:val="28"/>
          <w:lang w:val="ro-RO"/>
        </w:rPr>
        <w:t>„</w:t>
      </w:r>
      <w:bookmarkStart w:id="2" w:name="_Hlk103092589"/>
      <w:r w:rsidR="00E7701B">
        <w:rPr>
          <w:sz w:val="28"/>
          <w:szCs w:val="28"/>
          <w:lang w:val="ro-RO"/>
        </w:rPr>
        <w:t xml:space="preserve">Dezvoltarea unor sisteme inteligente de management urban la nivelul municipiului Satu Mare, </w:t>
      </w:r>
    </w:p>
    <w:p w14:paraId="573D6283" w14:textId="3EFE1D70" w:rsidR="00AD61E2" w:rsidRPr="00006565" w:rsidRDefault="00E7701B" w:rsidP="00947615">
      <w:pPr>
        <w:spacing w:after="0"/>
        <w:jc w:val="center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ghișeu unic virtual pentru cetățeni</w:t>
      </w:r>
      <w:bookmarkEnd w:id="2"/>
      <w:r w:rsidRPr="00F077B6">
        <w:rPr>
          <w:sz w:val="28"/>
          <w:szCs w:val="28"/>
          <w:lang w:val="ro-RO"/>
        </w:rPr>
        <w:t>”</w:t>
      </w:r>
    </w:p>
    <w:p w14:paraId="69F26A97" w14:textId="69319445" w:rsidR="0052615E" w:rsidRDefault="0052615E" w:rsidP="00A30BB9">
      <w:pPr>
        <w:spacing w:after="0"/>
        <w:jc w:val="center"/>
        <w:rPr>
          <w:sz w:val="28"/>
          <w:szCs w:val="28"/>
          <w:lang w:val="ro-RO"/>
        </w:rPr>
      </w:pPr>
    </w:p>
    <w:p w14:paraId="2E120936" w14:textId="04F836E9" w:rsidR="00E25FC2" w:rsidRDefault="00E25FC2" w:rsidP="00A30BB9">
      <w:pPr>
        <w:spacing w:after="0"/>
        <w:jc w:val="center"/>
        <w:rPr>
          <w:sz w:val="28"/>
          <w:szCs w:val="28"/>
          <w:lang w:val="ro-RO"/>
        </w:rPr>
      </w:pPr>
    </w:p>
    <w:p w14:paraId="415F3766" w14:textId="77777777" w:rsidR="00E25FC2" w:rsidRPr="005463E2" w:rsidRDefault="00E25FC2" w:rsidP="00A30BB9">
      <w:pPr>
        <w:spacing w:after="0"/>
        <w:jc w:val="center"/>
        <w:rPr>
          <w:sz w:val="28"/>
          <w:szCs w:val="28"/>
          <w:lang w:val="ro-RO"/>
        </w:rPr>
      </w:pPr>
    </w:p>
    <w:p w14:paraId="4908FBD2" w14:textId="7FBA2209" w:rsidR="00EE26E1" w:rsidRDefault="000E0FC5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3" w:name="_Hlk99972077"/>
      <w:r w:rsidRPr="000E0FC5">
        <w:rPr>
          <w:sz w:val="28"/>
          <w:szCs w:val="28"/>
          <w:lang w:val="ro-RO"/>
        </w:rPr>
        <w:t>U</w:t>
      </w:r>
      <w:r w:rsidR="00F96603">
        <w:rPr>
          <w:sz w:val="28"/>
          <w:szCs w:val="28"/>
          <w:lang w:val="ro-RO"/>
        </w:rPr>
        <w:t>.</w:t>
      </w:r>
      <w:r w:rsidRPr="000E0FC5">
        <w:rPr>
          <w:sz w:val="28"/>
          <w:szCs w:val="28"/>
          <w:lang w:val="ro-RO"/>
        </w:rPr>
        <w:t>A</w:t>
      </w:r>
      <w:r w:rsidR="00F96603">
        <w:rPr>
          <w:sz w:val="28"/>
          <w:szCs w:val="28"/>
          <w:lang w:val="ro-RO"/>
        </w:rPr>
        <w:t>.</w:t>
      </w:r>
      <w:r w:rsidRPr="000E0FC5">
        <w:rPr>
          <w:sz w:val="28"/>
          <w:szCs w:val="28"/>
          <w:lang w:val="ro-RO"/>
        </w:rPr>
        <w:t>T</w:t>
      </w:r>
      <w:r w:rsidR="00F96603">
        <w:rPr>
          <w:sz w:val="28"/>
          <w:szCs w:val="28"/>
          <w:lang w:val="ro-RO"/>
        </w:rPr>
        <w:t>.</w:t>
      </w:r>
      <w:r w:rsidRPr="000E0FC5">
        <w:rPr>
          <w:sz w:val="28"/>
          <w:szCs w:val="28"/>
          <w:lang w:val="ro-RO"/>
        </w:rPr>
        <w:t xml:space="preserve"> Municipiul Satu Mare intenţionează </w:t>
      </w:r>
      <w:r>
        <w:rPr>
          <w:sz w:val="28"/>
          <w:szCs w:val="28"/>
          <w:lang w:val="ro-RO"/>
        </w:rPr>
        <w:t>să</w:t>
      </w:r>
      <w:r w:rsidRPr="000E0FC5">
        <w:rPr>
          <w:sz w:val="28"/>
          <w:szCs w:val="28"/>
          <w:lang w:val="ro-RO"/>
        </w:rPr>
        <w:t xml:space="preserve"> depun</w:t>
      </w:r>
      <w:r>
        <w:rPr>
          <w:sz w:val="28"/>
          <w:szCs w:val="28"/>
          <w:lang w:val="ro-RO"/>
        </w:rPr>
        <w:t>ă</w:t>
      </w:r>
      <w:r w:rsidRPr="000E0FC5">
        <w:rPr>
          <w:sz w:val="28"/>
          <w:szCs w:val="28"/>
          <w:lang w:val="ro-RO"/>
        </w:rPr>
        <w:t xml:space="preserve"> spre finanţare un proiect privind</w:t>
      </w:r>
      <w:r w:rsidR="00597E4C">
        <w:rPr>
          <w:sz w:val="28"/>
          <w:szCs w:val="28"/>
          <w:lang w:val="ro-RO"/>
        </w:rPr>
        <w:t xml:space="preserve"> dezvoltarea unui ghișeu unic virtual</w:t>
      </w:r>
      <w:r w:rsidR="00BB256D"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4" w:name="_Hlk99971931"/>
      <w:r w:rsidR="00BB256D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>
        <w:rPr>
          <w:sz w:val="28"/>
          <w:szCs w:val="28"/>
          <w:lang w:val="ro-RO"/>
        </w:rPr>
        <w:t>C</w:t>
      </w:r>
      <w:r w:rsidR="005844E7">
        <w:rPr>
          <w:sz w:val="28"/>
          <w:szCs w:val="28"/>
          <w:lang w:val="ro-RO"/>
        </w:rPr>
        <w:t>10</w:t>
      </w:r>
      <w:r w:rsidR="00BB256D">
        <w:rPr>
          <w:sz w:val="28"/>
          <w:szCs w:val="28"/>
          <w:lang w:val="ro-RO"/>
        </w:rPr>
        <w:t xml:space="preserve"> </w:t>
      </w:r>
      <w:r w:rsidR="005844E7">
        <w:rPr>
          <w:sz w:val="28"/>
          <w:szCs w:val="28"/>
          <w:lang w:val="ro-RO"/>
        </w:rPr>
        <w:t>Fondul Local</w:t>
      </w:r>
      <w:bookmarkEnd w:id="3"/>
      <w:bookmarkEnd w:id="4"/>
      <w:r w:rsidR="00E7701B">
        <w:rPr>
          <w:sz w:val="28"/>
          <w:szCs w:val="28"/>
          <w:lang w:val="ro-RO"/>
        </w:rPr>
        <w:t>, Axa de investiție I.1.2 – Asigurarea infrastructurii pentru transport verde – ITS/ alte infrastructuri TIC</w:t>
      </w:r>
      <w:r w:rsidR="002410FD">
        <w:rPr>
          <w:sz w:val="28"/>
          <w:szCs w:val="28"/>
          <w:lang w:val="ro-RO"/>
        </w:rPr>
        <w:t>.</w:t>
      </w:r>
      <w:r w:rsidR="00E7701B">
        <w:rPr>
          <w:sz w:val="28"/>
          <w:szCs w:val="28"/>
          <w:lang w:val="ro-RO"/>
        </w:rPr>
        <w:t xml:space="preserve"> </w:t>
      </w:r>
    </w:p>
    <w:p w14:paraId="4C4F0530" w14:textId="2495E603" w:rsidR="00EE26E1" w:rsidRDefault="00932C38" w:rsidP="00E25FC2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cu titlul „</w:t>
      </w:r>
      <w:r w:rsidR="00E7701B">
        <w:rPr>
          <w:sz w:val="28"/>
          <w:szCs w:val="28"/>
          <w:lang w:val="ro-RO"/>
        </w:rPr>
        <w:t>Dezvoltarea unor sisteme inteligente de management urban la nivelul municipiului Satu Mare, ghișeu unic virtual pentru cetățeni</w:t>
      </w:r>
      <w:r w:rsidR="00E7701B" w:rsidRPr="00F077B6">
        <w:rPr>
          <w:sz w:val="28"/>
          <w:szCs w:val="28"/>
          <w:lang w:val="ro-RO"/>
        </w:rPr>
        <w:t>”</w:t>
      </w:r>
      <w:r w:rsidR="00276708">
        <w:rPr>
          <w:sz w:val="28"/>
          <w:szCs w:val="28"/>
          <w:lang w:val="ro-RO"/>
        </w:rPr>
        <w:t xml:space="preserve"> </w:t>
      </w:r>
      <w:r w:rsidR="00C803B1" w:rsidRPr="006017C9">
        <w:rPr>
          <w:sz w:val="28"/>
          <w:szCs w:val="28"/>
          <w:lang w:val="ro-RO"/>
        </w:rPr>
        <w:t>a fost elaborat ca urmare a necesităţii Municipiul</w:t>
      </w:r>
      <w:r w:rsidR="004136E7" w:rsidRPr="006017C9">
        <w:rPr>
          <w:sz w:val="28"/>
          <w:szCs w:val="28"/>
          <w:lang w:val="ro-RO"/>
        </w:rPr>
        <w:t>ui</w:t>
      </w:r>
      <w:r w:rsidR="00C803B1" w:rsidRPr="006017C9">
        <w:rPr>
          <w:sz w:val="28"/>
          <w:szCs w:val="28"/>
          <w:lang w:val="ro-RO"/>
        </w:rPr>
        <w:t xml:space="preserve"> Satu Mare </w:t>
      </w:r>
      <w:r w:rsidR="00BB5827" w:rsidRPr="006017C9">
        <w:rPr>
          <w:sz w:val="28"/>
          <w:szCs w:val="28"/>
          <w:lang w:val="ro-RO"/>
        </w:rPr>
        <w:t xml:space="preserve"> </w:t>
      </w:r>
      <w:r w:rsidR="00BB5827">
        <w:rPr>
          <w:sz w:val="28"/>
          <w:szCs w:val="28"/>
          <w:lang w:val="ro-RO"/>
        </w:rPr>
        <w:t>de a deține o astfel de platformă</w:t>
      </w:r>
      <w:r w:rsidR="006017C9">
        <w:rPr>
          <w:sz w:val="28"/>
          <w:szCs w:val="28"/>
          <w:lang w:val="ro-RO"/>
        </w:rPr>
        <w:t xml:space="preserve"> de servicii publice</w:t>
      </w:r>
      <w:r w:rsidR="00BB5827">
        <w:rPr>
          <w:sz w:val="28"/>
          <w:szCs w:val="28"/>
          <w:lang w:val="ro-RO"/>
        </w:rPr>
        <w:t xml:space="preserve"> digital</w:t>
      </w:r>
      <w:r w:rsidR="002410FD">
        <w:rPr>
          <w:sz w:val="28"/>
          <w:szCs w:val="28"/>
          <w:lang w:val="ro-RO"/>
        </w:rPr>
        <w:t>e</w:t>
      </w:r>
      <w:r w:rsidR="006017C9">
        <w:rPr>
          <w:sz w:val="28"/>
          <w:szCs w:val="28"/>
          <w:lang w:val="ro-RO"/>
        </w:rPr>
        <w:t>,</w:t>
      </w:r>
      <w:r w:rsidR="00BB5827">
        <w:rPr>
          <w:sz w:val="28"/>
          <w:szCs w:val="28"/>
          <w:lang w:val="ro-RO"/>
        </w:rPr>
        <w:t xml:space="preserve"> </w:t>
      </w:r>
      <w:r w:rsidR="00597E4C">
        <w:rPr>
          <w:sz w:val="28"/>
          <w:szCs w:val="28"/>
          <w:lang w:val="ro-RO"/>
        </w:rPr>
        <w:t xml:space="preserve">un ghișeu </w:t>
      </w:r>
      <w:r w:rsidR="006017C9">
        <w:rPr>
          <w:sz w:val="28"/>
          <w:szCs w:val="28"/>
          <w:lang w:val="ro-RO"/>
        </w:rPr>
        <w:t xml:space="preserve">unic </w:t>
      </w:r>
      <w:r w:rsidR="00597E4C">
        <w:rPr>
          <w:sz w:val="28"/>
          <w:szCs w:val="28"/>
          <w:lang w:val="ro-RO"/>
        </w:rPr>
        <w:t xml:space="preserve">virtual </w:t>
      </w:r>
      <w:r w:rsidR="006017C9">
        <w:rPr>
          <w:sz w:val="28"/>
          <w:szCs w:val="28"/>
          <w:lang w:val="ro-RO"/>
        </w:rPr>
        <w:t>pentru cetățeni</w:t>
      </w:r>
      <w:r w:rsidR="004136E7">
        <w:rPr>
          <w:sz w:val="28"/>
          <w:szCs w:val="28"/>
          <w:lang w:val="ro-RO"/>
        </w:rPr>
        <w:t>.</w:t>
      </w:r>
    </w:p>
    <w:p w14:paraId="22991E61" w14:textId="52E720AC" w:rsidR="00756F90" w:rsidRDefault="00675B79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413AD">
        <w:rPr>
          <w:sz w:val="28"/>
          <w:szCs w:val="28"/>
          <w:lang w:val="ro-RO"/>
        </w:rPr>
        <w:t xml:space="preserve">Prin intermediul </w:t>
      </w:r>
      <w:bookmarkStart w:id="5" w:name="_Hlk99972110"/>
      <w:r w:rsidR="00F96603">
        <w:rPr>
          <w:sz w:val="28"/>
          <w:szCs w:val="28"/>
          <w:lang w:val="ro-RO"/>
        </w:rPr>
        <w:t>C</w:t>
      </w:r>
      <w:r w:rsidRPr="004413AD">
        <w:rPr>
          <w:sz w:val="28"/>
          <w:szCs w:val="28"/>
          <w:lang w:val="ro-RO"/>
        </w:rPr>
        <w:t>omponentei C</w:t>
      </w:r>
      <w:r w:rsidR="004136E7">
        <w:rPr>
          <w:sz w:val="28"/>
          <w:szCs w:val="28"/>
          <w:lang w:val="ro-RO"/>
        </w:rPr>
        <w:t>10</w:t>
      </w:r>
      <w:r w:rsidRPr="004413AD">
        <w:rPr>
          <w:sz w:val="28"/>
          <w:szCs w:val="28"/>
          <w:lang w:val="ro-RO"/>
        </w:rPr>
        <w:t xml:space="preserve"> </w:t>
      </w:r>
      <w:r w:rsidR="004136E7">
        <w:rPr>
          <w:sz w:val="28"/>
          <w:szCs w:val="28"/>
          <w:lang w:val="ro-RO"/>
        </w:rPr>
        <w:t>–</w:t>
      </w:r>
      <w:r w:rsidRPr="004413AD">
        <w:rPr>
          <w:sz w:val="28"/>
          <w:szCs w:val="28"/>
          <w:lang w:val="ro-RO"/>
        </w:rPr>
        <w:t xml:space="preserve"> </w:t>
      </w:r>
      <w:r w:rsidR="004136E7">
        <w:rPr>
          <w:sz w:val="28"/>
          <w:szCs w:val="28"/>
          <w:lang w:val="ro-RO"/>
        </w:rPr>
        <w:t>Fondul Local</w:t>
      </w:r>
      <w:r w:rsidRPr="004413AD">
        <w:rPr>
          <w:sz w:val="28"/>
          <w:szCs w:val="28"/>
          <w:lang w:val="ro-RO"/>
        </w:rPr>
        <w:t xml:space="preserve"> </w:t>
      </w:r>
      <w:r w:rsidR="004136E7">
        <w:rPr>
          <w:sz w:val="28"/>
          <w:szCs w:val="28"/>
          <w:lang w:val="ro-RO"/>
        </w:rPr>
        <w:t>al P</w:t>
      </w:r>
      <w:r w:rsidR="00756F90">
        <w:rPr>
          <w:sz w:val="28"/>
          <w:szCs w:val="28"/>
          <w:lang w:val="ro-RO"/>
        </w:rPr>
        <w:t xml:space="preserve">lanului </w:t>
      </w:r>
      <w:r w:rsidR="004136E7">
        <w:rPr>
          <w:sz w:val="28"/>
          <w:szCs w:val="28"/>
          <w:lang w:val="ro-RO"/>
        </w:rPr>
        <w:t>N</w:t>
      </w:r>
      <w:r w:rsidR="00756F90">
        <w:rPr>
          <w:sz w:val="28"/>
          <w:szCs w:val="28"/>
          <w:lang w:val="ro-RO"/>
        </w:rPr>
        <w:t xml:space="preserve">ațional de </w:t>
      </w:r>
      <w:r w:rsidR="004136E7">
        <w:rPr>
          <w:sz w:val="28"/>
          <w:szCs w:val="28"/>
          <w:lang w:val="ro-RO"/>
        </w:rPr>
        <w:t>R</w:t>
      </w:r>
      <w:r w:rsidR="00756F90">
        <w:rPr>
          <w:sz w:val="28"/>
          <w:szCs w:val="28"/>
          <w:lang w:val="ro-RO"/>
        </w:rPr>
        <w:t xml:space="preserve">edresare și </w:t>
      </w:r>
      <w:r w:rsidR="004136E7">
        <w:rPr>
          <w:sz w:val="28"/>
          <w:szCs w:val="28"/>
          <w:lang w:val="ro-RO"/>
        </w:rPr>
        <w:t>R</w:t>
      </w:r>
      <w:r w:rsidR="00756F90">
        <w:rPr>
          <w:sz w:val="28"/>
          <w:szCs w:val="28"/>
          <w:lang w:val="ro-RO"/>
        </w:rPr>
        <w:t>eziliență,</w:t>
      </w:r>
      <w:r w:rsidR="004136E7">
        <w:rPr>
          <w:sz w:val="28"/>
          <w:szCs w:val="28"/>
          <w:lang w:val="ro-RO"/>
        </w:rPr>
        <w:t xml:space="preserve"> se abordează provocările legate de disparitățile teritoriale și sociale din zonele urbane și rurale, precum și mobilitate urbană</w:t>
      </w:r>
      <w:r w:rsidR="00756F90">
        <w:rPr>
          <w:sz w:val="28"/>
          <w:szCs w:val="28"/>
          <w:lang w:val="ro-RO"/>
        </w:rPr>
        <w:t>.</w:t>
      </w:r>
    </w:p>
    <w:p w14:paraId="4B9E4CFF" w14:textId="78B2BB39" w:rsidR="00011B33" w:rsidRDefault="004136E7" w:rsidP="00BB5827">
      <w:pPr>
        <w:spacing w:after="0"/>
        <w:ind w:right="74" w:firstLine="720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</w:t>
      </w:r>
      <w:r w:rsidR="006631D9">
        <w:rPr>
          <w:sz w:val="28"/>
          <w:szCs w:val="28"/>
          <w:lang w:val="ro-RO"/>
        </w:rPr>
        <w:t>Unul din o</w:t>
      </w:r>
      <w:r>
        <w:rPr>
          <w:sz w:val="28"/>
          <w:szCs w:val="28"/>
          <w:lang w:val="ro-RO"/>
        </w:rPr>
        <w:t>biectiv</w:t>
      </w:r>
      <w:r w:rsidR="006631D9">
        <w:rPr>
          <w:sz w:val="28"/>
          <w:szCs w:val="28"/>
          <w:lang w:val="ro-RO"/>
        </w:rPr>
        <w:t>ele</w:t>
      </w:r>
      <w:r>
        <w:rPr>
          <w:sz w:val="28"/>
          <w:szCs w:val="28"/>
          <w:lang w:val="ro-RO"/>
        </w:rPr>
        <w:t xml:space="preserve"> componentei </w:t>
      </w:r>
      <w:r w:rsidR="002410FD">
        <w:rPr>
          <w:sz w:val="28"/>
          <w:szCs w:val="28"/>
          <w:lang w:val="ro-RO"/>
        </w:rPr>
        <w:t>este</w:t>
      </w:r>
      <w:r w:rsidR="00E66718">
        <w:rPr>
          <w:sz w:val="28"/>
          <w:szCs w:val="28"/>
          <w:lang w:val="ro-RO"/>
        </w:rPr>
        <w:t xml:space="preserve"> dezvoltarea de servicii și structuri de sprijin specializate pentru administrațiile publice și </w:t>
      </w:r>
      <w:r w:rsidR="002410FD">
        <w:rPr>
          <w:sz w:val="28"/>
          <w:szCs w:val="28"/>
          <w:lang w:val="ro-RO"/>
        </w:rPr>
        <w:t>î</w:t>
      </w:r>
      <w:r w:rsidR="00E66718">
        <w:rPr>
          <w:sz w:val="28"/>
          <w:szCs w:val="28"/>
          <w:lang w:val="ro-RO"/>
        </w:rPr>
        <w:t>ntreprinderi</w:t>
      </w:r>
      <w:r w:rsidR="00756F90">
        <w:rPr>
          <w:sz w:val="28"/>
          <w:szCs w:val="28"/>
          <w:lang w:val="ro-RO"/>
        </w:rPr>
        <w:t xml:space="preserve">, </w:t>
      </w:r>
      <w:r w:rsidR="006631D9">
        <w:rPr>
          <w:sz w:val="28"/>
          <w:szCs w:val="28"/>
          <w:lang w:val="ro-RO"/>
        </w:rPr>
        <w:t xml:space="preserve">respectiv sisteme inteligente de management urban și local, </w:t>
      </w:r>
      <w:r w:rsidR="00756F90">
        <w:rPr>
          <w:sz w:val="28"/>
          <w:szCs w:val="28"/>
          <w:lang w:val="ro-RO"/>
        </w:rPr>
        <w:t>astfel încât</w:t>
      </w:r>
      <w:r w:rsidR="00F96603">
        <w:rPr>
          <w:sz w:val="28"/>
          <w:szCs w:val="28"/>
          <w:lang w:val="ro-RO"/>
        </w:rPr>
        <w:t xml:space="preserve"> proiectele care vor fi finanțate prin intermediul Componentei C10 – Fondul Local trebuie să contribuie la</w:t>
      </w:r>
      <w:r w:rsidR="00E66718">
        <w:rPr>
          <w:sz w:val="28"/>
          <w:szCs w:val="28"/>
          <w:lang w:val="ro-RO"/>
        </w:rPr>
        <w:t xml:space="preserve"> dezvoltarea infrastructurii TIC</w:t>
      </w:r>
      <w:bookmarkEnd w:id="5"/>
      <w:r w:rsidR="00BB5827">
        <w:rPr>
          <w:sz w:val="28"/>
          <w:szCs w:val="28"/>
          <w:lang w:val="ro-RO"/>
        </w:rPr>
        <w:t>.</w:t>
      </w:r>
    </w:p>
    <w:p w14:paraId="247B2769" w14:textId="44F13471" w:rsidR="00EE26E1" w:rsidRPr="00DC192F" w:rsidRDefault="00E25FC2" w:rsidP="00E25FC2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6" w:name="_Hlk99973102"/>
      <w:bookmarkStart w:id="7" w:name="_Hlk99972533"/>
      <w:r w:rsidRPr="00DC192F">
        <w:rPr>
          <w:sz w:val="28"/>
          <w:szCs w:val="28"/>
          <w:lang w:val="ro-RO"/>
        </w:rPr>
        <w:t>În cadrul Componentei C10 – Fondul Local din cadrul PNRR</w:t>
      </w:r>
      <w:r w:rsidR="00DC192F" w:rsidRPr="00DC192F">
        <w:rPr>
          <w:sz w:val="28"/>
          <w:szCs w:val="28"/>
          <w:lang w:val="ro-RO"/>
        </w:rPr>
        <w:t>,</w:t>
      </w:r>
      <w:r w:rsidRPr="00DC192F">
        <w:rPr>
          <w:sz w:val="28"/>
          <w:szCs w:val="28"/>
          <w:lang w:val="ro-RO"/>
        </w:rPr>
        <w:t xml:space="preserve"> </w:t>
      </w:r>
      <w:r w:rsidR="00360649">
        <w:rPr>
          <w:sz w:val="28"/>
          <w:szCs w:val="28"/>
          <w:lang w:val="ro-RO"/>
        </w:rPr>
        <w:t>sumele</w:t>
      </w:r>
      <w:r w:rsidRPr="00DC192F">
        <w:rPr>
          <w:sz w:val="28"/>
          <w:szCs w:val="28"/>
          <w:lang w:val="ro-RO"/>
        </w:rPr>
        <w:t xml:space="preserve"> disponibile sunt alocate după criteriul </w:t>
      </w:r>
      <w:r w:rsidR="00F904E3">
        <w:rPr>
          <w:sz w:val="28"/>
          <w:szCs w:val="28"/>
          <w:lang w:val="ro-RO"/>
        </w:rPr>
        <w:t>„</w:t>
      </w:r>
      <w:r w:rsidRPr="00DC192F">
        <w:rPr>
          <w:sz w:val="28"/>
          <w:szCs w:val="28"/>
          <w:lang w:val="ro-RO"/>
        </w:rPr>
        <w:t>primul venit, primul servit”, astfel este necesară înregistrarea pe platforma PNRR a cererilor de finanţare în cel mai scurt timp cu putinţă, împreună cu toate documentele suport solicitate.</w:t>
      </w:r>
    </w:p>
    <w:p w14:paraId="79E04638" w14:textId="7ACFB17B" w:rsidR="00362482" w:rsidRDefault="00653F6E" w:rsidP="00EE26E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F11836">
        <w:rPr>
          <w:sz w:val="28"/>
          <w:szCs w:val="28"/>
          <w:lang w:val="ro-RO"/>
        </w:rPr>
        <w:t xml:space="preserve">Valoarea maximă eligibilă </w:t>
      </w:r>
      <w:r w:rsidR="0011441D" w:rsidRPr="00F11836">
        <w:rPr>
          <w:sz w:val="28"/>
          <w:szCs w:val="28"/>
          <w:lang w:val="ro-RO"/>
        </w:rPr>
        <w:t xml:space="preserve">a proiectului este de </w:t>
      </w:r>
      <w:bookmarkStart w:id="8" w:name="_Hlk103095034"/>
      <w:r w:rsidR="00597E4C">
        <w:rPr>
          <w:sz w:val="28"/>
          <w:szCs w:val="28"/>
          <w:lang w:val="ro-RO"/>
        </w:rPr>
        <w:t>1.230.675,00</w:t>
      </w:r>
      <w:r w:rsidR="0011441D" w:rsidRPr="00F11836">
        <w:rPr>
          <w:sz w:val="28"/>
          <w:szCs w:val="28"/>
          <w:lang w:val="ro-RO"/>
        </w:rPr>
        <w:t xml:space="preserve"> lei</w:t>
      </w:r>
      <w:r w:rsidRPr="00F11836">
        <w:rPr>
          <w:sz w:val="28"/>
          <w:szCs w:val="28"/>
          <w:lang w:val="ro-RO"/>
        </w:rPr>
        <w:t xml:space="preserve"> </w:t>
      </w:r>
      <w:bookmarkEnd w:id="8"/>
      <w:r w:rsidR="009E054F">
        <w:rPr>
          <w:sz w:val="28"/>
          <w:szCs w:val="28"/>
          <w:lang w:val="ro-RO"/>
        </w:rPr>
        <w:t>fără</w:t>
      </w:r>
      <w:r w:rsidRPr="00F11836">
        <w:rPr>
          <w:sz w:val="28"/>
          <w:szCs w:val="28"/>
          <w:lang w:val="ro-RO"/>
        </w:rPr>
        <w:t xml:space="preserve"> TVA.</w:t>
      </w:r>
      <w:bookmarkEnd w:id="6"/>
      <w:r w:rsidR="00362482" w:rsidRPr="00362482">
        <w:rPr>
          <w:sz w:val="28"/>
          <w:szCs w:val="28"/>
          <w:lang w:val="ro-RO"/>
        </w:rPr>
        <w:t xml:space="preserve"> </w:t>
      </w:r>
      <w:r w:rsidR="001E2133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>
        <w:rPr>
          <w:sz w:val="28"/>
          <w:szCs w:val="28"/>
          <w:lang w:val="ro-RO"/>
        </w:rPr>
        <w:t xml:space="preserve">necesare </w:t>
      </w:r>
      <w:r w:rsidR="001E2133">
        <w:rPr>
          <w:sz w:val="28"/>
          <w:szCs w:val="28"/>
          <w:lang w:val="ro-RO"/>
        </w:rPr>
        <w:t>implement</w:t>
      </w:r>
      <w:r w:rsidR="00B247DE">
        <w:rPr>
          <w:sz w:val="28"/>
          <w:szCs w:val="28"/>
          <w:lang w:val="ro-RO"/>
        </w:rPr>
        <w:t>ării</w:t>
      </w:r>
      <w:r w:rsidR="001E2133">
        <w:rPr>
          <w:sz w:val="28"/>
          <w:szCs w:val="28"/>
          <w:lang w:val="ro-RO"/>
        </w:rPr>
        <w:t xml:space="preserve"> proiectului</w:t>
      </w:r>
      <w:r w:rsidR="00745383">
        <w:rPr>
          <w:sz w:val="28"/>
          <w:szCs w:val="28"/>
          <w:lang w:val="ro-RO"/>
        </w:rPr>
        <w:t xml:space="preserve">. </w:t>
      </w:r>
      <w:r w:rsidR="00362482" w:rsidRPr="00362482">
        <w:rPr>
          <w:sz w:val="28"/>
          <w:szCs w:val="28"/>
          <w:lang w:val="ro-RO"/>
        </w:rPr>
        <w:t xml:space="preserve"> </w:t>
      </w:r>
    </w:p>
    <w:bookmarkEnd w:id="7"/>
    <w:p w14:paraId="5DAFF2ED" w14:textId="77777777" w:rsidR="00AD61E2" w:rsidRPr="00362482" w:rsidRDefault="00AD61E2" w:rsidP="00EE26E1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6D1E969" w14:textId="4721706F" w:rsidR="0052615E" w:rsidRDefault="0097384E" w:rsidP="00EE26E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lastRenderedPageBreak/>
        <w:t>În vederea</w:t>
      </w:r>
      <w:r w:rsidR="00167661" w:rsidRPr="005463E2">
        <w:rPr>
          <w:sz w:val="28"/>
          <w:szCs w:val="28"/>
          <w:lang w:val="ro-RO"/>
        </w:rPr>
        <w:t xml:space="preserve"> aprobării </w:t>
      </w:r>
      <w:r w:rsidR="00A42931">
        <w:rPr>
          <w:sz w:val="28"/>
          <w:szCs w:val="28"/>
          <w:lang w:val="ro-RO"/>
        </w:rPr>
        <w:t xml:space="preserve">depunerii proiectului în valoare totală de </w:t>
      </w:r>
      <w:r w:rsidR="00597E4C">
        <w:rPr>
          <w:sz w:val="28"/>
          <w:szCs w:val="28"/>
          <w:lang w:val="ro-RO"/>
        </w:rPr>
        <w:t>1.230.675,00</w:t>
      </w:r>
      <w:r w:rsidR="00597E4C" w:rsidRPr="00F11836">
        <w:rPr>
          <w:sz w:val="28"/>
          <w:szCs w:val="28"/>
          <w:lang w:val="ro-RO"/>
        </w:rPr>
        <w:t xml:space="preserve"> lei </w:t>
      </w:r>
      <w:r w:rsidR="009E054F">
        <w:rPr>
          <w:sz w:val="28"/>
          <w:szCs w:val="28"/>
          <w:lang w:val="ro-RO"/>
        </w:rPr>
        <w:t xml:space="preserve">fără </w:t>
      </w:r>
      <w:r w:rsidR="00167661" w:rsidRPr="005463E2">
        <w:rPr>
          <w:sz w:val="28"/>
          <w:szCs w:val="28"/>
          <w:lang w:val="ro-RO"/>
        </w:rPr>
        <w:t>TVA</w:t>
      </w:r>
      <w:r w:rsidR="008B5C96" w:rsidRPr="005463E2">
        <w:rPr>
          <w:sz w:val="28"/>
          <w:szCs w:val="28"/>
          <w:lang w:val="ro-RO"/>
        </w:rPr>
        <w:t>,</w:t>
      </w:r>
      <w:r w:rsidR="001D7025" w:rsidRPr="005463E2">
        <w:rPr>
          <w:sz w:val="28"/>
          <w:szCs w:val="28"/>
          <w:lang w:val="ro-RO"/>
        </w:rPr>
        <w:t xml:space="preserve"> </w:t>
      </w:r>
      <w:r w:rsidR="001D7025" w:rsidRPr="001C4364">
        <w:rPr>
          <w:sz w:val="28"/>
          <w:szCs w:val="28"/>
          <w:lang w:val="ro-RO"/>
        </w:rPr>
        <w:t xml:space="preserve">precum </w:t>
      </w:r>
      <w:r w:rsidR="00184F20" w:rsidRPr="001C4364">
        <w:rPr>
          <w:sz w:val="28"/>
          <w:szCs w:val="28"/>
          <w:lang w:val="ro-RO"/>
        </w:rPr>
        <w:t>ș</w:t>
      </w:r>
      <w:r w:rsidR="001D7025" w:rsidRPr="001C4364">
        <w:rPr>
          <w:sz w:val="28"/>
          <w:szCs w:val="28"/>
          <w:lang w:val="ro-RO"/>
        </w:rPr>
        <w:t>i asigur</w:t>
      </w:r>
      <w:r w:rsidR="00373045" w:rsidRPr="001C4364">
        <w:rPr>
          <w:sz w:val="28"/>
          <w:szCs w:val="28"/>
          <w:lang w:val="ro-RO"/>
        </w:rPr>
        <w:t>ării</w:t>
      </w:r>
      <w:r w:rsidR="001D7025" w:rsidRPr="001C4364">
        <w:rPr>
          <w:sz w:val="28"/>
          <w:szCs w:val="28"/>
          <w:lang w:val="ro-RO"/>
        </w:rPr>
        <w:t xml:space="preserve"> tuturor fondurilor necesare implementării proiectului anterior menţionat</w:t>
      </w:r>
      <w:r w:rsidR="00FE32DD" w:rsidRPr="005463E2">
        <w:rPr>
          <w:sz w:val="28"/>
          <w:szCs w:val="28"/>
          <w:lang w:val="ro-RO"/>
        </w:rPr>
        <w:t xml:space="preserve">, propun spre analiză şi aprobare Consiliului Local al Municipiului Satu Mare prezentul proiect de hotărâre. </w:t>
      </w:r>
    </w:p>
    <w:p w14:paraId="76234A55" w14:textId="77777777" w:rsidR="00D0156C" w:rsidRDefault="00D0156C" w:rsidP="00EE26E1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5463E2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5463E2" w:rsidRDefault="0097384E" w:rsidP="006A6B4B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 :</w:t>
      </w:r>
    </w:p>
    <w:p w14:paraId="1CD28F5E" w14:textId="459C8241" w:rsidR="0052615E" w:rsidRPr="005463E2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D30C3E">
        <w:rPr>
          <w:sz w:val="28"/>
          <w:szCs w:val="28"/>
          <w:lang w:val="ro-RO"/>
        </w:rPr>
        <w:t xml:space="preserve">  </w:t>
      </w:r>
      <w:r w:rsidR="0097384E" w:rsidRPr="005463E2">
        <w:rPr>
          <w:sz w:val="28"/>
          <w:szCs w:val="28"/>
          <w:lang w:val="ro-RO"/>
        </w:rPr>
        <w:t>PRIMAR</w:t>
      </w:r>
    </w:p>
    <w:p w14:paraId="54D2D9B2" w14:textId="44034854" w:rsidR="0052615E" w:rsidRDefault="002C4C88" w:rsidP="006A6B4B">
      <w:pPr>
        <w:spacing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</w:t>
      </w:r>
      <w:r w:rsidR="00D30C3E">
        <w:rPr>
          <w:sz w:val="28"/>
          <w:szCs w:val="28"/>
          <w:lang w:val="ro-RO"/>
        </w:rPr>
        <w:t xml:space="preserve">    </w:t>
      </w:r>
      <w:r w:rsidRPr="005463E2">
        <w:rPr>
          <w:sz w:val="28"/>
          <w:szCs w:val="28"/>
          <w:lang w:val="ro-RO"/>
        </w:rPr>
        <w:t xml:space="preserve">  </w:t>
      </w:r>
      <w:r w:rsidR="0097384E" w:rsidRPr="005463E2">
        <w:rPr>
          <w:sz w:val="28"/>
          <w:szCs w:val="28"/>
          <w:lang w:val="ro-RO"/>
        </w:rPr>
        <w:t>Kereskényi Gábor</w:t>
      </w:r>
    </w:p>
    <w:p w14:paraId="42BA3789" w14:textId="7CF160A7" w:rsidR="008C1B69" w:rsidRPr="008C1B69" w:rsidRDefault="008C1B69" w:rsidP="008C1B69">
      <w:pPr>
        <w:rPr>
          <w:sz w:val="28"/>
          <w:szCs w:val="28"/>
          <w:lang w:val="ro-RO"/>
        </w:rPr>
      </w:pPr>
    </w:p>
    <w:p w14:paraId="5315D75C" w14:textId="07F3C575" w:rsidR="008C1B69" w:rsidRPr="008C1B69" w:rsidRDefault="008C1B69" w:rsidP="008C1B69">
      <w:pPr>
        <w:rPr>
          <w:sz w:val="28"/>
          <w:szCs w:val="28"/>
          <w:lang w:val="ro-RO"/>
        </w:rPr>
      </w:pPr>
    </w:p>
    <w:p w14:paraId="2DEAD599" w14:textId="25111BFC" w:rsidR="008C1B69" w:rsidRPr="008C1B69" w:rsidRDefault="008C1B69" w:rsidP="008C1B69">
      <w:pPr>
        <w:rPr>
          <w:sz w:val="28"/>
          <w:szCs w:val="28"/>
          <w:lang w:val="ro-RO"/>
        </w:rPr>
      </w:pPr>
    </w:p>
    <w:p w14:paraId="1C6B5E60" w14:textId="5E105BD2" w:rsidR="008C1B69" w:rsidRPr="008C1B69" w:rsidRDefault="008C1B69" w:rsidP="008C1B69">
      <w:pPr>
        <w:rPr>
          <w:sz w:val="28"/>
          <w:szCs w:val="28"/>
          <w:lang w:val="ro-RO"/>
        </w:rPr>
      </w:pPr>
    </w:p>
    <w:p w14:paraId="349F640D" w14:textId="61CE1B9D" w:rsidR="008C1B69" w:rsidRPr="008C1B69" w:rsidRDefault="008C1B69" w:rsidP="008C1B69">
      <w:pPr>
        <w:rPr>
          <w:sz w:val="28"/>
          <w:szCs w:val="28"/>
          <w:lang w:val="ro-RO"/>
        </w:rPr>
      </w:pPr>
    </w:p>
    <w:p w14:paraId="3B064E85" w14:textId="1D03726D" w:rsidR="008C1B69" w:rsidRDefault="008C1B69" w:rsidP="008C1B69">
      <w:pPr>
        <w:rPr>
          <w:sz w:val="28"/>
          <w:szCs w:val="28"/>
          <w:lang w:val="ro-RO"/>
        </w:rPr>
      </w:pPr>
    </w:p>
    <w:p w14:paraId="28498F40" w14:textId="290940F3" w:rsidR="00D30C3E" w:rsidRPr="00D30C3E" w:rsidRDefault="00D30C3E" w:rsidP="00D30C3E">
      <w:pPr>
        <w:rPr>
          <w:sz w:val="28"/>
          <w:szCs w:val="28"/>
          <w:lang w:val="ro-RO"/>
        </w:rPr>
      </w:pPr>
    </w:p>
    <w:p w14:paraId="630D74AE" w14:textId="16421F37" w:rsidR="00D30C3E" w:rsidRPr="00D30C3E" w:rsidRDefault="00D30C3E" w:rsidP="00D30C3E">
      <w:pPr>
        <w:rPr>
          <w:sz w:val="28"/>
          <w:szCs w:val="28"/>
          <w:lang w:val="ro-RO"/>
        </w:rPr>
      </w:pPr>
    </w:p>
    <w:p w14:paraId="01B438F5" w14:textId="79F9B66A" w:rsidR="00D30C3E" w:rsidRPr="00D30C3E" w:rsidRDefault="00D30C3E" w:rsidP="00D30C3E">
      <w:pPr>
        <w:rPr>
          <w:sz w:val="28"/>
          <w:szCs w:val="28"/>
          <w:lang w:val="ro-RO"/>
        </w:rPr>
      </w:pPr>
    </w:p>
    <w:p w14:paraId="7BD7EF2D" w14:textId="25FF8D0E" w:rsidR="00D30C3E" w:rsidRPr="00D30C3E" w:rsidRDefault="00D30C3E" w:rsidP="00D30C3E">
      <w:pPr>
        <w:rPr>
          <w:sz w:val="28"/>
          <w:szCs w:val="28"/>
          <w:lang w:val="ro-RO"/>
        </w:rPr>
      </w:pPr>
    </w:p>
    <w:p w14:paraId="57D327BA" w14:textId="5AA7FC03" w:rsidR="00D30C3E" w:rsidRPr="00D30C3E" w:rsidRDefault="00D30C3E" w:rsidP="00D30C3E">
      <w:pPr>
        <w:rPr>
          <w:sz w:val="28"/>
          <w:szCs w:val="28"/>
          <w:lang w:val="ro-RO"/>
        </w:rPr>
      </w:pPr>
    </w:p>
    <w:p w14:paraId="797BD913" w14:textId="1F43B3E0" w:rsidR="00D30C3E" w:rsidRPr="00D30C3E" w:rsidRDefault="00D30C3E" w:rsidP="00D30C3E">
      <w:pPr>
        <w:rPr>
          <w:sz w:val="28"/>
          <w:szCs w:val="28"/>
          <w:lang w:val="ro-RO"/>
        </w:rPr>
      </w:pPr>
    </w:p>
    <w:p w14:paraId="03586987" w14:textId="71D508A7" w:rsidR="00D30C3E" w:rsidRPr="00D30C3E" w:rsidRDefault="00D30C3E" w:rsidP="00D30C3E">
      <w:pPr>
        <w:rPr>
          <w:sz w:val="28"/>
          <w:szCs w:val="28"/>
          <w:lang w:val="ro-RO"/>
        </w:rPr>
      </w:pPr>
    </w:p>
    <w:p w14:paraId="14B9D9BE" w14:textId="38E3173B" w:rsidR="00D30C3E" w:rsidRPr="00D30C3E" w:rsidRDefault="00D30C3E" w:rsidP="00D30C3E">
      <w:pPr>
        <w:rPr>
          <w:sz w:val="28"/>
          <w:szCs w:val="28"/>
          <w:lang w:val="ro-RO"/>
        </w:rPr>
      </w:pPr>
    </w:p>
    <w:p w14:paraId="7AFEF7AA" w14:textId="77777777" w:rsidR="00D30C3E" w:rsidRPr="00D30C3E" w:rsidRDefault="00D30C3E" w:rsidP="00D30C3E">
      <w:pPr>
        <w:ind w:firstLine="720"/>
        <w:rPr>
          <w:sz w:val="28"/>
          <w:szCs w:val="28"/>
          <w:lang w:val="ro-RO"/>
        </w:rPr>
      </w:pPr>
    </w:p>
    <w:sectPr w:rsidR="00D30C3E" w:rsidRPr="00D30C3E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0C84D" w14:textId="77777777" w:rsidR="000C1872" w:rsidRDefault="000C1872" w:rsidP="00153B97">
      <w:pPr>
        <w:spacing w:after="0" w:line="240" w:lineRule="auto"/>
      </w:pPr>
      <w:r>
        <w:separator/>
      </w:r>
    </w:p>
  </w:endnote>
  <w:endnote w:type="continuationSeparator" w:id="0">
    <w:p w14:paraId="0D9D363B" w14:textId="77777777" w:rsidR="000C1872" w:rsidRDefault="000C1872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3A338994" w:rsidR="00153B97" w:rsidRPr="006A6B4B" w:rsidRDefault="00E25FC2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Culcean Mihaela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8F500" w14:textId="77777777" w:rsidR="000C1872" w:rsidRDefault="000C1872" w:rsidP="00153B97">
      <w:pPr>
        <w:spacing w:after="0" w:line="240" w:lineRule="auto"/>
      </w:pPr>
      <w:r>
        <w:separator/>
      </w:r>
    </w:p>
  </w:footnote>
  <w:footnote w:type="continuationSeparator" w:id="0">
    <w:p w14:paraId="03BF2747" w14:textId="77777777" w:rsidR="000C1872" w:rsidRDefault="000C1872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445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12881"/>
    <w:rsid w:val="00027A80"/>
    <w:rsid w:val="00075261"/>
    <w:rsid w:val="00096E37"/>
    <w:rsid w:val="000B3FBC"/>
    <w:rsid w:val="000C1872"/>
    <w:rsid w:val="000D4634"/>
    <w:rsid w:val="000D6147"/>
    <w:rsid w:val="000E0FC5"/>
    <w:rsid w:val="001135A9"/>
    <w:rsid w:val="0011441D"/>
    <w:rsid w:val="001174A7"/>
    <w:rsid w:val="00121774"/>
    <w:rsid w:val="00131631"/>
    <w:rsid w:val="00143CC1"/>
    <w:rsid w:val="00153B97"/>
    <w:rsid w:val="00161D9B"/>
    <w:rsid w:val="00162F18"/>
    <w:rsid w:val="00167661"/>
    <w:rsid w:val="001707EE"/>
    <w:rsid w:val="00184F20"/>
    <w:rsid w:val="001973D0"/>
    <w:rsid w:val="001A7CFA"/>
    <w:rsid w:val="001C4364"/>
    <w:rsid w:val="001C5CDC"/>
    <w:rsid w:val="001C7130"/>
    <w:rsid w:val="001D6ACF"/>
    <w:rsid w:val="001D7025"/>
    <w:rsid w:val="001E2133"/>
    <w:rsid w:val="00215D22"/>
    <w:rsid w:val="00216820"/>
    <w:rsid w:val="00221B35"/>
    <w:rsid w:val="0023782E"/>
    <w:rsid w:val="00240AEF"/>
    <w:rsid w:val="002410FD"/>
    <w:rsid w:val="00260BDD"/>
    <w:rsid w:val="00276708"/>
    <w:rsid w:val="00280AE8"/>
    <w:rsid w:val="002843DE"/>
    <w:rsid w:val="00294A75"/>
    <w:rsid w:val="002A2479"/>
    <w:rsid w:val="002B3FFF"/>
    <w:rsid w:val="002C0CB2"/>
    <w:rsid w:val="002C39A1"/>
    <w:rsid w:val="002C489D"/>
    <w:rsid w:val="002C4C88"/>
    <w:rsid w:val="002D4613"/>
    <w:rsid w:val="003056E6"/>
    <w:rsid w:val="00311084"/>
    <w:rsid w:val="003155E1"/>
    <w:rsid w:val="003358D3"/>
    <w:rsid w:val="00346D5C"/>
    <w:rsid w:val="0036009C"/>
    <w:rsid w:val="00360649"/>
    <w:rsid w:val="00362482"/>
    <w:rsid w:val="00373045"/>
    <w:rsid w:val="003A0A6F"/>
    <w:rsid w:val="003A3146"/>
    <w:rsid w:val="003C7AB5"/>
    <w:rsid w:val="003E15F9"/>
    <w:rsid w:val="003E2B06"/>
    <w:rsid w:val="004008D8"/>
    <w:rsid w:val="004136E7"/>
    <w:rsid w:val="004318D0"/>
    <w:rsid w:val="0044081B"/>
    <w:rsid w:val="004413AD"/>
    <w:rsid w:val="00441954"/>
    <w:rsid w:val="00443C30"/>
    <w:rsid w:val="0044462D"/>
    <w:rsid w:val="004606B6"/>
    <w:rsid w:val="00477942"/>
    <w:rsid w:val="00483D58"/>
    <w:rsid w:val="0049065B"/>
    <w:rsid w:val="0049544C"/>
    <w:rsid w:val="00497096"/>
    <w:rsid w:val="004A289E"/>
    <w:rsid w:val="004A2F1E"/>
    <w:rsid w:val="004A314D"/>
    <w:rsid w:val="004A37CE"/>
    <w:rsid w:val="004B70BB"/>
    <w:rsid w:val="004B7583"/>
    <w:rsid w:val="004C1DEE"/>
    <w:rsid w:val="004C76A7"/>
    <w:rsid w:val="004D1D16"/>
    <w:rsid w:val="004D63DA"/>
    <w:rsid w:val="004E7195"/>
    <w:rsid w:val="00506D29"/>
    <w:rsid w:val="0052615E"/>
    <w:rsid w:val="00534FD0"/>
    <w:rsid w:val="00542F52"/>
    <w:rsid w:val="005463E2"/>
    <w:rsid w:val="00556753"/>
    <w:rsid w:val="005844E7"/>
    <w:rsid w:val="00590D1B"/>
    <w:rsid w:val="00597E4C"/>
    <w:rsid w:val="005A6EE3"/>
    <w:rsid w:val="005C0B81"/>
    <w:rsid w:val="005F458B"/>
    <w:rsid w:val="006017C9"/>
    <w:rsid w:val="00606AAE"/>
    <w:rsid w:val="00611129"/>
    <w:rsid w:val="006125E3"/>
    <w:rsid w:val="00642DF7"/>
    <w:rsid w:val="00653F6E"/>
    <w:rsid w:val="006555D0"/>
    <w:rsid w:val="006631D9"/>
    <w:rsid w:val="00675B79"/>
    <w:rsid w:val="00676460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56F90"/>
    <w:rsid w:val="00770A47"/>
    <w:rsid w:val="00777A6F"/>
    <w:rsid w:val="007B0993"/>
    <w:rsid w:val="007B0D1E"/>
    <w:rsid w:val="007B7010"/>
    <w:rsid w:val="007C65D4"/>
    <w:rsid w:val="007E54C7"/>
    <w:rsid w:val="008053CC"/>
    <w:rsid w:val="00814E47"/>
    <w:rsid w:val="008204AC"/>
    <w:rsid w:val="00823CCE"/>
    <w:rsid w:val="00823F68"/>
    <w:rsid w:val="00827FE5"/>
    <w:rsid w:val="0083275E"/>
    <w:rsid w:val="00843EE1"/>
    <w:rsid w:val="008516B7"/>
    <w:rsid w:val="008754EB"/>
    <w:rsid w:val="008831C9"/>
    <w:rsid w:val="0089210D"/>
    <w:rsid w:val="00892E46"/>
    <w:rsid w:val="008B5C96"/>
    <w:rsid w:val="008C1B69"/>
    <w:rsid w:val="008C52F2"/>
    <w:rsid w:val="008D3451"/>
    <w:rsid w:val="008E4133"/>
    <w:rsid w:val="00924948"/>
    <w:rsid w:val="00932C38"/>
    <w:rsid w:val="009466F2"/>
    <w:rsid w:val="00947615"/>
    <w:rsid w:val="0097384E"/>
    <w:rsid w:val="009838BD"/>
    <w:rsid w:val="00985F5E"/>
    <w:rsid w:val="00987BCB"/>
    <w:rsid w:val="009959B5"/>
    <w:rsid w:val="009976F2"/>
    <w:rsid w:val="009E054F"/>
    <w:rsid w:val="009E7AAE"/>
    <w:rsid w:val="00A14004"/>
    <w:rsid w:val="00A202A2"/>
    <w:rsid w:val="00A253DF"/>
    <w:rsid w:val="00A30BB9"/>
    <w:rsid w:val="00A379EB"/>
    <w:rsid w:val="00A42931"/>
    <w:rsid w:val="00A479FC"/>
    <w:rsid w:val="00A47BFA"/>
    <w:rsid w:val="00A53B89"/>
    <w:rsid w:val="00A96AB7"/>
    <w:rsid w:val="00AA6C95"/>
    <w:rsid w:val="00AD61E2"/>
    <w:rsid w:val="00AF4DD0"/>
    <w:rsid w:val="00B00846"/>
    <w:rsid w:val="00B00AE1"/>
    <w:rsid w:val="00B02111"/>
    <w:rsid w:val="00B247DE"/>
    <w:rsid w:val="00B70D41"/>
    <w:rsid w:val="00BB256D"/>
    <w:rsid w:val="00BB5827"/>
    <w:rsid w:val="00BB7C75"/>
    <w:rsid w:val="00BF089C"/>
    <w:rsid w:val="00BF6106"/>
    <w:rsid w:val="00C3306C"/>
    <w:rsid w:val="00C36FBE"/>
    <w:rsid w:val="00C409C5"/>
    <w:rsid w:val="00C42EE7"/>
    <w:rsid w:val="00C7611D"/>
    <w:rsid w:val="00C803B1"/>
    <w:rsid w:val="00C8159D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30C3E"/>
    <w:rsid w:val="00D45398"/>
    <w:rsid w:val="00D51A66"/>
    <w:rsid w:val="00D632E8"/>
    <w:rsid w:val="00D7647B"/>
    <w:rsid w:val="00D8123B"/>
    <w:rsid w:val="00DC192F"/>
    <w:rsid w:val="00E008D6"/>
    <w:rsid w:val="00E237CA"/>
    <w:rsid w:val="00E25FC2"/>
    <w:rsid w:val="00E33E22"/>
    <w:rsid w:val="00E42D0A"/>
    <w:rsid w:val="00E478BA"/>
    <w:rsid w:val="00E47D93"/>
    <w:rsid w:val="00E56A7D"/>
    <w:rsid w:val="00E63DB1"/>
    <w:rsid w:val="00E66718"/>
    <w:rsid w:val="00E717EB"/>
    <w:rsid w:val="00E720B0"/>
    <w:rsid w:val="00E7701B"/>
    <w:rsid w:val="00E87C31"/>
    <w:rsid w:val="00E9115C"/>
    <w:rsid w:val="00E95164"/>
    <w:rsid w:val="00EA236D"/>
    <w:rsid w:val="00EA3009"/>
    <w:rsid w:val="00EB1F7A"/>
    <w:rsid w:val="00EC0B83"/>
    <w:rsid w:val="00ED4A9D"/>
    <w:rsid w:val="00ED714D"/>
    <w:rsid w:val="00EE26E1"/>
    <w:rsid w:val="00EE2B99"/>
    <w:rsid w:val="00EE7BB2"/>
    <w:rsid w:val="00EF5713"/>
    <w:rsid w:val="00EF63B6"/>
    <w:rsid w:val="00F04304"/>
    <w:rsid w:val="00F049C1"/>
    <w:rsid w:val="00F11836"/>
    <w:rsid w:val="00F1190B"/>
    <w:rsid w:val="00F16963"/>
    <w:rsid w:val="00F338C8"/>
    <w:rsid w:val="00F47A67"/>
    <w:rsid w:val="00F6322A"/>
    <w:rsid w:val="00F653AD"/>
    <w:rsid w:val="00F66520"/>
    <w:rsid w:val="00F75EA8"/>
    <w:rsid w:val="00F904E3"/>
    <w:rsid w:val="00F96603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3</cp:revision>
  <cp:lastPrinted>2022-04-06T13:43:00Z</cp:lastPrinted>
  <dcterms:created xsi:type="dcterms:W3CDTF">2022-05-11T12:06:00Z</dcterms:created>
  <dcterms:modified xsi:type="dcterms:W3CDTF">2022-05-11T12:23:00Z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