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0ABE8E45" w:rsidR="00575348" w:rsidRPr="00226E35" w:rsidRDefault="00426D65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226E3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249370EF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3430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53273A4B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N</w:t>
                            </w:r>
                            <w:r w:rsidRPr="00C45E81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R. </w:t>
                            </w:r>
                            <w:r w:rsidR="00226E3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51687/14.09.2022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105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Pp15AEAALEDAAAOAAAAZHJzL2Uyb0RvYy54bWysU8tu2zAQvBfoPxC815LsuCgEy0HgwEWB&#10;9AEk/QCKoiSiFJdd0pbcr++StpyguQXVgdjlcoc7w9HmdhoMOyr0GmzFi0XOmbISGm27iv982n/4&#10;xJkPwjbCgFUVPynPb7fv321GV6ol9GAahYxArC9HV/E+BFdmmZe9GoRfgFOWii3gIAKl2GUNipHQ&#10;B5Mt8/xjNgI2DkEq72n3/lzk24TftkqG723rVWCm4jRbSCumtY5rtt2IskPhei0vY4g3TDEIbenS&#10;K9S9CIIdUL+CGrRE8NCGhYQhg7bVUiUOxKbI/2Hz2AunEhcSx7urTP7/wcpvx0f3A+Po3j2A/OWZ&#10;hV0vbKfuEGHslWjouiIKlY3Ol9eGmHhqZfX4FRp6WnEIkDSYWhwiILFjU5L6dJVaTYFJ2lwXN6t1&#10;Ti8iqVasblb5cp3uEOXc7tCHzwoGFoOKI71lghfHBx/iOKKcj6Txwehmr41JCXb1ziA7Cnr3ffou&#10;6P7lMWPjYQux7YwYdxLPSC26yJdhqicqxrCG5kSMEc4+It9T0AP+4WwkD1Xc/z4IVJyZL5ZUi4ab&#10;A5yDeg6EldRa8cDZOdyFszEPDnXXE3KR+Fq4I2VbnTg/T3GZk3yRpLh4OBrvZZ5OPf9p278AAAD/&#10;/wMAUEsDBBQABgAIAAAAIQBnC0V52gAAAAcBAAAPAAAAZHJzL2Rvd25yZXYueG1sTI9LT8MwEITv&#10;SPwHa5G4USflVUKcCvFQzw0grm68xAF7HcVOa/j1LCc4zsxq5tt6nb0Te5ziEEhBuShAIHXBDNQr&#10;eHl+OluBiEmT0S4QKvjCCOvm+KjWlQkH2uK+Tb3gEoqVVmBTGispY2fR67gIIxJn72HyOrGcemkm&#10;feBy7+SyKK6k1wPxgtUj3lvsPtvZK9iUD4/jh/xu9cYlnF9t7txbVur0JN/dgkiY098x/OIzOjTM&#10;tAszmSicAn4kKVhe3oDgdFUWbOzYOL++ANnU8j9/8wMAAP//AwBQSwECLQAUAAYACAAAACEAtoM4&#10;kv4AAADhAQAAEwAAAAAAAAAAAAAAAAAAAAAAW0NvbnRlbnRfVHlwZXNdLnhtbFBLAQItABQABgAI&#10;AAAAIQA4/SH/1gAAAJQBAAALAAAAAAAAAAAAAAAAAC8BAABfcmVscy8ucmVsc1BLAQItABQABgAI&#10;AAAAIQCMPPp15AEAALEDAAAOAAAAAAAAAAAAAAAAAC4CAABkcnMvZTJvRG9jLnhtbFBLAQItABQA&#10;BgAIAAAAIQBnC0V52gAAAAcBAAAPAAAAAAAAAAAAAAAAAD4EAABkcnMvZG93bnJldi54bWxQSwUG&#10;AAAAAAQABADzAAAARQ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53273A4B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N</w:t>
                      </w:r>
                      <w:r w:rsidRPr="00C45E81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R. </w:t>
                      </w:r>
                      <w:r w:rsidR="00226E3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51687/14.09.2022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226E35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6FAB1F83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226E35">
        <w:rPr>
          <w:rFonts w:ascii="Times New Roman CE" w:hAnsi="Times New Roman CE"/>
          <w:szCs w:val="24"/>
          <w:lang w:val="ro-RO"/>
        </w:rPr>
        <w:t xml:space="preserve">   </w:t>
      </w:r>
    </w:p>
    <w:p w14:paraId="6FA91812" w14:textId="77777777" w:rsidR="00426D65" w:rsidRPr="00226E35" w:rsidRDefault="00504B35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226E35">
        <w:rPr>
          <w:sz w:val="28"/>
          <w:szCs w:val="28"/>
          <w:lang w:val="ro-RO"/>
        </w:rPr>
        <w:tab/>
      </w:r>
    </w:p>
    <w:p w14:paraId="2AA01C91" w14:textId="77777777" w:rsidR="00426D65" w:rsidRPr="00226E35" w:rsidRDefault="00426D65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28FBFA46" w14:textId="77777777" w:rsidR="00426D65" w:rsidRPr="00226E35" w:rsidRDefault="00426D65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760B7C11" w14:textId="5B74C024" w:rsidR="008444C7" w:rsidRPr="00226E35" w:rsidRDefault="008444C7" w:rsidP="00426D65">
      <w:pPr>
        <w:tabs>
          <w:tab w:val="left" w:pos="2168"/>
        </w:tabs>
        <w:spacing w:line="240" w:lineRule="auto"/>
        <w:jc w:val="center"/>
        <w:rPr>
          <w:rFonts w:eastAsia="Times New Roman"/>
          <w:b/>
          <w:sz w:val="28"/>
          <w:szCs w:val="28"/>
          <w:lang w:val="ro-RO"/>
        </w:rPr>
      </w:pPr>
      <w:r w:rsidRPr="00226E35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 w:rsidRPr="00226E35">
        <w:rPr>
          <w:rFonts w:eastAsia="Times New Roman"/>
          <w:b/>
          <w:sz w:val="28"/>
          <w:szCs w:val="28"/>
          <w:lang w:val="ro-RO"/>
        </w:rPr>
        <w:t>_____</w:t>
      </w:r>
      <w:r w:rsidRPr="00226E35">
        <w:rPr>
          <w:rFonts w:eastAsia="Times New Roman"/>
          <w:b/>
          <w:sz w:val="28"/>
          <w:szCs w:val="28"/>
          <w:lang w:val="ro-RO"/>
        </w:rPr>
        <w:t>_____</w:t>
      </w:r>
    </w:p>
    <w:p w14:paraId="0DEB0F54" w14:textId="3040F864" w:rsidR="00575348" w:rsidRPr="00226E35" w:rsidRDefault="00970DCA" w:rsidP="00EB4D37">
      <w:pPr>
        <w:spacing w:after="0"/>
        <w:jc w:val="center"/>
        <w:rPr>
          <w:bCs/>
          <w:sz w:val="28"/>
          <w:szCs w:val="28"/>
          <w:lang w:val="ro-RO"/>
        </w:rPr>
      </w:pPr>
      <w:r w:rsidRPr="00226E35">
        <w:rPr>
          <w:sz w:val="28"/>
          <w:szCs w:val="28"/>
          <w:lang w:val="ro-RO"/>
        </w:rPr>
        <w:t>p</w:t>
      </w:r>
      <w:r w:rsidR="00DD4627" w:rsidRPr="00226E35">
        <w:rPr>
          <w:sz w:val="28"/>
          <w:szCs w:val="28"/>
          <w:lang w:val="ro-RO"/>
        </w:rPr>
        <w:t>rivind</w:t>
      </w:r>
      <w:r w:rsidRPr="00226E35">
        <w:rPr>
          <w:sz w:val="28"/>
          <w:szCs w:val="28"/>
          <w:lang w:val="ro-RO"/>
        </w:rPr>
        <w:t xml:space="preserve"> </w:t>
      </w:r>
      <w:r w:rsidR="00EB4D37" w:rsidRPr="00226E35">
        <w:rPr>
          <w:bCs/>
          <w:sz w:val="28"/>
          <w:szCs w:val="28"/>
          <w:lang w:val="ro-RO"/>
        </w:rPr>
        <w:t>modificarea Anexei 1 la Hotărârea Consiliului Local Satu Mare nr.</w:t>
      </w:r>
      <w:r w:rsidR="00245095" w:rsidRPr="00226E35">
        <w:rPr>
          <w:bCs/>
          <w:sz w:val="28"/>
          <w:szCs w:val="28"/>
          <w:lang w:val="ro-RO"/>
        </w:rPr>
        <w:t xml:space="preserve"> </w:t>
      </w:r>
      <w:r w:rsidR="00EB4D37" w:rsidRPr="00226E35">
        <w:rPr>
          <w:bCs/>
          <w:sz w:val="28"/>
          <w:szCs w:val="28"/>
          <w:lang w:val="ro-RO"/>
        </w:rPr>
        <w:t>201/30.06.2022 privind aprobarea studiului de fezabilitate și a indicatorilor tehnico-economici pentru obiectivul de investiție "Muzeul Industrializării forțate și al dezrădăcinării – Satu Mare"</w:t>
      </w:r>
    </w:p>
    <w:p w14:paraId="1E922CB5" w14:textId="77777777" w:rsidR="00EB4D37" w:rsidRPr="00226E35" w:rsidRDefault="00EB4D37" w:rsidP="00EB4D37">
      <w:pPr>
        <w:spacing w:after="0"/>
        <w:jc w:val="center"/>
        <w:rPr>
          <w:sz w:val="28"/>
          <w:szCs w:val="28"/>
          <w:lang w:val="ro-RO"/>
        </w:rPr>
      </w:pPr>
    </w:p>
    <w:p w14:paraId="5CF6ECA7" w14:textId="4366A6CE" w:rsidR="00575348" w:rsidRPr="00226E35" w:rsidRDefault="006226B0" w:rsidP="00FD613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26E35">
        <w:rPr>
          <w:sz w:val="28"/>
          <w:szCs w:val="28"/>
          <w:lang w:val="ro-RO"/>
        </w:rPr>
        <w:t>Consiliul Local al Municipiului Satu Mare</w:t>
      </w:r>
      <w:r w:rsidR="005D18BA" w:rsidRPr="00226E35">
        <w:rPr>
          <w:sz w:val="28"/>
          <w:szCs w:val="28"/>
          <w:lang w:val="ro-RO"/>
        </w:rPr>
        <w:t>,</w:t>
      </w:r>
    </w:p>
    <w:p w14:paraId="2DC64742" w14:textId="2E4BB062" w:rsidR="00A033CC" w:rsidRPr="00226E35" w:rsidRDefault="00A033CC" w:rsidP="00FD613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26E35">
        <w:rPr>
          <w:sz w:val="28"/>
          <w:szCs w:val="28"/>
          <w:lang w:val="ro-RO"/>
        </w:rPr>
        <w:t>Analizând proiectul de hotărâre înregistrat sub nr</w:t>
      </w:r>
      <w:r w:rsidR="00C5065F" w:rsidRPr="00226E35">
        <w:rPr>
          <w:sz w:val="28"/>
          <w:szCs w:val="28"/>
          <w:lang w:val="ro-RO"/>
        </w:rPr>
        <w:t xml:space="preserve">. </w:t>
      </w:r>
      <w:r w:rsidR="00CD5509" w:rsidRPr="00226E35">
        <w:rPr>
          <w:sz w:val="28"/>
          <w:szCs w:val="28"/>
          <w:lang w:val="ro-RO"/>
        </w:rPr>
        <w:t>.....................</w:t>
      </w:r>
      <w:r w:rsidRPr="00226E35">
        <w:rPr>
          <w:sz w:val="28"/>
          <w:szCs w:val="28"/>
          <w:lang w:val="ro-RO"/>
        </w:rPr>
        <w:t xml:space="preserve">, </w:t>
      </w:r>
      <w:r w:rsidR="009A23E3" w:rsidRPr="00226E35">
        <w:rPr>
          <w:sz w:val="28"/>
          <w:szCs w:val="28"/>
          <w:lang w:val="ro-RO"/>
        </w:rPr>
        <w:t>R</w:t>
      </w:r>
      <w:r w:rsidRPr="00226E35">
        <w:rPr>
          <w:sz w:val="28"/>
          <w:szCs w:val="28"/>
          <w:lang w:val="ro-RO"/>
        </w:rPr>
        <w:t xml:space="preserve">eferatul de aprobare al Primarului municipiului Satu Mare, înregistrat sub nr. </w:t>
      </w:r>
      <w:r w:rsidR="00226E35" w:rsidRPr="00226E35">
        <w:rPr>
          <w:sz w:val="28"/>
          <w:szCs w:val="28"/>
          <w:lang w:val="ro-RO"/>
        </w:rPr>
        <w:t>51689/14.09.2022</w:t>
      </w:r>
      <w:r w:rsidRPr="00226E35">
        <w:rPr>
          <w:sz w:val="28"/>
          <w:szCs w:val="28"/>
          <w:lang w:val="ro-RO"/>
        </w:rPr>
        <w:t xml:space="preserve"> în calitate de </w:t>
      </w:r>
      <w:r w:rsidR="005E7B2B" w:rsidRPr="00226E35">
        <w:rPr>
          <w:sz w:val="28"/>
          <w:szCs w:val="28"/>
          <w:lang w:val="ro-RO"/>
        </w:rPr>
        <w:t>inițiator</w:t>
      </w:r>
      <w:r w:rsidRPr="00226E35">
        <w:rPr>
          <w:sz w:val="28"/>
          <w:szCs w:val="28"/>
          <w:lang w:val="ro-RO"/>
        </w:rPr>
        <w:t xml:space="preserve">, </w:t>
      </w:r>
      <w:r w:rsidR="009A23E3" w:rsidRPr="00226E35">
        <w:rPr>
          <w:sz w:val="28"/>
          <w:szCs w:val="28"/>
          <w:lang w:val="ro-RO"/>
        </w:rPr>
        <w:t>R</w:t>
      </w:r>
      <w:r w:rsidRPr="00226E35">
        <w:rPr>
          <w:sz w:val="28"/>
          <w:szCs w:val="28"/>
          <w:lang w:val="ro-RO"/>
        </w:rPr>
        <w:t xml:space="preserve">aportul de specialitate comun al </w:t>
      </w:r>
      <w:r w:rsidR="005E7B2B" w:rsidRPr="00226E35">
        <w:rPr>
          <w:sz w:val="28"/>
          <w:szCs w:val="28"/>
          <w:lang w:val="ro-RO"/>
        </w:rPr>
        <w:t>Biroului Consultanță Tehnică și Supervizare Lucrări</w:t>
      </w:r>
      <w:r w:rsidRPr="00226E35">
        <w:rPr>
          <w:sz w:val="28"/>
          <w:szCs w:val="28"/>
          <w:lang w:val="ro-RO"/>
        </w:rPr>
        <w:t xml:space="preserve"> </w:t>
      </w:r>
      <w:r w:rsidR="005E7B2B" w:rsidRPr="00226E35">
        <w:rPr>
          <w:sz w:val="28"/>
          <w:szCs w:val="28"/>
          <w:lang w:val="ro-RO"/>
        </w:rPr>
        <w:t>și</w:t>
      </w:r>
      <w:r w:rsidRPr="00226E35">
        <w:rPr>
          <w:sz w:val="28"/>
          <w:szCs w:val="28"/>
          <w:lang w:val="ro-RO"/>
        </w:rPr>
        <w:t xml:space="preserve"> al </w:t>
      </w:r>
      <w:r w:rsidR="005E7B2B" w:rsidRPr="00226E35">
        <w:rPr>
          <w:sz w:val="28"/>
          <w:szCs w:val="28"/>
          <w:lang w:val="ro-RO"/>
        </w:rPr>
        <w:t>Direcției</w:t>
      </w:r>
      <w:r w:rsidRPr="00226E35">
        <w:rPr>
          <w:sz w:val="28"/>
          <w:szCs w:val="28"/>
          <w:lang w:val="ro-RO"/>
        </w:rPr>
        <w:t xml:space="preserve"> </w:t>
      </w:r>
      <w:r w:rsidR="00370183" w:rsidRPr="00226E35">
        <w:rPr>
          <w:sz w:val="28"/>
          <w:szCs w:val="28"/>
          <w:lang w:val="ro-RO"/>
        </w:rPr>
        <w:t>E</w:t>
      </w:r>
      <w:r w:rsidRPr="00226E35">
        <w:rPr>
          <w:sz w:val="28"/>
          <w:szCs w:val="28"/>
          <w:lang w:val="ro-RO"/>
        </w:rPr>
        <w:t xml:space="preserve">conomice înregistrat sub nr. </w:t>
      </w:r>
      <w:r w:rsidR="00226E35" w:rsidRPr="00226E35">
        <w:rPr>
          <w:sz w:val="28"/>
          <w:szCs w:val="28"/>
          <w:lang w:val="ro-RO"/>
        </w:rPr>
        <w:t>51692/14.09.2022</w:t>
      </w:r>
      <w:r w:rsidR="0063760E" w:rsidRPr="00226E35">
        <w:rPr>
          <w:sz w:val="28"/>
          <w:szCs w:val="28"/>
          <w:lang w:val="ro-RO"/>
        </w:rPr>
        <w:t>,</w:t>
      </w:r>
      <w:r w:rsidRPr="00226E35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226E35">
        <w:rPr>
          <w:sz w:val="28"/>
          <w:szCs w:val="28"/>
          <w:lang w:val="ro-RO"/>
        </w:rPr>
        <w:t>,</w:t>
      </w:r>
      <w:r w:rsidRPr="00226E35">
        <w:rPr>
          <w:sz w:val="28"/>
          <w:szCs w:val="28"/>
          <w:lang w:val="ro-RO"/>
        </w:rPr>
        <w:t xml:space="preserve"> </w:t>
      </w:r>
    </w:p>
    <w:p w14:paraId="716835C1" w14:textId="5FA2F4CC" w:rsidR="000A522F" w:rsidRPr="00226E35" w:rsidRDefault="006226B0" w:rsidP="00FD613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26E35">
        <w:rPr>
          <w:sz w:val="28"/>
          <w:szCs w:val="28"/>
          <w:lang w:val="ro-RO"/>
        </w:rPr>
        <w:t>Având în vedere</w:t>
      </w:r>
      <w:r w:rsidR="009A05CC" w:rsidRPr="00226E35">
        <w:rPr>
          <w:sz w:val="28"/>
          <w:szCs w:val="28"/>
          <w:lang w:val="ro-RO"/>
        </w:rPr>
        <w:t xml:space="preserve"> prevederile Ghidului </w:t>
      </w:r>
      <w:r w:rsidR="000252D2" w:rsidRPr="00226E35">
        <w:rPr>
          <w:sz w:val="28"/>
          <w:szCs w:val="28"/>
          <w:lang w:val="ro-RO"/>
        </w:rPr>
        <w:t>specific — Condiții de accesare a fondurilor europene aferente Planului național de redresare și reziliență în cadrul apelu</w:t>
      </w:r>
      <w:r w:rsidR="0016792D" w:rsidRPr="00226E35">
        <w:rPr>
          <w:sz w:val="28"/>
          <w:szCs w:val="28"/>
          <w:lang w:val="ro-RO"/>
        </w:rPr>
        <w:t>lui de pro</w:t>
      </w:r>
      <w:r w:rsidR="000252D2" w:rsidRPr="00226E35">
        <w:rPr>
          <w:sz w:val="28"/>
          <w:szCs w:val="28"/>
          <w:lang w:val="ro-RO"/>
        </w:rPr>
        <w:t xml:space="preserve">iecte </w:t>
      </w:r>
      <w:r w:rsidR="00832E3A" w:rsidRPr="00226E35">
        <w:rPr>
          <w:sz w:val="28"/>
          <w:szCs w:val="28"/>
          <w:lang w:val="ro-RO"/>
        </w:rPr>
        <w:t>pe C</w:t>
      </w:r>
      <w:r w:rsidR="000252D2" w:rsidRPr="00226E35">
        <w:rPr>
          <w:sz w:val="28"/>
          <w:szCs w:val="28"/>
          <w:lang w:val="ro-RO"/>
        </w:rPr>
        <w:t xml:space="preserve">omponenta </w:t>
      </w:r>
      <w:bookmarkStart w:id="0" w:name="_Hlk106086733"/>
      <w:r w:rsidR="00832E3A" w:rsidRPr="00226E35">
        <w:rPr>
          <w:sz w:val="28"/>
          <w:szCs w:val="28"/>
          <w:lang w:val="ro-RO"/>
        </w:rPr>
        <w:t xml:space="preserve">C11 – Turism </w:t>
      </w:r>
      <w:r w:rsidR="005E7B2B" w:rsidRPr="00226E35">
        <w:rPr>
          <w:sz w:val="28"/>
          <w:szCs w:val="28"/>
          <w:lang w:val="ro-RO"/>
        </w:rPr>
        <w:t>și</w:t>
      </w:r>
      <w:r w:rsidR="00832E3A" w:rsidRPr="00226E35">
        <w:rPr>
          <w:sz w:val="28"/>
          <w:szCs w:val="28"/>
          <w:lang w:val="ro-RO"/>
        </w:rPr>
        <w:t xml:space="preserve"> cultură, </w:t>
      </w:r>
      <w:r w:rsidR="005E7B2B" w:rsidRPr="00226E35">
        <w:rPr>
          <w:sz w:val="28"/>
          <w:szCs w:val="28"/>
          <w:lang w:val="ro-RO"/>
        </w:rPr>
        <w:t>Investiția</w:t>
      </w:r>
      <w:r w:rsidR="00832E3A" w:rsidRPr="00226E35">
        <w:rPr>
          <w:sz w:val="28"/>
          <w:szCs w:val="28"/>
          <w:lang w:val="ro-RO"/>
        </w:rPr>
        <w:t xml:space="preserve"> I2. Modernizarea/Crearea de muzee </w:t>
      </w:r>
      <w:r w:rsidR="005E7B2B" w:rsidRPr="00226E35">
        <w:rPr>
          <w:sz w:val="28"/>
          <w:szCs w:val="28"/>
          <w:lang w:val="ro-RO"/>
        </w:rPr>
        <w:t>și</w:t>
      </w:r>
      <w:r w:rsidR="00832E3A" w:rsidRPr="00226E35">
        <w:rPr>
          <w:sz w:val="28"/>
          <w:szCs w:val="28"/>
          <w:lang w:val="ro-RO"/>
        </w:rPr>
        <w:t xml:space="preserve"> memoriale</w:t>
      </w:r>
      <w:bookmarkEnd w:id="0"/>
      <w:r w:rsidR="000252D2" w:rsidRPr="00226E35">
        <w:rPr>
          <w:sz w:val="28"/>
          <w:szCs w:val="28"/>
          <w:lang w:val="ro-RO"/>
        </w:rPr>
        <w:t xml:space="preserve">, precum </w:t>
      </w:r>
      <w:r w:rsidR="005E7B2B" w:rsidRPr="00226E35">
        <w:rPr>
          <w:sz w:val="28"/>
          <w:szCs w:val="28"/>
          <w:lang w:val="ro-RO"/>
        </w:rPr>
        <w:t>și</w:t>
      </w:r>
      <w:r w:rsidRPr="00226E35">
        <w:rPr>
          <w:sz w:val="28"/>
          <w:szCs w:val="28"/>
          <w:lang w:val="ro-RO"/>
        </w:rPr>
        <w:t xml:space="preserve"> </w:t>
      </w:r>
      <w:r w:rsidR="005E7B2B" w:rsidRPr="00226E35">
        <w:rPr>
          <w:sz w:val="28"/>
          <w:szCs w:val="28"/>
          <w:lang w:val="ro-RO"/>
        </w:rPr>
        <w:t>studiul de fezabilitate al obiectivului de investiție</w:t>
      </w:r>
      <w:r w:rsidRPr="00226E35">
        <w:rPr>
          <w:sz w:val="28"/>
          <w:szCs w:val="28"/>
          <w:lang w:val="ro-RO"/>
        </w:rPr>
        <w:t xml:space="preserve"> </w:t>
      </w:r>
      <w:r w:rsidR="0063760E" w:rsidRPr="00226E35">
        <w:rPr>
          <w:sz w:val="28"/>
          <w:szCs w:val="28"/>
          <w:lang w:val="ro-RO"/>
        </w:rPr>
        <w:t>„</w:t>
      </w:r>
      <w:r w:rsidR="00832E3A" w:rsidRPr="00226E35">
        <w:rPr>
          <w:sz w:val="28"/>
          <w:szCs w:val="28"/>
          <w:lang w:val="ro-RO"/>
        </w:rPr>
        <w:t xml:space="preserve">Muzeul </w:t>
      </w:r>
      <w:r w:rsidR="00974A28" w:rsidRPr="00226E35">
        <w:rPr>
          <w:sz w:val="28"/>
          <w:szCs w:val="28"/>
          <w:lang w:val="ro-RO"/>
        </w:rPr>
        <w:t>i</w:t>
      </w:r>
      <w:r w:rsidR="00832E3A" w:rsidRPr="00226E35">
        <w:rPr>
          <w:sz w:val="28"/>
          <w:szCs w:val="28"/>
          <w:lang w:val="ro-RO"/>
        </w:rPr>
        <w:t>ndustrializării forțate și al dezrădăcinării - Satu Mare</w:t>
      </w:r>
      <w:r w:rsidR="0063760E" w:rsidRPr="00226E35">
        <w:rPr>
          <w:sz w:val="28"/>
          <w:szCs w:val="28"/>
          <w:lang w:val="ro-RO"/>
        </w:rPr>
        <w:t>”</w:t>
      </w:r>
      <w:r w:rsidR="00370183" w:rsidRPr="00226E35">
        <w:rPr>
          <w:sz w:val="28"/>
          <w:szCs w:val="28"/>
          <w:lang w:val="ro-RO"/>
        </w:rPr>
        <w:t>,</w:t>
      </w:r>
    </w:p>
    <w:p w14:paraId="09962C5A" w14:textId="671F7118" w:rsidR="00FD6134" w:rsidRPr="00226E35" w:rsidRDefault="00FD6134" w:rsidP="00FD613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26E35">
        <w:rPr>
          <w:sz w:val="28"/>
          <w:szCs w:val="28"/>
          <w:lang w:val="ro-RO"/>
        </w:rPr>
        <w:t xml:space="preserve">Având în vedere procesul verbal ale comisiei tehnico-economice cu nr. </w:t>
      </w:r>
      <w:r w:rsidR="00426D65" w:rsidRPr="00226E35">
        <w:rPr>
          <w:sz w:val="28"/>
          <w:szCs w:val="28"/>
          <w:lang w:val="ro-RO"/>
        </w:rPr>
        <w:t>51637</w:t>
      </w:r>
      <w:r w:rsidRPr="00226E35">
        <w:rPr>
          <w:sz w:val="28"/>
          <w:szCs w:val="28"/>
          <w:lang w:val="ro-RO"/>
        </w:rPr>
        <w:t>/</w:t>
      </w:r>
      <w:r w:rsidR="00426D65" w:rsidRPr="00226E35">
        <w:rPr>
          <w:sz w:val="28"/>
          <w:szCs w:val="28"/>
          <w:lang w:val="ro-RO"/>
        </w:rPr>
        <w:t>14</w:t>
      </w:r>
      <w:r w:rsidRPr="00226E35">
        <w:rPr>
          <w:sz w:val="28"/>
          <w:szCs w:val="28"/>
          <w:lang w:val="ro-RO"/>
        </w:rPr>
        <w:t>.0</w:t>
      </w:r>
      <w:r w:rsidR="00426D65" w:rsidRPr="00226E35">
        <w:rPr>
          <w:sz w:val="28"/>
          <w:szCs w:val="28"/>
          <w:lang w:val="ro-RO"/>
        </w:rPr>
        <w:t>9</w:t>
      </w:r>
      <w:r w:rsidRPr="00226E35">
        <w:rPr>
          <w:sz w:val="28"/>
          <w:szCs w:val="28"/>
          <w:lang w:val="ro-RO"/>
        </w:rPr>
        <w:t>.2022.</w:t>
      </w:r>
    </w:p>
    <w:p w14:paraId="6E3F5C67" w14:textId="022A2BF6" w:rsidR="00924573" w:rsidRPr="00226E35" w:rsidRDefault="00924573" w:rsidP="00FD613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26E35">
        <w:rPr>
          <w:sz w:val="28"/>
          <w:szCs w:val="28"/>
          <w:lang w:val="ro-RO"/>
        </w:rPr>
        <w:t xml:space="preserve">În baza prevederilor art. 129 alin. (2) lit. b) coroborat cu prevederile alin. (4) lit. a) </w:t>
      </w:r>
      <w:r w:rsidR="005E7B2B" w:rsidRPr="00226E35">
        <w:rPr>
          <w:sz w:val="28"/>
          <w:szCs w:val="28"/>
          <w:lang w:val="ro-RO"/>
        </w:rPr>
        <w:t>și</w:t>
      </w:r>
      <w:r w:rsidRPr="00226E35">
        <w:rPr>
          <w:sz w:val="28"/>
          <w:szCs w:val="28"/>
          <w:lang w:val="ro-RO"/>
        </w:rPr>
        <w:t xml:space="preserve"> lit. e) din O.U.G. nr. 57/2019 privind Codul administrativ, cu modificările și completările ulterioare, </w:t>
      </w:r>
      <w:r w:rsidR="009A23E3" w:rsidRPr="00226E35">
        <w:rPr>
          <w:sz w:val="28"/>
          <w:szCs w:val="28"/>
          <w:lang w:val="ro-RO"/>
        </w:rPr>
        <w:t xml:space="preserve">precum </w:t>
      </w:r>
      <w:r w:rsidR="005E7B2B" w:rsidRPr="00226E35">
        <w:rPr>
          <w:sz w:val="28"/>
          <w:szCs w:val="28"/>
          <w:lang w:val="ro-RO"/>
        </w:rPr>
        <w:t>și</w:t>
      </w:r>
      <w:r w:rsidRPr="00226E35">
        <w:rPr>
          <w:sz w:val="28"/>
          <w:szCs w:val="28"/>
          <w:lang w:val="ro-RO"/>
        </w:rPr>
        <w:t xml:space="preserve"> a prevederilor Legii nr. 273/2006 </w:t>
      </w:r>
      <w:r w:rsidR="00CF6C29" w:rsidRPr="00226E35">
        <w:rPr>
          <w:sz w:val="28"/>
          <w:szCs w:val="28"/>
          <w:lang w:val="ro-RO"/>
        </w:rPr>
        <w:t xml:space="preserve">privind </w:t>
      </w:r>
      <w:r w:rsidR="005E7B2B" w:rsidRPr="00226E35">
        <w:rPr>
          <w:sz w:val="28"/>
          <w:szCs w:val="28"/>
          <w:lang w:val="ro-RO"/>
        </w:rPr>
        <w:t>finanțele</w:t>
      </w:r>
      <w:r w:rsidR="00CF6C29" w:rsidRPr="00226E35">
        <w:rPr>
          <w:sz w:val="28"/>
          <w:szCs w:val="28"/>
          <w:lang w:val="ro-RO"/>
        </w:rPr>
        <w:t xml:space="preserve"> publice locale, cu modificările </w:t>
      </w:r>
      <w:r w:rsidR="005E7B2B" w:rsidRPr="00226E35">
        <w:rPr>
          <w:sz w:val="28"/>
          <w:szCs w:val="28"/>
          <w:lang w:val="ro-RO"/>
        </w:rPr>
        <w:t>și</w:t>
      </w:r>
      <w:r w:rsidR="00CF6C29" w:rsidRPr="00226E35">
        <w:rPr>
          <w:sz w:val="28"/>
          <w:szCs w:val="28"/>
          <w:lang w:val="ro-RO"/>
        </w:rPr>
        <w:t xml:space="preserve"> completările ulterioare,</w:t>
      </w:r>
    </w:p>
    <w:p w14:paraId="331B3E8B" w14:textId="1DF5B608" w:rsidR="00575348" w:rsidRPr="00226E35" w:rsidRDefault="00FD6134" w:rsidP="00FD613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26E35">
        <w:rPr>
          <w:sz w:val="28"/>
          <w:szCs w:val="28"/>
          <w:lang w:val="ro-RO"/>
        </w:rPr>
        <w:t>Ținând</w:t>
      </w:r>
      <w:r w:rsidR="006226B0" w:rsidRPr="00226E35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r w:rsidRPr="00226E35">
        <w:rPr>
          <w:sz w:val="28"/>
          <w:szCs w:val="28"/>
          <w:lang w:val="ro-RO"/>
        </w:rPr>
        <w:t>și</w:t>
      </w:r>
      <w:r w:rsidR="006226B0" w:rsidRPr="00226E35">
        <w:rPr>
          <w:sz w:val="28"/>
          <w:szCs w:val="28"/>
          <w:lang w:val="ro-RO"/>
        </w:rPr>
        <w:t xml:space="preserve"> completările ulterioare,</w:t>
      </w:r>
    </w:p>
    <w:p w14:paraId="7CE26DB5" w14:textId="70407F40" w:rsidR="00FA2A10" w:rsidRPr="00226E35" w:rsidRDefault="00FD6134" w:rsidP="00FD613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26E35">
        <w:rPr>
          <w:sz w:val="28"/>
          <w:szCs w:val="28"/>
          <w:lang w:val="ro-RO"/>
        </w:rPr>
        <w:t>În</w:t>
      </w:r>
      <w:r w:rsidR="00FA2A10" w:rsidRPr="00226E35">
        <w:rPr>
          <w:sz w:val="28"/>
          <w:szCs w:val="28"/>
          <w:lang w:val="ro-RO"/>
        </w:rPr>
        <w:t xml:space="preserve"> temeiul prevederilor art. 139 alin (3), lit. d)</w:t>
      </w:r>
      <w:r w:rsidR="00F840D0" w:rsidRPr="00226E35">
        <w:rPr>
          <w:sz w:val="28"/>
          <w:szCs w:val="28"/>
          <w:lang w:val="ro-RO"/>
        </w:rPr>
        <w:t xml:space="preserve"> </w:t>
      </w:r>
      <w:r w:rsidRPr="00226E35">
        <w:rPr>
          <w:sz w:val="28"/>
          <w:szCs w:val="28"/>
          <w:lang w:val="ro-RO"/>
        </w:rPr>
        <w:t>și</w:t>
      </w:r>
      <w:r w:rsidR="00F840D0" w:rsidRPr="00226E35">
        <w:rPr>
          <w:sz w:val="28"/>
          <w:szCs w:val="28"/>
          <w:lang w:val="ro-RO"/>
        </w:rPr>
        <w:t xml:space="preserve"> art. 196 alin</w:t>
      </w:r>
      <w:r w:rsidR="009A23E3" w:rsidRPr="00226E35">
        <w:rPr>
          <w:sz w:val="28"/>
          <w:szCs w:val="28"/>
          <w:lang w:val="ro-RO"/>
        </w:rPr>
        <w:t>.</w:t>
      </w:r>
      <w:r w:rsidR="00F840D0" w:rsidRPr="00226E35">
        <w:rPr>
          <w:sz w:val="28"/>
          <w:szCs w:val="28"/>
          <w:lang w:val="ro-RO"/>
        </w:rPr>
        <w:t xml:space="preserve"> (1), lit. a)</w:t>
      </w:r>
      <w:r w:rsidR="00FA2A10" w:rsidRPr="00226E35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226E35">
        <w:rPr>
          <w:sz w:val="28"/>
          <w:szCs w:val="28"/>
          <w:lang w:val="ro-RO"/>
        </w:rPr>
        <w:t>cu modificările și completările ulterioare</w:t>
      </w:r>
    </w:p>
    <w:p w14:paraId="75C6592D" w14:textId="755EB67A" w:rsidR="002A3235" w:rsidRPr="00226E35" w:rsidRDefault="002A3235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8280643" w14:textId="51684B14" w:rsidR="00A033CC" w:rsidRPr="00226E35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26E35">
        <w:rPr>
          <w:sz w:val="28"/>
          <w:szCs w:val="28"/>
          <w:lang w:val="ro-RO"/>
        </w:rPr>
        <w:lastRenderedPageBreak/>
        <w:t>A</w:t>
      </w:r>
      <w:r w:rsidR="00A033CC" w:rsidRPr="00226E35">
        <w:rPr>
          <w:sz w:val="28"/>
          <w:szCs w:val="28"/>
          <w:lang w:val="ro-RO"/>
        </w:rPr>
        <w:t xml:space="preserve">doptă </w:t>
      </w:r>
      <w:r w:rsidRPr="00226E35">
        <w:rPr>
          <w:sz w:val="28"/>
          <w:szCs w:val="28"/>
          <w:lang w:val="ro-RO"/>
        </w:rPr>
        <w:t>prezenta</w:t>
      </w:r>
    </w:p>
    <w:p w14:paraId="23048E0A" w14:textId="77777777" w:rsidR="00575348" w:rsidRPr="00226E3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226E35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226E35">
        <w:rPr>
          <w:b/>
          <w:bCs/>
          <w:sz w:val="28"/>
          <w:szCs w:val="28"/>
          <w:lang w:val="ro-RO"/>
        </w:rPr>
        <w:t>H O T Ă R Â R E</w:t>
      </w:r>
      <w:r w:rsidR="006816ED" w:rsidRPr="00226E35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226E3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614155B2" w:rsidR="00882129" w:rsidRPr="00226E35" w:rsidRDefault="00907FC3" w:rsidP="002F2DBC">
      <w:pPr>
        <w:spacing w:after="0"/>
        <w:jc w:val="both"/>
        <w:rPr>
          <w:sz w:val="28"/>
          <w:szCs w:val="28"/>
          <w:lang w:val="ro-RO"/>
        </w:rPr>
      </w:pPr>
      <w:r w:rsidRPr="00226E35">
        <w:rPr>
          <w:b/>
          <w:bCs/>
          <w:sz w:val="28"/>
          <w:szCs w:val="28"/>
          <w:lang w:val="ro-RO"/>
        </w:rPr>
        <w:t>Art.</w:t>
      </w:r>
      <w:r w:rsidR="00C067C8" w:rsidRPr="00226E35">
        <w:rPr>
          <w:b/>
          <w:bCs/>
          <w:sz w:val="28"/>
          <w:szCs w:val="28"/>
          <w:lang w:val="ro-RO"/>
        </w:rPr>
        <w:t xml:space="preserve"> </w:t>
      </w:r>
      <w:r w:rsidRPr="00226E35">
        <w:rPr>
          <w:b/>
          <w:bCs/>
          <w:sz w:val="28"/>
          <w:szCs w:val="28"/>
          <w:lang w:val="ro-RO"/>
        </w:rPr>
        <w:t>1.</w:t>
      </w:r>
      <w:r w:rsidRPr="00226E35">
        <w:rPr>
          <w:sz w:val="28"/>
          <w:szCs w:val="28"/>
          <w:lang w:val="ro-RO"/>
        </w:rPr>
        <w:t xml:space="preserve"> Se aprobă </w:t>
      </w:r>
      <w:r w:rsidR="005D18BA" w:rsidRPr="00226E35">
        <w:rPr>
          <w:sz w:val="28"/>
          <w:szCs w:val="28"/>
          <w:lang w:val="ro-RO"/>
        </w:rPr>
        <w:t>actualizarea indicatorilor tehnico-economici</w:t>
      </w:r>
      <w:r w:rsidR="00FD6134" w:rsidRPr="00226E35">
        <w:rPr>
          <w:sz w:val="28"/>
          <w:szCs w:val="28"/>
          <w:lang w:val="ro-RO"/>
        </w:rPr>
        <w:t xml:space="preserve"> pentru obiectivul de investiție</w:t>
      </w:r>
      <w:r w:rsidR="00F4138B" w:rsidRPr="00226E35">
        <w:rPr>
          <w:sz w:val="28"/>
          <w:szCs w:val="28"/>
          <w:lang w:val="ro-RO"/>
        </w:rPr>
        <w:t xml:space="preserve"> „</w:t>
      </w:r>
      <w:bookmarkStart w:id="1" w:name="_Hlk106087824"/>
      <w:r w:rsidR="009A5263" w:rsidRPr="00226E35">
        <w:rPr>
          <w:sz w:val="28"/>
          <w:szCs w:val="28"/>
          <w:lang w:val="ro-RO"/>
        </w:rPr>
        <w:t xml:space="preserve">Muzeul </w:t>
      </w:r>
      <w:r w:rsidR="00974A28" w:rsidRPr="00226E35">
        <w:rPr>
          <w:sz w:val="28"/>
          <w:szCs w:val="28"/>
          <w:lang w:val="ro-RO"/>
        </w:rPr>
        <w:t>i</w:t>
      </w:r>
      <w:r w:rsidR="009A5263" w:rsidRPr="00226E35">
        <w:rPr>
          <w:sz w:val="28"/>
          <w:szCs w:val="28"/>
          <w:lang w:val="ro-RO"/>
        </w:rPr>
        <w:t>ndustrializării forțate și al dezrădăcinării - Satu Mare</w:t>
      </w:r>
      <w:bookmarkEnd w:id="1"/>
      <w:r w:rsidR="00F4138B" w:rsidRPr="00226E35">
        <w:rPr>
          <w:sz w:val="28"/>
          <w:szCs w:val="28"/>
          <w:lang w:val="ro-RO"/>
        </w:rPr>
        <w:t>”</w:t>
      </w:r>
      <w:r w:rsidR="00C5065F" w:rsidRPr="00226E35">
        <w:rPr>
          <w:sz w:val="28"/>
          <w:szCs w:val="28"/>
          <w:lang w:val="ro-RO"/>
        </w:rPr>
        <w:t>,</w:t>
      </w:r>
      <w:r w:rsidR="00A02401" w:rsidRPr="00226E35">
        <w:rPr>
          <w:sz w:val="28"/>
          <w:szCs w:val="28"/>
          <w:lang w:val="ro-RO"/>
        </w:rPr>
        <w:t xml:space="preserve"> </w:t>
      </w:r>
      <w:r w:rsidR="00C5065F" w:rsidRPr="00226E35">
        <w:rPr>
          <w:sz w:val="28"/>
          <w:szCs w:val="28"/>
          <w:lang w:val="ro-RO"/>
        </w:rPr>
        <w:t xml:space="preserve">precum </w:t>
      </w:r>
      <w:r w:rsidR="00B95CF4" w:rsidRPr="00226E35">
        <w:rPr>
          <w:sz w:val="28"/>
          <w:szCs w:val="28"/>
          <w:lang w:val="ro-RO"/>
        </w:rPr>
        <w:t>și</w:t>
      </w:r>
      <w:r w:rsidR="00C5065F" w:rsidRPr="00226E35">
        <w:rPr>
          <w:sz w:val="28"/>
          <w:szCs w:val="28"/>
          <w:lang w:val="ro-RO"/>
        </w:rPr>
        <w:t xml:space="preserve"> </w:t>
      </w:r>
      <w:r w:rsidR="009B79CC" w:rsidRPr="00226E35">
        <w:rPr>
          <w:sz w:val="28"/>
          <w:szCs w:val="28"/>
          <w:lang w:val="ro-RO"/>
        </w:rPr>
        <w:t xml:space="preserve">indicatorii </w:t>
      </w:r>
      <w:r w:rsidR="00FD6134" w:rsidRPr="00226E35">
        <w:rPr>
          <w:sz w:val="28"/>
          <w:szCs w:val="28"/>
          <w:lang w:val="ro-RO"/>
        </w:rPr>
        <w:t>tehnico-economici</w:t>
      </w:r>
      <w:r w:rsidR="009B79CC" w:rsidRPr="00226E35">
        <w:rPr>
          <w:sz w:val="28"/>
          <w:szCs w:val="28"/>
          <w:lang w:val="ro-RO"/>
        </w:rPr>
        <w:t xml:space="preserve"> </w:t>
      </w:r>
      <w:r w:rsidR="00A45EC1" w:rsidRPr="00226E35">
        <w:rPr>
          <w:sz w:val="28"/>
          <w:szCs w:val="28"/>
          <w:lang w:val="ro-RO"/>
        </w:rPr>
        <w:t xml:space="preserve">conform Anexei </w:t>
      </w:r>
      <w:r w:rsidR="005367BD" w:rsidRPr="00226E35">
        <w:rPr>
          <w:sz w:val="28"/>
          <w:szCs w:val="28"/>
          <w:lang w:val="ro-RO"/>
        </w:rPr>
        <w:t xml:space="preserve">nr. </w:t>
      </w:r>
      <w:r w:rsidR="00A45EC1" w:rsidRPr="00226E35">
        <w:rPr>
          <w:sz w:val="28"/>
          <w:szCs w:val="28"/>
          <w:lang w:val="ro-RO"/>
        </w:rPr>
        <w:t>1, care este parte integrantă a prezentei hotărâri</w:t>
      </w:r>
      <w:r w:rsidR="00F4138B" w:rsidRPr="00226E35">
        <w:rPr>
          <w:sz w:val="28"/>
          <w:szCs w:val="28"/>
          <w:lang w:val="ro-RO"/>
        </w:rPr>
        <w:t>.</w:t>
      </w:r>
    </w:p>
    <w:p w14:paraId="1B8358E0" w14:textId="77777777" w:rsidR="00A15D24" w:rsidRPr="00226E35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268DC596" w:rsidR="00575348" w:rsidRPr="00226E35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226E35">
        <w:rPr>
          <w:b/>
          <w:bCs/>
          <w:sz w:val="28"/>
          <w:szCs w:val="28"/>
          <w:lang w:val="ro-RO"/>
        </w:rPr>
        <w:t>Art.</w:t>
      </w:r>
      <w:r w:rsidR="00C067C8" w:rsidRPr="00226E35">
        <w:rPr>
          <w:b/>
          <w:bCs/>
          <w:sz w:val="28"/>
          <w:szCs w:val="28"/>
          <w:lang w:val="ro-RO"/>
        </w:rPr>
        <w:t xml:space="preserve"> 2</w:t>
      </w:r>
      <w:r w:rsidRPr="00226E35">
        <w:rPr>
          <w:b/>
          <w:bCs/>
          <w:sz w:val="28"/>
          <w:szCs w:val="28"/>
          <w:lang w:val="ro-RO"/>
        </w:rPr>
        <w:t>.</w:t>
      </w:r>
      <w:r w:rsidRPr="00226E35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226E35">
        <w:rPr>
          <w:sz w:val="28"/>
          <w:szCs w:val="28"/>
          <w:lang w:val="ro-RO"/>
        </w:rPr>
        <w:t>ț</w:t>
      </w:r>
      <w:r w:rsidRPr="00226E35">
        <w:rPr>
          <w:sz w:val="28"/>
          <w:szCs w:val="28"/>
          <w:lang w:val="ro-RO"/>
        </w:rPr>
        <w:t xml:space="preserve">ează Primarul </w:t>
      </w:r>
      <w:r w:rsidR="006D2E78" w:rsidRPr="00226E35">
        <w:rPr>
          <w:sz w:val="28"/>
          <w:szCs w:val="28"/>
          <w:lang w:val="ro-RO"/>
        </w:rPr>
        <w:t>M</w:t>
      </w:r>
      <w:r w:rsidRPr="00226E35">
        <w:rPr>
          <w:sz w:val="28"/>
          <w:szCs w:val="28"/>
          <w:lang w:val="ro-RO"/>
        </w:rPr>
        <w:t>unicipiului Satu Mare, Direc</w:t>
      </w:r>
      <w:r w:rsidR="00980862" w:rsidRPr="00226E35">
        <w:rPr>
          <w:sz w:val="28"/>
          <w:szCs w:val="28"/>
          <w:lang w:val="ro-RO"/>
        </w:rPr>
        <w:t>ț</w:t>
      </w:r>
      <w:r w:rsidRPr="00226E35">
        <w:rPr>
          <w:sz w:val="28"/>
          <w:szCs w:val="28"/>
          <w:lang w:val="ro-RO"/>
        </w:rPr>
        <w:t xml:space="preserve">ia </w:t>
      </w:r>
      <w:r w:rsidR="008B78C0" w:rsidRPr="00226E35">
        <w:rPr>
          <w:sz w:val="28"/>
          <w:szCs w:val="28"/>
          <w:lang w:val="ro-RO"/>
        </w:rPr>
        <w:t>E</w:t>
      </w:r>
      <w:r w:rsidRPr="00226E35">
        <w:rPr>
          <w:sz w:val="28"/>
          <w:szCs w:val="28"/>
          <w:lang w:val="ro-RO"/>
        </w:rPr>
        <w:t>conomică</w:t>
      </w:r>
      <w:r w:rsidR="00AC1900" w:rsidRPr="00226E35">
        <w:rPr>
          <w:sz w:val="28"/>
          <w:szCs w:val="28"/>
          <w:lang w:val="ro-RO"/>
        </w:rPr>
        <w:t xml:space="preserve">, </w:t>
      </w:r>
      <w:r w:rsidR="00983EC1" w:rsidRPr="00226E35">
        <w:rPr>
          <w:sz w:val="28"/>
          <w:szCs w:val="28"/>
          <w:lang w:val="ro-RO"/>
        </w:rPr>
        <w:t>Serviciului Scriere, Implementare și Monitorizare Proiecte</w:t>
      </w:r>
      <w:r w:rsidRPr="00226E35">
        <w:rPr>
          <w:sz w:val="28"/>
          <w:szCs w:val="28"/>
          <w:lang w:val="ro-RO"/>
        </w:rPr>
        <w:t xml:space="preserve"> </w:t>
      </w:r>
      <w:r w:rsidR="00980862" w:rsidRPr="00226E35">
        <w:rPr>
          <w:sz w:val="28"/>
          <w:szCs w:val="28"/>
          <w:lang w:val="ro-RO"/>
        </w:rPr>
        <w:t>ș</w:t>
      </w:r>
      <w:r w:rsidRPr="00226E35">
        <w:rPr>
          <w:sz w:val="28"/>
          <w:szCs w:val="28"/>
          <w:lang w:val="ro-RO"/>
        </w:rPr>
        <w:t xml:space="preserve">i </w:t>
      </w:r>
      <w:r w:rsidR="00B95CF4" w:rsidRPr="00226E35">
        <w:rPr>
          <w:sz w:val="28"/>
          <w:szCs w:val="28"/>
          <w:lang w:val="ro-RO"/>
        </w:rPr>
        <w:t>Biroul Consultanță Tehnică și Supervizare Lucrări</w:t>
      </w:r>
      <w:r w:rsidRPr="00226E35">
        <w:rPr>
          <w:sz w:val="28"/>
          <w:szCs w:val="28"/>
          <w:lang w:val="ro-RO"/>
        </w:rPr>
        <w:t>.</w:t>
      </w:r>
    </w:p>
    <w:p w14:paraId="6174DDD8" w14:textId="77777777" w:rsidR="009B331D" w:rsidRPr="00226E3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78F9E9DD" w:rsidR="00100688" w:rsidRPr="00226E35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226E35">
        <w:rPr>
          <w:b/>
          <w:bCs/>
          <w:sz w:val="28"/>
          <w:szCs w:val="28"/>
          <w:lang w:val="ro-RO"/>
        </w:rPr>
        <w:t>Art.</w:t>
      </w:r>
      <w:r w:rsidR="00C067C8" w:rsidRPr="00226E35">
        <w:rPr>
          <w:b/>
          <w:bCs/>
          <w:sz w:val="28"/>
          <w:szCs w:val="28"/>
          <w:lang w:val="ro-RO"/>
        </w:rPr>
        <w:t xml:space="preserve"> 3</w:t>
      </w:r>
      <w:r w:rsidRPr="00226E35">
        <w:rPr>
          <w:b/>
          <w:bCs/>
          <w:sz w:val="28"/>
          <w:szCs w:val="28"/>
          <w:lang w:val="ro-RO"/>
        </w:rPr>
        <w:t>.</w:t>
      </w:r>
      <w:r w:rsidRPr="00226E35">
        <w:rPr>
          <w:sz w:val="28"/>
          <w:szCs w:val="28"/>
          <w:lang w:val="ro-RO"/>
        </w:rPr>
        <w:t xml:space="preserve"> Prezenta hotărâre se comunică, prin intermediul </w:t>
      </w:r>
      <w:r w:rsidR="009B331D" w:rsidRPr="00226E35">
        <w:rPr>
          <w:sz w:val="28"/>
          <w:szCs w:val="28"/>
          <w:lang w:val="ro-RO"/>
        </w:rPr>
        <w:t>S</w:t>
      </w:r>
      <w:r w:rsidRPr="00226E35">
        <w:rPr>
          <w:sz w:val="28"/>
          <w:szCs w:val="28"/>
          <w:lang w:val="ro-RO"/>
        </w:rPr>
        <w:t>ecretarului</w:t>
      </w:r>
      <w:r w:rsidR="009838B0" w:rsidRPr="00226E35">
        <w:rPr>
          <w:sz w:val="28"/>
          <w:szCs w:val="28"/>
          <w:lang w:val="ro-RO"/>
        </w:rPr>
        <w:t xml:space="preserve"> </w:t>
      </w:r>
      <w:r w:rsidR="006D2E78" w:rsidRPr="00226E35">
        <w:rPr>
          <w:sz w:val="28"/>
          <w:szCs w:val="28"/>
          <w:lang w:val="ro-RO"/>
        </w:rPr>
        <w:t>G</w:t>
      </w:r>
      <w:r w:rsidR="009838B0" w:rsidRPr="00226E35">
        <w:rPr>
          <w:sz w:val="28"/>
          <w:szCs w:val="28"/>
          <w:lang w:val="ro-RO"/>
        </w:rPr>
        <w:t>eneral al</w:t>
      </w:r>
      <w:r w:rsidRPr="00226E35">
        <w:rPr>
          <w:sz w:val="28"/>
          <w:szCs w:val="28"/>
          <w:lang w:val="ro-RO"/>
        </w:rPr>
        <w:t xml:space="preserve"> </w:t>
      </w:r>
      <w:r w:rsidR="009838B0" w:rsidRPr="00226E35">
        <w:rPr>
          <w:sz w:val="28"/>
          <w:szCs w:val="28"/>
          <w:lang w:val="ro-RO"/>
        </w:rPr>
        <w:t>M</w:t>
      </w:r>
      <w:r w:rsidRPr="00226E3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226E35">
        <w:rPr>
          <w:sz w:val="28"/>
          <w:szCs w:val="28"/>
          <w:lang w:val="ro-RO"/>
        </w:rPr>
        <w:t>M</w:t>
      </w:r>
      <w:r w:rsidRPr="00226E35">
        <w:rPr>
          <w:sz w:val="28"/>
          <w:szCs w:val="28"/>
          <w:lang w:val="ro-RO"/>
        </w:rPr>
        <w:t>unicipiului Satu Mare, Institu</w:t>
      </w:r>
      <w:r w:rsidR="00980862" w:rsidRPr="00226E35">
        <w:rPr>
          <w:sz w:val="28"/>
          <w:szCs w:val="28"/>
          <w:lang w:val="ro-RO"/>
        </w:rPr>
        <w:t>ț</w:t>
      </w:r>
      <w:r w:rsidRPr="00226E35">
        <w:rPr>
          <w:sz w:val="28"/>
          <w:szCs w:val="28"/>
          <w:lang w:val="ro-RO"/>
        </w:rPr>
        <w:t>iei Prefectului</w:t>
      </w:r>
      <w:r w:rsidR="00B95CF4" w:rsidRPr="00226E35">
        <w:rPr>
          <w:sz w:val="28"/>
          <w:szCs w:val="28"/>
          <w:lang w:val="ro-RO"/>
        </w:rPr>
        <w:t xml:space="preserve"> </w:t>
      </w:r>
      <w:r w:rsidR="009B331D" w:rsidRPr="00226E35">
        <w:rPr>
          <w:sz w:val="28"/>
          <w:szCs w:val="28"/>
          <w:lang w:val="ro-RO"/>
        </w:rPr>
        <w:t>- Județul</w:t>
      </w:r>
      <w:r w:rsidRPr="00226E35">
        <w:rPr>
          <w:sz w:val="28"/>
          <w:szCs w:val="28"/>
          <w:lang w:val="ro-RO"/>
        </w:rPr>
        <w:t xml:space="preserve"> Satu Mare</w:t>
      </w:r>
      <w:r w:rsidR="00100688" w:rsidRPr="00226E35">
        <w:rPr>
          <w:sz w:val="28"/>
          <w:szCs w:val="28"/>
          <w:lang w:val="ro-RO"/>
        </w:rPr>
        <w:t>,</w:t>
      </w:r>
      <w:r w:rsidR="00C067C8" w:rsidRPr="00226E35">
        <w:rPr>
          <w:sz w:val="28"/>
          <w:szCs w:val="28"/>
          <w:lang w:val="ro-RO"/>
        </w:rPr>
        <w:t xml:space="preserve"> Serviciului Scriere, Implementare și Monitorizare Proiecte,</w:t>
      </w:r>
      <w:r w:rsidR="00100688" w:rsidRPr="00226E35">
        <w:rPr>
          <w:sz w:val="28"/>
          <w:szCs w:val="28"/>
          <w:lang w:val="ro-RO"/>
        </w:rPr>
        <w:t xml:space="preserve"> </w:t>
      </w:r>
      <w:r w:rsidR="00B95CF4" w:rsidRPr="00226E35">
        <w:rPr>
          <w:sz w:val="28"/>
          <w:szCs w:val="28"/>
          <w:lang w:val="ro-RO"/>
        </w:rPr>
        <w:t>Biroului Consultanță Tehnică și Supervizare Lucrări</w:t>
      </w:r>
      <w:r w:rsidR="00100688" w:rsidRPr="00226E35">
        <w:rPr>
          <w:sz w:val="28"/>
          <w:szCs w:val="28"/>
          <w:lang w:val="ro-RO"/>
        </w:rPr>
        <w:t xml:space="preserve"> și Direc</w:t>
      </w:r>
      <w:r w:rsidR="00980862" w:rsidRPr="00226E35">
        <w:rPr>
          <w:sz w:val="28"/>
          <w:szCs w:val="28"/>
          <w:lang w:val="ro-RO"/>
        </w:rPr>
        <w:t>ț</w:t>
      </w:r>
      <w:r w:rsidR="00100688" w:rsidRPr="00226E35">
        <w:rPr>
          <w:sz w:val="28"/>
          <w:szCs w:val="28"/>
          <w:lang w:val="ro-RO"/>
        </w:rPr>
        <w:t xml:space="preserve">iei </w:t>
      </w:r>
      <w:r w:rsidR="008B78C0" w:rsidRPr="00226E35">
        <w:rPr>
          <w:sz w:val="28"/>
          <w:szCs w:val="28"/>
          <w:lang w:val="ro-RO"/>
        </w:rPr>
        <w:t>E</w:t>
      </w:r>
      <w:r w:rsidR="00100688" w:rsidRPr="00226E35">
        <w:rPr>
          <w:sz w:val="28"/>
          <w:szCs w:val="28"/>
          <w:lang w:val="ro-RO"/>
        </w:rPr>
        <w:t>conomice.</w:t>
      </w:r>
    </w:p>
    <w:p w14:paraId="6C6EBAD7" w14:textId="24914467" w:rsidR="00575348" w:rsidRPr="00226E3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226E35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226E35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Pr="00226E3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226E3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226E35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226E35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226E35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226E35">
        <w:rPr>
          <w:b/>
          <w:bCs/>
          <w:sz w:val="28"/>
          <w:szCs w:val="28"/>
          <w:lang w:val="ro-RO"/>
        </w:rPr>
        <w:t>PRIMAR</w:t>
      </w:r>
      <w:r w:rsidR="009B331D" w:rsidRPr="00226E35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226E35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226E35">
        <w:rPr>
          <w:sz w:val="28"/>
          <w:szCs w:val="28"/>
          <w:lang w:val="ro-RO"/>
        </w:rPr>
        <w:t>Kereskényi Gábor</w:t>
      </w:r>
    </w:p>
    <w:p w14:paraId="460E8E90" w14:textId="77777777" w:rsidR="00FE6A48" w:rsidRPr="00226E35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Pr="00226E35" w:rsidRDefault="00A033CC" w:rsidP="00A033CC">
      <w:pPr>
        <w:rPr>
          <w:sz w:val="28"/>
          <w:szCs w:val="28"/>
          <w:lang w:val="ro-RO"/>
        </w:rPr>
      </w:pPr>
    </w:p>
    <w:p w14:paraId="523CF4F7" w14:textId="77B6B5B2" w:rsidR="00A033CC" w:rsidRPr="00226E35" w:rsidRDefault="00A033CC" w:rsidP="00B95CF4">
      <w:pPr>
        <w:spacing w:after="0"/>
        <w:ind w:left="5812"/>
        <w:jc w:val="center"/>
        <w:rPr>
          <w:b/>
          <w:bCs/>
          <w:sz w:val="28"/>
          <w:szCs w:val="28"/>
          <w:lang w:val="ro-RO"/>
        </w:rPr>
      </w:pPr>
      <w:r w:rsidRPr="00226E35">
        <w:rPr>
          <w:b/>
          <w:bCs/>
          <w:sz w:val="28"/>
          <w:szCs w:val="28"/>
          <w:lang w:val="ro-RO"/>
        </w:rPr>
        <w:t>AVIZAT</w:t>
      </w:r>
    </w:p>
    <w:p w14:paraId="377FF398" w14:textId="28C8FF81" w:rsidR="00575348" w:rsidRPr="00226E35" w:rsidRDefault="00A033CC" w:rsidP="00B95CF4">
      <w:pPr>
        <w:spacing w:after="0"/>
        <w:ind w:left="5812"/>
        <w:jc w:val="center"/>
        <w:rPr>
          <w:b/>
          <w:bCs/>
          <w:sz w:val="28"/>
          <w:szCs w:val="28"/>
          <w:lang w:val="ro-RO"/>
        </w:rPr>
      </w:pPr>
      <w:r w:rsidRPr="00226E35">
        <w:rPr>
          <w:b/>
          <w:bCs/>
          <w:sz w:val="28"/>
          <w:szCs w:val="28"/>
          <w:lang w:val="ro-RO"/>
        </w:rPr>
        <w:t>SECRETAR</w:t>
      </w:r>
      <w:r w:rsidR="00655A90" w:rsidRPr="00226E35">
        <w:rPr>
          <w:b/>
          <w:bCs/>
          <w:sz w:val="28"/>
          <w:szCs w:val="28"/>
          <w:lang w:val="ro-RO"/>
        </w:rPr>
        <w:t xml:space="preserve"> GENERAL</w:t>
      </w:r>
      <w:r w:rsidR="009B331D" w:rsidRPr="00226E35">
        <w:rPr>
          <w:b/>
          <w:bCs/>
          <w:sz w:val="28"/>
          <w:szCs w:val="28"/>
          <w:lang w:val="ro-RO"/>
        </w:rPr>
        <w:t>,</w:t>
      </w:r>
      <w:r w:rsidR="00B95CF4" w:rsidRPr="00226E35">
        <w:rPr>
          <w:b/>
          <w:bCs/>
          <w:sz w:val="28"/>
          <w:szCs w:val="28"/>
          <w:lang w:val="ro-RO"/>
        </w:rPr>
        <w:br/>
      </w:r>
      <w:r w:rsidRPr="00226E35">
        <w:rPr>
          <w:sz w:val="28"/>
          <w:szCs w:val="28"/>
          <w:lang w:val="ro-RO"/>
        </w:rPr>
        <w:t>Mihaela Maria Racolța</w:t>
      </w:r>
    </w:p>
    <w:p w14:paraId="209B503F" w14:textId="77777777" w:rsidR="006D2E78" w:rsidRPr="00226E35" w:rsidRDefault="006D2E78">
      <w:pPr>
        <w:spacing w:after="160" w:line="259" w:lineRule="auto"/>
        <w:rPr>
          <w:sz w:val="28"/>
          <w:szCs w:val="28"/>
          <w:lang w:val="ro-RO"/>
        </w:rPr>
      </w:pPr>
    </w:p>
    <w:p w14:paraId="314B90C4" w14:textId="77777777" w:rsidR="006D2E78" w:rsidRPr="00226E35" w:rsidRDefault="006D2E78">
      <w:pPr>
        <w:spacing w:after="160" w:line="259" w:lineRule="auto"/>
        <w:rPr>
          <w:sz w:val="28"/>
          <w:szCs w:val="28"/>
          <w:lang w:val="ro-RO"/>
        </w:rPr>
      </w:pPr>
    </w:p>
    <w:p w14:paraId="2A5A155D" w14:textId="77777777" w:rsidR="006D2E78" w:rsidRPr="00226E35" w:rsidRDefault="006D2E78">
      <w:pPr>
        <w:spacing w:after="160" w:line="259" w:lineRule="auto"/>
        <w:rPr>
          <w:sz w:val="28"/>
          <w:szCs w:val="28"/>
          <w:lang w:val="ro-RO"/>
        </w:rPr>
      </w:pPr>
    </w:p>
    <w:p w14:paraId="57119A6A" w14:textId="77777777" w:rsidR="006D2E78" w:rsidRPr="00226E35" w:rsidRDefault="006D2E78">
      <w:pPr>
        <w:spacing w:after="160" w:line="259" w:lineRule="auto"/>
        <w:rPr>
          <w:sz w:val="28"/>
          <w:szCs w:val="28"/>
          <w:lang w:val="ro-RO"/>
        </w:rPr>
      </w:pPr>
    </w:p>
    <w:p w14:paraId="7A3E3AC4" w14:textId="77777777" w:rsidR="006D2E78" w:rsidRPr="00226E35" w:rsidRDefault="006D2E78">
      <w:pPr>
        <w:spacing w:after="160" w:line="259" w:lineRule="auto"/>
        <w:rPr>
          <w:sz w:val="28"/>
          <w:szCs w:val="28"/>
          <w:lang w:val="ro-RO"/>
        </w:rPr>
      </w:pPr>
    </w:p>
    <w:p w14:paraId="7706008E" w14:textId="77777777" w:rsidR="006D2E78" w:rsidRPr="00226E35" w:rsidRDefault="006D2E78">
      <w:pPr>
        <w:spacing w:after="160" w:line="259" w:lineRule="auto"/>
        <w:rPr>
          <w:sz w:val="28"/>
          <w:szCs w:val="28"/>
          <w:lang w:val="ro-RO"/>
        </w:rPr>
      </w:pPr>
    </w:p>
    <w:p w14:paraId="3C503C53" w14:textId="77777777" w:rsidR="006D2E78" w:rsidRPr="00226E35" w:rsidRDefault="006D2E78" w:rsidP="006D2E78">
      <w:pPr>
        <w:pStyle w:val="Footer"/>
        <w:rPr>
          <w:sz w:val="18"/>
          <w:szCs w:val="18"/>
          <w:lang w:val="ro-RO"/>
        </w:rPr>
      </w:pPr>
      <w:r w:rsidRPr="00226E35">
        <w:rPr>
          <w:sz w:val="18"/>
          <w:szCs w:val="18"/>
          <w:lang w:val="ro-RO"/>
        </w:rPr>
        <w:t>Întocmit,</w:t>
      </w:r>
    </w:p>
    <w:p w14:paraId="6D2715FD" w14:textId="1009961F" w:rsidR="006D2E78" w:rsidRPr="00226E35" w:rsidRDefault="00D51FFD" w:rsidP="006D2E78">
      <w:pPr>
        <w:pStyle w:val="Footer"/>
        <w:rPr>
          <w:sz w:val="18"/>
          <w:szCs w:val="18"/>
          <w:lang w:val="ro-RO"/>
        </w:rPr>
      </w:pPr>
      <w:r w:rsidRPr="00226E35">
        <w:rPr>
          <w:sz w:val="18"/>
          <w:szCs w:val="18"/>
          <w:lang w:val="ro-RO"/>
        </w:rPr>
        <w:t>i</w:t>
      </w:r>
      <w:r w:rsidR="00B95CF4" w:rsidRPr="00226E35">
        <w:rPr>
          <w:sz w:val="18"/>
          <w:szCs w:val="18"/>
          <w:lang w:val="ro-RO"/>
        </w:rPr>
        <w:t>ng. Kiss Ferenc</w:t>
      </w:r>
      <w:r w:rsidR="006D2E78" w:rsidRPr="00226E35">
        <w:rPr>
          <w:sz w:val="18"/>
          <w:szCs w:val="18"/>
          <w:lang w:val="ro-RO"/>
        </w:rPr>
        <w:t xml:space="preserve"> 2 ex.</w:t>
      </w:r>
    </w:p>
    <w:p w14:paraId="1EAF9602" w14:textId="40617D05" w:rsidR="00A45EC1" w:rsidRPr="00226E35" w:rsidRDefault="00A45EC1">
      <w:pPr>
        <w:spacing w:after="160" w:line="259" w:lineRule="auto"/>
        <w:rPr>
          <w:sz w:val="28"/>
          <w:szCs w:val="28"/>
          <w:lang w:val="ro-RO"/>
        </w:rPr>
      </w:pPr>
      <w:r w:rsidRPr="00226E35">
        <w:rPr>
          <w:sz w:val="28"/>
          <w:szCs w:val="28"/>
          <w:lang w:val="ro-RO"/>
        </w:rPr>
        <w:br w:type="page"/>
      </w:r>
    </w:p>
    <w:p w14:paraId="17329025" w14:textId="3C500282" w:rsidR="002D05D6" w:rsidRPr="00226E35" w:rsidRDefault="005367BD" w:rsidP="002D05D6">
      <w:pPr>
        <w:rPr>
          <w:b/>
          <w:bCs/>
          <w:sz w:val="28"/>
          <w:szCs w:val="28"/>
          <w:lang w:val="ro-RO"/>
        </w:rPr>
      </w:pPr>
      <w:r w:rsidRPr="00226E35">
        <w:rPr>
          <w:b/>
          <w:bCs/>
          <w:sz w:val="28"/>
          <w:szCs w:val="28"/>
          <w:lang w:val="ro-RO"/>
        </w:rPr>
        <w:lastRenderedPageBreak/>
        <w:t>Anexa nr. 1.</w:t>
      </w:r>
    </w:p>
    <w:p w14:paraId="647D0BC4" w14:textId="4EF7D229" w:rsidR="00037822" w:rsidRPr="00226E35" w:rsidRDefault="00B95CF4" w:rsidP="00E05CFD">
      <w:pPr>
        <w:jc w:val="center"/>
        <w:rPr>
          <w:b/>
          <w:bCs/>
          <w:i/>
          <w:iCs/>
          <w:sz w:val="28"/>
          <w:szCs w:val="28"/>
          <w:lang w:val="ro-RO"/>
        </w:rPr>
      </w:pPr>
      <w:r w:rsidRPr="00226E35">
        <w:rPr>
          <w:b/>
          <w:bCs/>
          <w:i/>
          <w:iCs/>
          <w:sz w:val="28"/>
          <w:szCs w:val="28"/>
          <w:lang w:val="ro-RO"/>
        </w:rPr>
        <w:t>Indicatorii tehnico-economici ale obiectivului de investiție</w:t>
      </w:r>
      <w:r w:rsidR="00E05CFD" w:rsidRPr="00226E35">
        <w:rPr>
          <w:b/>
          <w:bCs/>
          <w:i/>
          <w:iCs/>
          <w:sz w:val="28"/>
          <w:szCs w:val="28"/>
          <w:lang w:val="ro-RO"/>
        </w:rPr>
        <w:t>:</w:t>
      </w:r>
      <w:r w:rsidR="00E05CFD" w:rsidRPr="00226E35">
        <w:rPr>
          <w:b/>
          <w:bCs/>
          <w:i/>
          <w:iCs/>
          <w:sz w:val="28"/>
          <w:szCs w:val="28"/>
          <w:lang w:val="ro-RO"/>
        </w:rPr>
        <w:br/>
      </w:r>
      <w:bookmarkStart w:id="2" w:name="_Hlk106280766"/>
      <w:r w:rsidR="00E05CFD" w:rsidRPr="00226E35">
        <w:rPr>
          <w:b/>
          <w:bCs/>
          <w:i/>
          <w:iCs/>
          <w:sz w:val="28"/>
          <w:szCs w:val="28"/>
          <w:lang w:val="ro-RO"/>
        </w:rPr>
        <w:t>„Muzeul industrializării forțate și al dezrădăcinării - Satu Mare”</w:t>
      </w:r>
      <w:bookmarkEnd w:id="2"/>
      <w:r w:rsidRPr="00226E35">
        <w:rPr>
          <w:b/>
          <w:bCs/>
          <w:i/>
          <w:iCs/>
          <w:sz w:val="28"/>
          <w:szCs w:val="28"/>
          <w:lang w:val="ro-RO"/>
        </w:rPr>
        <w:t>:</w:t>
      </w:r>
    </w:p>
    <w:p w14:paraId="49F67284" w14:textId="77777777" w:rsidR="00DB404B" w:rsidRPr="00226E35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bookmarkStart w:id="3" w:name="_Hlk100127395"/>
      <w:r w:rsidRPr="00226E35">
        <w:rPr>
          <w:rFonts w:asciiTheme="majorHAnsi" w:hAnsiTheme="majorHAnsi" w:cs="Tahoma"/>
          <w:sz w:val="28"/>
          <w:szCs w:val="28"/>
          <w:lang w:val="ro-RO"/>
        </w:rPr>
        <w:t xml:space="preserve">Din punct de vedere constructiv se va crea un spațiu muzeal, alcătuit dintr-o incintă delimitată cu două ziduri spre vest - bdul. Transilvania și spre est - str. Fântânii care delimitează terasa acoperită asigurând atât accesul la corpul muzeului de la nivelul solului spre Parter, cât și accesul direct de la cota digului la Etajul 1. </w:t>
      </w:r>
    </w:p>
    <w:p w14:paraId="0E94099F" w14:textId="798ABA05" w:rsidR="00DB404B" w:rsidRPr="00226E35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226E35">
        <w:rPr>
          <w:rFonts w:asciiTheme="majorHAnsi" w:hAnsiTheme="majorHAnsi" w:cs="Tahoma"/>
          <w:sz w:val="28"/>
          <w:szCs w:val="28"/>
          <w:lang w:val="ro-RO"/>
        </w:rPr>
        <w:t>Corpul MUZEULUI are regimul de înălțime P+2E+M și are dimensiunile în plan  de 9,9 x 43,3 m. Incinta mai dispune de un accent pe verticală, un turn circular cu raza de 2,1 m cu o înălțime de 36 m și un spațiu tehnic cu regim parter având dimensiunile în plan de 5,5 x 108 m.</w:t>
      </w:r>
    </w:p>
    <w:p w14:paraId="6041E02B" w14:textId="77777777" w:rsidR="00DB404B" w:rsidRPr="00226E35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226E35">
        <w:rPr>
          <w:rFonts w:asciiTheme="majorHAnsi" w:hAnsiTheme="majorHAnsi" w:cs="Tahoma"/>
          <w:sz w:val="28"/>
          <w:szCs w:val="28"/>
          <w:lang w:val="ro-RO"/>
        </w:rPr>
        <w:t>Suprafața construită - desfășurată propusă este de aproximativ 565,87 mp.</w:t>
      </w:r>
    </w:p>
    <w:p w14:paraId="5A41AF6E" w14:textId="77777777" w:rsidR="00DB404B" w:rsidRPr="00226E35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226E35">
        <w:rPr>
          <w:rFonts w:asciiTheme="majorHAnsi" w:hAnsiTheme="majorHAnsi" w:cs="Tahoma"/>
          <w:sz w:val="28"/>
          <w:szCs w:val="28"/>
          <w:lang w:val="ro-RO"/>
        </w:rPr>
        <w:t>Muzeul cuprinde diferitele zone funcționale necesare investiției:</w:t>
      </w:r>
    </w:p>
    <w:p w14:paraId="24F3F8B0" w14:textId="50A99573" w:rsidR="00DB404B" w:rsidRPr="00226E35" w:rsidRDefault="00DB404B" w:rsidP="00DB404B">
      <w:pPr>
        <w:pStyle w:val="ListParagraph"/>
        <w:numPr>
          <w:ilvl w:val="0"/>
          <w:numId w:val="2"/>
        </w:numPr>
        <w:tabs>
          <w:tab w:val="left" w:pos="7088"/>
        </w:tabs>
        <w:autoSpaceDE w:val="0"/>
        <w:autoSpaceDN w:val="0"/>
        <w:adjustRightInd w:val="0"/>
        <w:spacing w:before="240" w:after="0" w:line="240" w:lineRule="auto"/>
        <w:ind w:left="993" w:hanging="284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226E35">
        <w:rPr>
          <w:rFonts w:asciiTheme="majorHAnsi" w:hAnsiTheme="majorHAnsi" w:cs="Tahoma"/>
          <w:sz w:val="28"/>
          <w:szCs w:val="28"/>
          <w:lang w:val="ro-RO"/>
        </w:rPr>
        <w:t>corpul MUZEULUI INDUSTRIALIZĂRII FORȚATE</w:t>
      </w:r>
      <w:r w:rsidRPr="00226E35">
        <w:rPr>
          <w:rFonts w:asciiTheme="majorHAnsi" w:hAnsiTheme="majorHAnsi" w:cs="Tahoma"/>
          <w:sz w:val="28"/>
          <w:szCs w:val="28"/>
          <w:lang w:val="ro-RO"/>
        </w:rPr>
        <w:tab/>
        <w:t>Sc=464,22 mp</w:t>
      </w:r>
    </w:p>
    <w:p w14:paraId="3E9836BA" w14:textId="065D7421" w:rsidR="00DB404B" w:rsidRPr="00226E35" w:rsidRDefault="00DB404B" w:rsidP="00DB404B">
      <w:pPr>
        <w:pStyle w:val="ListParagraph"/>
        <w:numPr>
          <w:ilvl w:val="0"/>
          <w:numId w:val="2"/>
        </w:numPr>
        <w:tabs>
          <w:tab w:val="left" w:pos="7088"/>
        </w:tabs>
        <w:autoSpaceDE w:val="0"/>
        <w:autoSpaceDN w:val="0"/>
        <w:adjustRightInd w:val="0"/>
        <w:spacing w:before="240" w:after="0" w:line="240" w:lineRule="auto"/>
        <w:ind w:left="993" w:hanging="284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226E35">
        <w:rPr>
          <w:rFonts w:asciiTheme="majorHAnsi" w:hAnsiTheme="majorHAnsi" w:cs="Tahoma"/>
          <w:sz w:val="28"/>
          <w:szCs w:val="28"/>
          <w:lang w:val="ro-RO"/>
        </w:rPr>
        <w:t>corp CENTRALA TERMICĂ</w:t>
      </w:r>
      <w:r w:rsidRPr="00226E35">
        <w:rPr>
          <w:rFonts w:asciiTheme="majorHAnsi" w:hAnsiTheme="majorHAnsi" w:cs="Tahoma"/>
          <w:sz w:val="28"/>
          <w:szCs w:val="28"/>
          <w:lang w:val="ro-RO"/>
        </w:rPr>
        <w:tab/>
        <w:t>Sc=62,00 mp</w:t>
      </w:r>
    </w:p>
    <w:p w14:paraId="70785FA6" w14:textId="77777777" w:rsidR="00DB404B" w:rsidRPr="00226E35" w:rsidRDefault="00DB404B" w:rsidP="00DB404B">
      <w:pPr>
        <w:pStyle w:val="ListParagraph"/>
        <w:numPr>
          <w:ilvl w:val="0"/>
          <w:numId w:val="2"/>
        </w:numPr>
        <w:tabs>
          <w:tab w:val="left" w:pos="7088"/>
        </w:tabs>
        <w:autoSpaceDE w:val="0"/>
        <w:autoSpaceDN w:val="0"/>
        <w:adjustRightInd w:val="0"/>
        <w:spacing w:before="240" w:after="0" w:line="240" w:lineRule="auto"/>
        <w:ind w:left="993" w:hanging="284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226E35">
        <w:rPr>
          <w:rFonts w:asciiTheme="majorHAnsi" w:hAnsiTheme="majorHAnsi" w:cs="Tahoma"/>
          <w:sz w:val="28"/>
          <w:szCs w:val="28"/>
          <w:lang w:val="ro-RO"/>
        </w:rPr>
        <w:t>corp POST TRAFO existent/menținut</w:t>
      </w:r>
      <w:r w:rsidRPr="00226E35">
        <w:rPr>
          <w:rFonts w:asciiTheme="majorHAnsi" w:hAnsiTheme="majorHAnsi" w:cs="Tahoma"/>
          <w:sz w:val="28"/>
          <w:szCs w:val="28"/>
          <w:lang w:val="ro-RO"/>
        </w:rPr>
        <w:tab/>
        <w:t>Sc=25,72 mp</w:t>
      </w:r>
    </w:p>
    <w:p w14:paraId="54FA5A97" w14:textId="77777777" w:rsidR="00DB404B" w:rsidRPr="00226E35" w:rsidRDefault="00DB404B" w:rsidP="00DB404B">
      <w:pPr>
        <w:pStyle w:val="ListParagraph"/>
        <w:numPr>
          <w:ilvl w:val="0"/>
          <w:numId w:val="2"/>
        </w:numPr>
        <w:tabs>
          <w:tab w:val="left" w:pos="7088"/>
        </w:tabs>
        <w:autoSpaceDE w:val="0"/>
        <w:autoSpaceDN w:val="0"/>
        <w:adjustRightInd w:val="0"/>
        <w:spacing w:before="240" w:after="0" w:line="240" w:lineRule="auto"/>
        <w:ind w:left="993" w:hanging="284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226E35">
        <w:rPr>
          <w:rFonts w:asciiTheme="majorHAnsi" w:hAnsiTheme="majorHAnsi" w:cs="Tahoma"/>
          <w:sz w:val="28"/>
          <w:szCs w:val="28"/>
          <w:lang w:val="ro-RO"/>
        </w:rPr>
        <w:t>corp TURN</w:t>
      </w:r>
      <w:r w:rsidRPr="00226E35">
        <w:rPr>
          <w:rFonts w:asciiTheme="majorHAnsi" w:hAnsiTheme="majorHAnsi" w:cs="Tahoma"/>
          <w:sz w:val="28"/>
          <w:szCs w:val="28"/>
          <w:lang w:val="ro-RO"/>
        </w:rPr>
        <w:tab/>
        <w:t>Sc=14 mp</w:t>
      </w:r>
    </w:p>
    <w:p w14:paraId="2372334A" w14:textId="731606B8" w:rsidR="00DB404B" w:rsidRPr="00226E35" w:rsidRDefault="00DB404B" w:rsidP="00DB404B">
      <w:pPr>
        <w:pStyle w:val="ListParagraph"/>
        <w:numPr>
          <w:ilvl w:val="0"/>
          <w:numId w:val="2"/>
        </w:numPr>
        <w:tabs>
          <w:tab w:val="left" w:pos="7088"/>
        </w:tabs>
        <w:autoSpaceDE w:val="0"/>
        <w:autoSpaceDN w:val="0"/>
        <w:adjustRightInd w:val="0"/>
        <w:spacing w:before="240" w:after="0" w:line="240" w:lineRule="auto"/>
        <w:ind w:left="993" w:hanging="284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226E35">
        <w:rPr>
          <w:rFonts w:asciiTheme="majorHAnsi" w:hAnsiTheme="majorHAnsi" w:cs="Tahoma"/>
          <w:sz w:val="28"/>
          <w:szCs w:val="28"/>
          <w:lang w:val="ro-RO"/>
        </w:rPr>
        <w:t>corp COPERTINĂ TERASĂ</w:t>
      </w:r>
      <w:r w:rsidRPr="00226E35">
        <w:rPr>
          <w:rFonts w:asciiTheme="majorHAnsi" w:hAnsiTheme="majorHAnsi" w:cs="Tahoma"/>
          <w:sz w:val="28"/>
          <w:szCs w:val="28"/>
          <w:lang w:val="ro-RO"/>
        </w:rPr>
        <w:tab/>
        <w:t>Sc=1020,76 mp</w:t>
      </w:r>
    </w:p>
    <w:p w14:paraId="6F266EF4" w14:textId="1001495C" w:rsidR="00DB404B" w:rsidRPr="00226E35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226E35">
        <w:rPr>
          <w:rFonts w:asciiTheme="majorHAnsi" w:hAnsiTheme="majorHAnsi" w:cs="Tahoma"/>
          <w:sz w:val="28"/>
          <w:szCs w:val="28"/>
          <w:lang w:val="ro-RO"/>
        </w:rPr>
        <w:t>Înălțimea muzeului la cornișă va fi de +7,20 m, înălțimea maximă de +20,10 m, iar turnul va avea înălțimea de +36 m.</w:t>
      </w:r>
    </w:p>
    <w:p w14:paraId="307B7503" w14:textId="6F4B69CB" w:rsidR="00DB404B" w:rsidRPr="00226E35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226E35">
        <w:rPr>
          <w:rFonts w:asciiTheme="majorHAnsi" w:hAnsiTheme="majorHAnsi" w:cs="Tahoma"/>
          <w:sz w:val="28"/>
          <w:szCs w:val="28"/>
          <w:lang w:val="ro-RO"/>
        </w:rPr>
        <w:t>Accesele și zone funcționale din muzeu pot funcționa și se pot realiza atât separat cât și la comun. Spațiile tehnice au de asemenea accese separate și directe din exterior.</w:t>
      </w:r>
    </w:p>
    <w:p w14:paraId="0B44BD00" w14:textId="77777777" w:rsidR="00DB404B" w:rsidRPr="00226E35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226E35">
        <w:rPr>
          <w:rFonts w:asciiTheme="majorHAnsi" w:hAnsiTheme="majorHAnsi" w:cs="Tahoma"/>
          <w:sz w:val="28"/>
          <w:szCs w:val="28"/>
          <w:lang w:val="ro-RO"/>
        </w:rPr>
        <w:t>Structura de rezistență este din beton armat, cu fundații, diafragme, grinzi și dale și acoperiș înclinat din beton.</w:t>
      </w:r>
    </w:p>
    <w:p w14:paraId="6713525C" w14:textId="77777777" w:rsidR="00DB404B" w:rsidRPr="00226E35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226E35">
        <w:rPr>
          <w:rFonts w:asciiTheme="majorHAnsi" w:hAnsiTheme="majorHAnsi" w:cs="Tahoma"/>
          <w:sz w:val="28"/>
          <w:szCs w:val="28"/>
          <w:lang w:val="ro-RO"/>
        </w:rPr>
        <w:t>Betonul aparent este propus atât ca finisaj interior cât și exterior.</w:t>
      </w:r>
    </w:p>
    <w:p w14:paraId="6B4B7773" w14:textId="77777777" w:rsidR="00DB404B" w:rsidRPr="00226E35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226E35">
        <w:rPr>
          <w:rFonts w:asciiTheme="majorHAnsi" w:hAnsiTheme="majorHAnsi" w:cs="Tahoma"/>
          <w:sz w:val="28"/>
          <w:szCs w:val="28"/>
          <w:lang w:val="ro-RO"/>
        </w:rPr>
        <w:t>Muzeul va fi racordat și va beneficia de utilitățile existente în zonă (alimentare cu energie electrică, alimentare cu apă și canalizare).</w:t>
      </w:r>
    </w:p>
    <w:p w14:paraId="1B3D4AE4" w14:textId="77777777" w:rsidR="00DB404B" w:rsidRPr="00226E35" w:rsidRDefault="00DB404B" w:rsidP="00DB404B">
      <w:pPr>
        <w:tabs>
          <w:tab w:val="left" w:pos="3119"/>
        </w:tabs>
        <w:spacing w:before="240"/>
        <w:rPr>
          <w:rFonts w:eastAsia="SimSun"/>
          <w:bCs/>
          <w:sz w:val="28"/>
          <w:szCs w:val="28"/>
          <w:lang w:val="ro-RO" w:eastAsia="zh-CN"/>
        </w:rPr>
      </w:pPr>
    </w:p>
    <w:p w14:paraId="7B3DC258" w14:textId="022E0588" w:rsidR="00DB404B" w:rsidRPr="00226E35" w:rsidRDefault="00DB404B" w:rsidP="00DB404B">
      <w:pPr>
        <w:tabs>
          <w:tab w:val="left" w:pos="4111"/>
        </w:tabs>
        <w:spacing w:before="240"/>
        <w:ind w:left="709"/>
        <w:rPr>
          <w:rFonts w:eastAsia="SimSun"/>
          <w:bCs/>
          <w:sz w:val="28"/>
          <w:szCs w:val="28"/>
          <w:lang w:val="ro-RO" w:eastAsia="zh-CN"/>
        </w:rPr>
      </w:pPr>
      <w:r w:rsidRPr="00226E35">
        <w:rPr>
          <w:rFonts w:eastAsia="SimSun"/>
          <w:bCs/>
          <w:sz w:val="28"/>
          <w:szCs w:val="28"/>
          <w:lang w:val="ro-RO" w:eastAsia="zh-CN"/>
        </w:rPr>
        <w:t>Valoarea totală a investiției:</w:t>
      </w:r>
      <w:r w:rsidRPr="00226E35">
        <w:rPr>
          <w:rFonts w:eastAsia="SimSun"/>
          <w:bCs/>
          <w:sz w:val="28"/>
          <w:szCs w:val="28"/>
          <w:lang w:val="ro-RO" w:eastAsia="zh-CN"/>
        </w:rPr>
        <w:tab/>
      </w:r>
      <w:r w:rsidRPr="00226E35">
        <w:rPr>
          <w:b/>
          <w:sz w:val="28"/>
          <w:szCs w:val="28"/>
          <w:lang w:val="ro-RO"/>
        </w:rPr>
        <w:t>31.9</w:t>
      </w:r>
      <w:r w:rsidR="00EB4D37" w:rsidRPr="00226E35">
        <w:rPr>
          <w:b/>
          <w:sz w:val="28"/>
          <w:szCs w:val="28"/>
          <w:lang w:val="ro-RO"/>
        </w:rPr>
        <w:t>7</w:t>
      </w:r>
      <w:r w:rsidRPr="00226E35">
        <w:rPr>
          <w:b/>
          <w:sz w:val="28"/>
          <w:szCs w:val="28"/>
          <w:lang w:val="ro-RO"/>
        </w:rPr>
        <w:t>5.543,12 lei</w:t>
      </w:r>
      <w:r w:rsidRPr="00226E35">
        <w:rPr>
          <w:sz w:val="28"/>
          <w:szCs w:val="28"/>
          <w:lang w:val="ro-RO"/>
        </w:rPr>
        <w:t xml:space="preserve"> </w:t>
      </w:r>
      <w:r w:rsidRPr="00226E35">
        <w:rPr>
          <w:rFonts w:eastAsia="SimSun"/>
          <w:bCs/>
          <w:sz w:val="28"/>
          <w:szCs w:val="28"/>
          <w:lang w:val="ro-RO" w:eastAsia="zh-CN"/>
        </w:rPr>
        <w:t>(fără TVA)</w:t>
      </w:r>
    </w:p>
    <w:p w14:paraId="0B55AA2D" w14:textId="77777777" w:rsidR="00DB404B" w:rsidRPr="00226E35" w:rsidRDefault="00DB404B" w:rsidP="00DB404B">
      <w:pPr>
        <w:tabs>
          <w:tab w:val="left" w:pos="4111"/>
        </w:tabs>
        <w:ind w:left="709" w:firstLine="708"/>
        <w:rPr>
          <w:rFonts w:eastAsia="SimSun"/>
          <w:bCs/>
          <w:sz w:val="28"/>
          <w:szCs w:val="28"/>
          <w:lang w:val="ro-RO" w:eastAsia="zh-CN"/>
        </w:rPr>
      </w:pPr>
      <w:r w:rsidRPr="00226E35">
        <w:rPr>
          <w:rFonts w:eastAsia="SimSun"/>
          <w:bCs/>
          <w:sz w:val="28"/>
          <w:szCs w:val="28"/>
          <w:lang w:val="ro-RO" w:eastAsia="zh-CN"/>
        </w:rPr>
        <w:t>din care</w:t>
      </w:r>
    </w:p>
    <w:p w14:paraId="706E2BBA" w14:textId="77777777" w:rsidR="00DB404B" w:rsidRPr="00226E35" w:rsidRDefault="00DB404B" w:rsidP="00DB404B">
      <w:pPr>
        <w:tabs>
          <w:tab w:val="left" w:pos="4111"/>
        </w:tabs>
        <w:spacing w:after="120"/>
        <w:ind w:left="709"/>
        <w:rPr>
          <w:rFonts w:eastAsia="SimSun"/>
          <w:bCs/>
          <w:sz w:val="28"/>
          <w:szCs w:val="28"/>
          <w:lang w:val="ro-RO" w:eastAsia="zh-CN"/>
        </w:rPr>
      </w:pPr>
      <w:r w:rsidRPr="00226E35">
        <w:rPr>
          <w:rFonts w:eastAsia="SimSun"/>
          <w:bCs/>
          <w:sz w:val="28"/>
          <w:szCs w:val="28"/>
          <w:lang w:val="ro-RO" w:eastAsia="zh-CN"/>
        </w:rPr>
        <w:t>Construcții-Montaj:</w:t>
      </w:r>
      <w:r w:rsidRPr="00226E35">
        <w:rPr>
          <w:rFonts w:eastAsia="SimSun"/>
          <w:bCs/>
          <w:sz w:val="28"/>
          <w:szCs w:val="28"/>
          <w:lang w:val="ro-RO" w:eastAsia="zh-CN"/>
        </w:rPr>
        <w:tab/>
      </w:r>
      <w:r w:rsidRPr="00226E35">
        <w:rPr>
          <w:b/>
          <w:sz w:val="28"/>
          <w:szCs w:val="28"/>
          <w:lang w:val="ro-RO"/>
        </w:rPr>
        <w:t>20.656.092,19 lei</w:t>
      </w:r>
      <w:r w:rsidRPr="00226E35">
        <w:rPr>
          <w:sz w:val="28"/>
          <w:szCs w:val="28"/>
          <w:lang w:val="ro-RO"/>
        </w:rPr>
        <w:t xml:space="preserve"> </w:t>
      </w:r>
      <w:r w:rsidRPr="00226E35">
        <w:rPr>
          <w:rFonts w:eastAsia="SimSun"/>
          <w:bCs/>
          <w:sz w:val="28"/>
          <w:szCs w:val="28"/>
          <w:lang w:val="ro-RO" w:eastAsia="zh-CN"/>
        </w:rPr>
        <w:t>(fără TVA)</w:t>
      </w:r>
    </w:p>
    <w:p w14:paraId="36C1289A" w14:textId="4617F919" w:rsidR="00DB404B" w:rsidRPr="00226E35" w:rsidRDefault="00DB404B" w:rsidP="00DB404B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Theme="majorHAnsi" w:hAnsiTheme="majorHAnsi" w:cs="Tahoma"/>
          <w:sz w:val="28"/>
          <w:szCs w:val="28"/>
          <w:lang w:val="ro-RO"/>
        </w:rPr>
      </w:pPr>
      <w:r w:rsidRPr="00226E35">
        <w:rPr>
          <w:rFonts w:asciiTheme="majorHAnsi" w:hAnsiTheme="majorHAnsi" w:cs="Tahoma"/>
          <w:sz w:val="28"/>
          <w:szCs w:val="28"/>
          <w:lang w:val="ro-RO"/>
        </w:rPr>
        <w:lastRenderedPageBreak/>
        <w:t xml:space="preserve">Durata de realizare a </w:t>
      </w:r>
      <w:r w:rsidR="00E05CFD" w:rsidRPr="00226E35">
        <w:rPr>
          <w:rFonts w:asciiTheme="majorHAnsi" w:hAnsiTheme="majorHAnsi" w:cs="Tahoma"/>
          <w:sz w:val="28"/>
          <w:szCs w:val="28"/>
          <w:lang w:val="ro-RO"/>
        </w:rPr>
        <w:t>investiției</w:t>
      </w:r>
      <w:r w:rsidRPr="00226E35">
        <w:rPr>
          <w:rFonts w:asciiTheme="majorHAnsi" w:hAnsiTheme="majorHAnsi" w:cs="Tahoma"/>
          <w:sz w:val="28"/>
          <w:szCs w:val="28"/>
          <w:lang w:val="ro-RO"/>
        </w:rPr>
        <w:t xml:space="preserve"> 30 de luni</w:t>
      </w:r>
      <w:r w:rsidR="00E05CFD" w:rsidRPr="00226E35">
        <w:rPr>
          <w:rFonts w:asciiTheme="majorHAnsi" w:hAnsiTheme="majorHAnsi" w:cs="Tahoma"/>
          <w:sz w:val="28"/>
          <w:szCs w:val="28"/>
          <w:lang w:val="ro-RO"/>
        </w:rPr>
        <w:t>, 6 luni pentru proiectare și 24 de luni faza de execuție.</w:t>
      </w:r>
    </w:p>
    <w:p w14:paraId="1EDC2D8F" w14:textId="77777777" w:rsidR="00B95CF4" w:rsidRPr="00226E35" w:rsidRDefault="00B95CF4" w:rsidP="00B95CF4">
      <w:pPr>
        <w:spacing w:after="0"/>
        <w:jc w:val="both"/>
        <w:rPr>
          <w:sz w:val="28"/>
          <w:szCs w:val="28"/>
          <w:highlight w:val="yellow"/>
          <w:lang w:val="ro-RO"/>
        </w:rPr>
      </w:pPr>
    </w:p>
    <w:bookmarkEnd w:id="3"/>
    <w:p w14:paraId="7568EFD6" w14:textId="4683D5AC" w:rsidR="005A263F" w:rsidRPr="00226E35" w:rsidRDefault="005A263F" w:rsidP="002D05D6">
      <w:pPr>
        <w:rPr>
          <w:sz w:val="28"/>
          <w:szCs w:val="28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3138"/>
        <w:gridCol w:w="3139"/>
      </w:tblGrid>
      <w:tr w:rsidR="00E05CFD" w:rsidRPr="00226E35" w14:paraId="0464F20E" w14:textId="77777777" w:rsidTr="00E05CFD">
        <w:tc>
          <w:tcPr>
            <w:tcW w:w="3138" w:type="dxa"/>
          </w:tcPr>
          <w:p w14:paraId="3FDF5CAE" w14:textId="77777777" w:rsidR="00E05CFD" w:rsidRPr="00226E35" w:rsidRDefault="00E05CFD" w:rsidP="00E05CFD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  <w:r w:rsidRPr="00226E35">
              <w:rPr>
                <w:sz w:val="28"/>
                <w:szCs w:val="28"/>
                <w:lang w:val="ro-RO"/>
              </w:rPr>
              <w:t>Primar</w:t>
            </w:r>
          </w:p>
          <w:p w14:paraId="467EB82C" w14:textId="76F34D48" w:rsidR="00E05CFD" w:rsidRPr="00226E35" w:rsidRDefault="00E05CFD" w:rsidP="00E05CFD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  <w:r w:rsidRPr="00226E35">
              <w:rPr>
                <w:sz w:val="28"/>
                <w:szCs w:val="28"/>
                <w:lang w:val="ro-RO"/>
              </w:rPr>
              <w:t>Kereskényi Gábor</w:t>
            </w:r>
          </w:p>
        </w:tc>
        <w:tc>
          <w:tcPr>
            <w:tcW w:w="3138" w:type="dxa"/>
          </w:tcPr>
          <w:p w14:paraId="6B210B11" w14:textId="77777777" w:rsidR="00E05CFD" w:rsidRPr="00226E35" w:rsidRDefault="00E05CFD" w:rsidP="00E05CFD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  <w:r w:rsidRPr="00226E35">
              <w:rPr>
                <w:sz w:val="28"/>
                <w:szCs w:val="28"/>
                <w:lang w:val="ro-RO"/>
              </w:rPr>
              <w:t>Director executiv</w:t>
            </w:r>
          </w:p>
          <w:p w14:paraId="066C5A9C" w14:textId="0504C42A" w:rsidR="00E05CFD" w:rsidRPr="00226E35" w:rsidRDefault="00E05CFD" w:rsidP="00E05CFD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  <w:r w:rsidRPr="00226E35">
              <w:rPr>
                <w:sz w:val="28"/>
                <w:szCs w:val="28"/>
                <w:lang w:val="ro-RO"/>
              </w:rPr>
              <w:t>Ec. Ursu Lucia</w:t>
            </w:r>
          </w:p>
        </w:tc>
        <w:tc>
          <w:tcPr>
            <w:tcW w:w="3139" w:type="dxa"/>
          </w:tcPr>
          <w:p w14:paraId="11BAC71B" w14:textId="77777777" w:rsidR="00E05CFD" w:rsidRPr="00226E35" w:rsidRDefault="00E05CFD" w:rsidP="00E05CFD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  <w:r w:rsidRPr="00226E35">
              <w:rPr>
                <w:sz w:val="28"/>
                <w:szCs w:val="28"/>
                <w:lang w:val="ro-RO"/>
              </w:rPr>
              <w:t>Șef birou</w:t>
            </w:r>
          </w:p>
          <w:p w14:paraId="05DCD85C" w14:textId="3D57B370" w:rsidR="00E05CFD" w:rsidRPr="00226E35" w:rsidRDefault="00E05CFD" w:rsidP="00E05CFD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  <w:r w:rsidRPr="00226E35">
              <w:rPr>
                <w:sz w:val="28"/>
                <w:szCs w:val="28"/>
                <w:lang w:val="ro-RO"/>
              </w:rPr>
              <w:t>Ing. Criste Florin</w:t>
            </w:r>
          </w:p>
        </w:tc>
      </w:tr>
    </w:tbl>
    <w:p w14:paraId="68B87A96" w14:textId="6F483861" w:rsidR="002D05D6" w:rsidRPr="00226E35" w:rsidRDefault="002D05D6" w:rsidP="00E05CFD">
      <w:pPr>
        <w:rPr>
          <w:sz w:val="28"/>
          <w:szCs w:val="28"/>
          <w:lang w:val="ro-RO"/>
        </w:rPr>
      </w:pPr>
    </w:p>
    <w:p w14:paraId="40A7DF0B" w14:textId="032481F1" w:rsidR="00D51FFD" w:rsidRPr="00226E35" w:rsidRDefault="00D51FFD" w:rsidP="00E05CFD">
      <w:pPr>
        <w:rPr>
          <w:sz w:val="28"/>
          <w:szCs w:val="28"/>
          <w:lang w:val="ro-RO"/>
        </w:rPr>
      </w:pPr>
    </w:p>
    <w:p w14:paraId="2A999EF8" w14:textId="62744E36" w:rsidR="00D51FFD" w:rsidRPr="00226E35" w:rsidRDefault="00D51FFD" w:rsidP="00E05CFD">
      <w:pPr>
        <w:rPr>
          <w:sz w:val="28"/>
          <w:szCs w:val="28"/>
          <w:lang w:val="ro-RO"/>
        </w:rPr>
      </w:pPr>
    </w:p>
    <w:p w14:paraId="22E94E5A" w14:textId="6B6F9947" w:rsidR="00D51FFD" w:rsidRPr="00226E35" w:rsidRDefault="00D51FFD" w:rsidP="00E05CFD">
      <w:pPr>
        <w:rPr>
          <w:sz w:val="28"/>
          <w:szCs w:val="28"/>
          <w:lang w:val="ro-RO"/>
        </w:rPr>
      </w:pPr>
    </w:p>
    <w:p w14:paraId="335816AE" w14:textId="556ADB9D" w:rsidR="00D51FFD" w:rsidRPr="00226E35" w:rsidRDefault="00D51FFD" w:rsidP="00E05CFD">
      <w:pPr>
        <w:rPr>
          <w:sz w:val="28"/>
          <w:szCs w:val="28"/>
          <w:lang w:val="ro-RO"/>
        </w:rPr>
      </w:pPr>
    </w:p>
    <w:p w14:paraId="7F77FE08" w14:textId="39597D9B" w:rsidR="00D51FFD" w:rsidRPr="00226E35" w:rsidRDefault="00D51FFD" w:rsidP="00E05CFD">
      <w:pPr>
        <w:rPr>
          <w:sz w:val="28"/>
          <w:szCs w:val="28"/>
          <w:lang w:val="ro-RO"/>
        </w:rPr>
      </w:pPr>
    </w:p>
    <w:p w14:paraId="39347129" w14:textId="2BE6012C" w:rsidR="00D51FFD" w:rsidRPr="00226E35" w:rsidRDefault="00D51FFD" w:rsidP="00E05CFD">
      <w:pPr>
        <w:rPr>
          <w:sz w:val="28"/>
          <w:szCs w:val="28"/>
          <w:lang w:val="ro-RO"/>
        </w:rPr>
      </w:pPr>
    </w:p>
    <w:p w14:paraId="31C7AF34" w14:textId="54993CE6" w:rsidR="00D51FFD" w:rsidRPr="00226E35" w:rsidRDefault="00D51FFD" w:rsidP="00E05CFD">
      <w:pPr>
        <w:rPr>
          <w:sz w:val="28"/>
          <w:szCs w:val="28"/>
          <w:lang w:val="ro-RO"/>
        </w:rPr>
      </w:pPr>
    </w:p>
    <w:p w14:paraId="15C229AF" w14:textId="54C5E827" w:rsidR="00D51FFD" w:rsidRPr="00226E35" w:rsidRDefault="00D51FFD" w:rsidP="00E05CFD">
      <w:pPr>
        <w:rPr>
          <w:sz w:val="28"/>
          <w:szCs w:val="28"/>
          <w:lang w:val="ro-RO"/>
        </w:rPr>
      </w:pPr>
    </w:p>
    <w:p w14:paraId="4768083E" w14:textId="7D1117D3" w:rsidR="00D51FFD" w:rsidRPr="00226E35" w:rsidRDefault="00D51FFD" w:rsidP="00E05CFD">
      <w:pPr>
        <w:rPr>
          <w:sz w:val="28"/>
          <w:szCs w:val="28"/>
          <w:lang w:val="ro-RO"/>
        </w:rPr>
      </w:pPr>
    </w:p>
    <w:p w14:paraId="13CBE9AC" w14:textId="10D0343E" w:rsidR="00D51FFD" w:rsidRPr="00226E35" w:rsidRDefault="00D51FFD" w:rsidP="00E05CFD">
      <w:pPr>
        <w:rPr>
          <w:sz w:val="28"/>
          <w:szCs w:val="28"/>
          <w:lang w:val="ro-RO"/>
        </w:rPr>
      </w:pPr>
    </w:p>
    <w:p w14:paraId="1E70F050" w14:textId="6DBFF2F8" w:rsidR="00D51FFD" w:rsidRPr="00226E35" w:rsidRDefault="00D51FFD" w:rsidP="00E05CFD">
      <w:pPr>
        <w:rPr>
          <w:sz w:val="28"/>
          <w:szCs w:val="28"/>
          <w:lang w:val="ro-RO"/>
        </w:rPr>
      </w:pPr>
    </w:p>
    <w:p w14:paraId="77D8FFFD" w14:textId="5AE17C54" w:rsidR="00D51FFD" w:rsidRPr="00226E35" w:rsidRDefault="00D51FFD" w:rsidP="00E05CFD">
      <w:pPr>
        <w:rPr>
          <w:sz w:val="28"/>
          <w:szCs w:val="28"/>
          <w:lang w:val="ro-RO"/>
        </w:rPr>
      </w:pPr>
    </w:p>
    <w:p w14:paraId="176B8041" w14:textId="1223FA02" w:rsidR="00D51FFD" w:rsidRPr="00226E35" w:rsidRDefault="00D51FFD" w:rsidP="00E05CFD">
      <w:pPr>
        <w:rPr>
          <w:sz w:val="28"/>
          <w:szCs w:val="28"/>
          <w:lang w:val="ro-RO"/>
        </w:rPr>
      </w:pPr>
    </w:p>
    <w:p w14:paraId="093AE1A4" w14:textId="32EF0BEC" w:rsidR="00D51FFD" w:rsidRPr="00226E35" w:rsidRDefault="00D51FFD" w:rsidP="00E05CFD">
      <w:pPr>
        <w:rPr>
          <w:sz w:val="28"/>
          <w:szCs w:val="28"/>
          <w:lang w:val="ro-RO"/>
        </w:rPr>
      </w:pPr>
    </w:p>
    <w:p w14:paraId="17A9312E" w14:textId="50D08063" w:rsidR="00D51FFD" w:rsidRPr="00226E35" w:rsidRDefault="00D51FFD" w:rsidP="00E05CFD">
      <w:pPr>
        <w:rPr>
          <w:sz w:val="28"/>
          <w:szCs w:val="28"/>
          <w:lang w:val="ro-RO"/>
        </w:rPr>
      </w:pPr>
    </w:p>
    <w:p w14:paraId="69DA2529" w14:textId="70D095DF" w:rsidR="00D51FFD" w:rsidRPr="00226E35" w:rsidRDefault="00D51FFD" w:rsidP="00E05CFD">
      <w:pPr>
        <w:rPr>
          <w:sz w:val="28"/>
          <w:szCs w:val="28"/>
          <w:lang w:val="ro-RO"/>
        </w:rPr>
      </w:pPr>
    </w:p>
    <w:p w14:paraId="0D126F25" w14:textId="173E9DE9" w:rsidR="00D51FFD" w:rsidRPr="00226E35" w:rsidRDefault="00D51FFD" w:rsidP="00E05CFD">
      <w:pPr>
        <w:rPr>
          <w:sz w:val="28"/>
          <w:szCs w:val="28"/>
          <w:lang w:val="ro-RO"/>
        </w:rPr>
      </w:pPr>
    </w:p>
    <w:p w14:paraId="583CA15A" w14:textId="2906CBE5" w:rsidR="00D51FFD" w:rsidRPr="00226E35" w:rsidRDefault="00D51FFD" w:rsidP="00E05CFD">
      <w:pPr>
        <w:rPr>
          <w:sz w:val="28"/>
          <w:szCs w:val="28"/>
          <w:lang w:val="ro-RO"/>
        </w:rPr>
      </w:pPr>
    </w:p>
    <w:p w14:paraId="04C8CDA3" w14:textId="26859798" w:rsidR="00D51FFD" w:rsidRPr="00226E35" w:rsidRDefault="00D51FFD" w:rsidP="00E05CFD">
      <w:pPr>
        <w:rPr>
          <w:sz w:val="28"/>
          <w:szCs w:val="28"/>
          <w:lang w:val="ro-RO"/>
        </w:rPr>
      </w:pPr>
    </w:p>
    <w:p w14:paraId="6E157097" w14:textId="0F88B8D3" w:rsidR="00D51FFD" w:rsidRPr="00226E35" w:rsidRDefault="00D51FFD" w:rsidP="00E05CFD">
      <w:pPr>
        <w:rPr>
          <w:sz w:val="28"/>
          <w:szCs w:val="28"/>
          <w:lang w:val="ro-RO"/>
        </w:rPr>
      </w:pPr>
    </w:p>
    <w:p w14:paraId="0B2730E0" w14:textId="77777777" w:rsidR="00D51FFD" w:rsidRPr="00226E35" w:rsidRDefault="00D51FFD" w:rsidP="00E05CFD">
      <w:pPr>
        <w:rPr>
          <w:sz w:val="28"/>
          <w:szCs w:val="28"/>
          <w:lang w:val="ro-RO"/>
        </w:rPr>
      </w:pPr>
    </w:p>
    <w:p w14:paraId="3222B214" w14:textId="77777777" w:rsidR="00D51FFD" w:rsidRPr="00226E35" w:rsidRDefault="00D51FFD" w:rsidP="00D51FFD">
      <w:pPr>
        <w:pStyle w:val="Footer"/>
        <w:rPr>
          <w:sz w:val="18"/>
          <w:szCs w:val="18"/>
          <w:lang w:val="ro-RO"/>
        </w:rPr>
      </w:pPr>
      <w:r w:rsidRPr="00226E35">
        <w:rPr>
          <w:sz w:val="18"/>
          <w:szCs w:val="18"/>
          <w:lang w:val="ro-RO"/>
        </w:rPr>
        <w:t>Întocmit,</w:t>
      </w:r>
    </w:p>
    <w:p w14:paraId="78166E0C" w14:textId="77777777" w:rsidR="00D51FFD" w:rsidRPr="00226E35" w:rsidRDefault="00D51FFD" w:rsidP="00D51FFD">
      <w:pPr>
        <w:pStyle w:val="Footer"/>
        <w:rPr>
          <w:sz w:val="18"/>
          <w:szCs w:val="18"/>
          <w:lang w:val="ro-RO"/>
        </w:rPr>
      </w:pPr>
      <w:r w:rsidRPr="00226E35">
        <w:rPr>
          <w:sz w:val="18"/>
          <w:szCs w:val="18"/>
          <w:lang w:val="ro-RO"/>
        </w:rPr>
        <w:t>ing. Kiss Ferenc 2 ex.</w:t>
      </w:r>
    </w:p>
    <w:sectPr w:rsidR="00D51FFD" w:rsidRPr="00226E35" w:rsidSect="005D5D31"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54D6F" w14:textId="77777777" w:rsidR="00A326C5" w:rsidRDefault="00A326C5" w:rsidP="00FE6A48">
      <w:pPr>
        <w:spacing w:after="0" w:line="240" w:lineRule="auto"/>
      </w:pPr>
      <w:r>
        <w:separator/>
      </w:r>
    </w:p>
  </w:endnote>
  <w:endnote w:type="continuationSeparator" w:id="0">
    <w:p w14:paraId="12496E3A" w14:textId="77777777" w:rsidR="00A326C5" w:rsidRDefault="00A326C5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C1FD8" w14:textId="77777777" w:rsidR="00A326C5" w:rsidRDefault="00A326C5" w:rsidP="00FE6A48">
      <w:pPr>
        <w:spacing w:after="0" w:line="240" w:lineRule="auto"/>
      </w:pPr>
      <w:r>
        <w:separator/>
      </w:r>
    </w:p>
  </w:footnote>
  <w:footnote w:type="continuationSeparator" w:id="0">
    <w:p w14:paraId="42DBDDFC" w14:textId="77777777" w:rsidR="00A326C5" w:rsidRDefault="00A326C5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2518A"/>
    <w:multiLevelType w:val="hybridMultilevel"/>
    <w:tmpl w:val="DE1A293E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21082763">
    <w:abstractNumId w:val="0"/>
  </w:num>
  <w:num w:numId="2" w16cid:durableId="215433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95"/>
    <w:rsid w:val="000063B8"/>
    <w:rsid w:val="000252D2"/>
    <w:rsid w:val="00037822"/>
    <w:rsid w:val="00060511"/>
    <w:rsid w:val="00061B11"/>
    <w:rsid w:val="00062EFA"/>
    <w:rsid w:val="00063781"/>
    <w:rsid w:val="0007022D"/>
    <w:rsid w:val="000A3479"/>
    <w:rsid w:val="000A522F"/>
    <w:rsid w:val="000C5D16"/>
    <w:rsid w:val="000F207B"/>
    <w:rsid w:val="00100688"/>
    <w:rsid w:val="0010317B"/>
    <w:rsid w:val="00104017"/>
    <w:rsid w:val="00111649"/>
    <w:rsid w:val="0011606C"/>
    <w:rsid w:val="00127DBA"/>
    <w:rsid w:val="00131275"/>
    <w:rsid w:val="00133F98"/>
    <w:rsid w:val="00152648"/>
    <w:rsid w:val="00156812"/>
    <w:rsid w:val="0016792D"/>
    <w:rsid w:val="00175C46"/>
    <w:rsid w:val="001761D3"/>
    <w:rsid w:val="00184CDC"/>
    <w:rsid w:val="001975B0"/>
    <w:rsid w:val="001A3571"/>
    <w:rsid w:val="001A5B19"/>
    <w:rsid w:val="001B00E5"/>
    <w:rsid w:val="001B1B27"/>
    <w:rsid w:val="001B705C"/>
    <w:rsid w:val="001E5A86"/>
    <w:rsid w:val="001F6F63"/>
    <w:rsid w:val="002072ED"/>
    <w:rsid w:val="002155D9"/>
    <w:rsid w:val="00226E35"/>
    <w:rsid w:val="0024438D"/>
    <w:rsid w:val="00245095"/>
    <w:rsid w:val="0027105E"/>
    <w:rsid w:val="00281CD0"/>
    <w:rsid w:val="00290E10"/>
    <w:rsid w:val="00292B46"/>
    <w:rsid w:val="002A3235"/>
    <w:rsid w:val="002C1C78"/>
    <w:rsid w:val="002D05D6"/>
    <w:rsid w:val="002F2DBC"/>
    <w:rsid w:val="003009DA"/>
    <w:rsid w:val="0033088A"/>
    <w:rsid w:val="00335BEB"/>
    <w:rsid w:val="00340389"/>
    <w:rsid w:val="0035640F"/>
    <w:rsid w:val="00370183"/>
    <w:rsid w:val="003B0EE8"/>
    <w:rsid w:val="003B7702"/>
    <w:rsid w:val="003C0787"/>
    <w:rsid w:val="0040646E"/>
    <w:rsid w:val="00406537"/>
    <w:rsid w:val="004102CB"/>
    <w:rsid w:val="00413ADD"/>
    <w:rsid w:val="00421CA4"/>
    <w:rsid w:val="00426D65"/>
    <w:rsid w:val="00427D90"/>
    <w:rsid w:val="004335AD"/>
    <w:rsid w:val="00442BA2"/>
    <w:rsid w:val="00454B8E"/>
    <w:rsid w:val="0048229E"/>
    <w:rsid w:val="004A2461"/>
    <w:rsid w:val="004D1B75"/>
    <w:rsid w:val="004D764E"/>
    <w:rsid w:val="00504B35"/>
    <w:rsid w:val="00505FF9"/>
    <w:rsid w:val="005367BD"/>
    <w:rsid w:val="0055480B"/>
    <w:rsid w:val="00575348"/>
    <w:rsid w:val="00583831"/>
    <w:rsid w:val="005851A9"/>
    <w:rsid w:val="005A263F"/>
    <w:rsid w:val="005A4025"/>
    <w:rsid w:val="005B5AF7"/>
    <w:rsid w:val="005B6648"/>
    <w:rsid w:val="005C3954"/>
    <w:rsid w:val="005D18BA"/>
    <w:rsid w:val="005D5D31"/>
    <w:rsid w:val="005E7B2B"/>
    <w:rsid w:val="00604928"/>
    <w:rsid w:val="006226B0"/>
    <w:rsid w:val="006269C3"/>
    <w:rsid w:val="0063760E"/>
    <w:rsid w:val="006540D8"/>
    <w:rsid w:val="00655A90"/>
    <w:rsid w:val="00655BC4"/>
    <w:rsid w:val="006816ED"/>
    <w:rsid w:val="00693BC2"/>
    <w:rsid w:val="006B1618"/>
    <w:rsid w:val="006B3014"/>
    <w:rsid w:val="006B4F4D"/>
    <w:rsid w:val="006C0FCE"/>
    <w:rsid w:val="006D2E78"/>
    <w:rsid w:val="006D5D88"/>
    <w:rsid w:val="006D5F99"/>
    <w:rsid w:val="006E01B0"/>
    <w:rsid w:val="006E21F8"/>
    <w:rsid w:val="006E54F4"/>
    <w:rsid w:val="00711B67"/>
    <w:rsid w:val="0071735E"/>
    <w:rsid w:val="00754BC5"/>
    <w:rsid w:val="00760DEE"/>
    <w:rsid w:val="00777791"/>
    <w:rsid w:val="007C7487"/>
    <w:rsid w:val="007E0816"/>
    <w:rsid w:val="007E675F"/>
    <w:rsid w:val="00800D3F"/>
    <w:rsid w:val="00822BC9"/>
    <w:rsid w:val="00823839"/>
    <w:rsid w:val="00827ED7"/>
    <w:rsid w:val="00832E3A"/>
    <w:rsid w:val="0084429D"/>
    <w:rsid w:val="008444C7"/>
    <w:rsid w:val="008669D7"/>
    <w:rsid w:val="0086730C"/>
    <w:rsid w:val="008715E4"/>
    <w:rsid w:val="00872111"/>
    <w:rsid w:val="00882129"/>
    <w:rsid w:val="00895462"/>
    <w:rsid w:val="00896B8D"/>
    <w:rsid w:val="008B78C0"/>
    <w:rsid w:val="008D0CEE"/>
    <w:rsid w:val="008D4045"/>
    <w:rsid w:val="008E77C5"/>
    <w:rsid w:val="008F3EFC"/>
    <w:rsid w:val="00907FC3"/>
    <w:rsid w:val="009213F0"/>
    <w:rsid w:val="00924286"/>
    <w:rsid w:val="00924573"/>
    <w:rsid w:val="00931A7D"/>
    <w:rsid w:val="00953B79"/>
    <w:rsid w:val="0096544C"/>
    <w:rsid w:val="009676CB"/>
    <w:rsid w:val="00970808"/>
    <w:rsid w:val="00970DCA"/>
    <w:rsid w:val="00973C20"/>
    <w:rsid w:val="00974251"/>
    <w:rsid w:val="00974A28"/>
    <w:rsid w:val="00980862"/>
    <w:rsid w:val="009838B0"/>
    <w:rsid w:val="00983EC1"/>
    <w:rsid w:val="009A05CC"/>
    <w:rsid w:val="009A23E3"/>
    <w:rsid w:val="009A5263"/>
    <w:rsid w:val="009B331D"/>
    <w:rsid w:val="009B79CC"/>
    <w:rsid w:val="009C5A59"/>
    <w:rsid w:val="009F1DE6"/>
    <w:rsid w:val="00A02401"/>
    <w:rsid w:val="00A033CC"/>
    <w:rsid w:val="00A050C0"/>
    <w:rsid w:val="00A15D24"/>
    <w:rsid w:val="00A22769"/>
    <w:rsid w:val="00A272A3"/>
    <w:rsid w:val="00A326C5"/>
    <w:rsid w:val="00A45EC1"/>
    <w:rsid w:val="00A84DD3"/>
    <w:rsid w:val="00A97A07"/>
    <w:rsid w:val="00AA0736"/>
    <w:rsid w:val="00AA1BDF"/>
    <w:rsid w:val="00AB02C4"/>
    <w:rsid w:val="00AC1900"/>
    <w:rsid w:val="00B0045B"/>
    <w:rsid w:val="00B20C35"/>
    <w:rsid w:val="00B218AB"/>
    <w:rsid w:val="00B36C23"/>
    <w:rsid w:val="00B4536E"/>
    <w:rsid w:val="00B45EA4"/>
    <w:rsid w:val="00B8253D"/>
    <w:rsid w:val="00B95AD4"/>
    <w:rsid w:val="00B95CF4"/>
    <w:rsid w:val="00B95EF9"/>
    <w:rsid w:val="00B96940"/>
    <w:rsid w:val="00BA1A74"/>
    <w:rsid w:val="00BB0DC9"/>
    <w:rsid w:val="00BB1A1B"/>
    <w:rsid w:val="00BD74CB"/>
    <w:rsid w:val="00C00AFE"/>
    <w:rsid w:val="00C03A7E"/>
    <w:rsid w:val="00C067C8"/>
    <w:rsid w:val="00C14F20"/>
    <w:rsid w:val="00C21250"/>
    <w:rsid w:val="00C22E4A"/>
    <w:rsid w:val="00C317F5"/>
    <w:rsid w:val="00C45E81"/>
    <w:rsid w:val="00C5065F"/>
    <w:rsid w:val="00C71681"/>
    <w:rsid w:val="00C71D32"/>
    <w:rsid w:val="00C74602"/>
    <w:rsid w:val="00C8171C"/>
    <w:rsid w:val="00C97E43"/>
    <w:rsid w:val="00CA0DCB"/>
    <w:rsid w:val="00CD5509"/>
    <w:rsid w:val="00CE0725"/>
    <w:rsid w:val="00CE3559"/>
    <w:rsid w:val="00CF6C29"/>
    <w:rsid w:val="00D05DE9"/>
    <w:rsid w:val="00D273FC"/>
    <w:rsid w:val="00D34725"/>
    <w:rsid w:val="00D51FFD"/>
    <w:rsid w:val="00D63CEC"/>
    <w:rsid w:val="00D71F76"/>
    <w:rsid w:val="00D82DA3"/>
    <w:rsid w:val="00D86B82"/>
    <w:rsid w:val="00DB106F"/>
    <w:rsid w:val="00DB404B"/>
    <w:rsid w:val="00DB49AA"/>
    <w:rsid w:val="00DC4107"/>
    <w:rsid w:val="00DD0CE2"/>
    <w:rsid w:val="00DD367B"/>
    <w:rsid w:val="00DD4627"/>
    <w:rsid w:val="00DD4D40"/>
    <w:rsid w:val="00DD5B75"/>
    <w:rsid w:val="00DF4FE2"/>
    <w:rsid w:val="00E05CFD"/>
    <w:rsid w:val="00E21573"/>
    <w:rsid w:val="00E21EEB"/>
    <w:rsid w:val="00E227A3"/>
    <w:rsid w:val="00E30068"/>
    <w:rsid w:val="00E407C9"/>
    <w:rsid w:val="00E65963"/>
    <w:rsid w:val="00E770F8"/>
    <w:rsid w:val="00E80551"/>
    <w:rsid w:val="00E85043"/>
    <w:rsid w:val="00E9449B"/>
    <w:rsid w:val="00EA471A"/>
    <w:rsid w:val="00EA52F3"/>
    <w:rsid w:val="00EB4D37"/>
    <w:rsid w:val="00ED0CC5"/>
    <w:rsid w:val="00ED11C9"/>
    <w:rsid w:val="00EF327A"/>
    <w:rsid w:val="00F24153"/>
    <w:rsid w:val="00F4138B"/>
    <w:rsid w:val="00F4215B"/>
    <w:rsid w:val="00F47223"/>
    <w:rsid w:val="00F75486"/>
    <w:rsid w:val="00F83F07"/>
    <w:rsid w:val="00F840D0"/>
    <w:rsid w:val="00FA251F"/>
    <w:rsid w:val="00FA2A10"/>
    <w:rsid w:val="00FC1F20"/>
    <w:rsid w:val="00FC2DEB"/>
    <w:rsid w:val="00FD5BA8"/>
    <w:rsid w:val="00FD6134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8</cp:revision>
  <cp:lastPrinted>2022-04-06T08:29:00Z</cp:lastPrinted>
  <dcterms:created xsi:type="dcterms:W3CDTF">2022-09-09T11:25:00Z</dcterms:created>
  <dcterms:modified xsi:type="dcterms:W3CDTF">2022-09-14T07:41:00Z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