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3481" w14:textId="77777777" w:rsidR="00E54EB0" w:rsidRDefault="00E54EB0" w:rsidP="00E54EB0">
      <w:pPr>
        <w:spacing w:line="360" w:lineRule="auto"/>
        <w:jc w:val="both"/>
        <w:rPr>
          <w:rFonts w:ascii="Times New Roman" w:hAnsi="Times New Roman"/>
          <w:sz w:val="28"/>
          <w:szCs w:val="28"/>
        </w:rPr>
      </w:pPr>
      <w:r>
        <w:rPr>
          <w:rFonts w:ascii="Times New Roman" w:hAnsi="Times New Roman"/>
          <w:sz w:val="28"/>
          <w:szCs w:val="28"/>
        </w:rPr>
        <w:t>MUNICIPIUL  SATU MARE</w:t>
      </w:r>
    </w:p>
    <w:p w14:paraId="1115F0D7" w14:textId="08C05532" w:rsidR="00E54EB0" w:rsidRDefault="00E54EB0" w:rsidP="00E54EB0">
      <w:pPr>
        <w:tabs>
          <w:tab w:val="left" w:pos="708"/>
          <w:tab w:val="left" w:pos="1416"/>
          <w:tab w:val="left" w:pos="2124"/>
          <w:tab w:val="left" w:pos="2832"/>
          <w:tab w:val="left" w:pos="3540"/>
          <w:tab w:val="left" w:pos="4248"/>
          <w:tab w:val="left" w:pos="4956"/>
          <w:tab w:val="left" w:pos="5664"/>
          <w:tab w:val="left" w:pos="6372"/>
          <w:tab w:val="left" w:pos="7080"/>
          <w:tab w:val="left" w:pos="8100"/>
        </w:tabs>
        <w:spacing w:line="360" w:lineRule="auto"/>
        <w:jc w:val="both"/>
        <w:rPr>
          <w:rFonts w:ascii="Times New Roman" w:hAnsi="Times New Roman"/>
          <w:sz w:val="28"/>
          <w:szCs w:val="28"/>
        </w:rPr>
      </w:pPr>
      <w:r>
        <w:rPr>
          <w:rFonts w:ascii="Times New Roman" w:hAnsi="Times New Roman"/>
          <w:sz w:val="28"/>
          <w:szCs w:val="28"/>
        </w:rPr>
        <w:t>CABINET  VICEPRIMAR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p>
    <w:p w14:paraId="78F50D76" w14:textId="06BCF0A8" w:rsidR="00E54EB0" w:rsidRDefault="00E54EB0" w:rsidP="00E54EB0">
      <w:pPr>
        <w:tabs>
          <w:tab w:val="left" w:pos="3105"/>
        </w:tabs>
        <w:spacing w:line="360" w:lineRule="auto"/>
        <w:jc w:val="both"/>
        <w:rPr>
          <w:rFonts w:ascii="Times New Roman" w:hAnsi="Times New Roman"/>
          <w:sz w:val="28"/>
          <w:szCs w:val="28"/>
        </w:rPr>
      </w:pPr>
      <w:r>
        <w:rPr>
          <w:rFonts w:ascii="Times New Roman" w:hAnsi="Times New Roman"/>
          <w:sz w:val="28"/>
          <w:szCs w:val="28"/>
        </w:rPr>
        <w:t xml:space="preserve">Nr. </w:t>
      </w:r>
      <w:r w:rsidR="00FE6821">
        <w:rPr>
          <w:rFonts w:ascii="Times New Roman" w:hAnsi="Times New Roman"/>
          <w:sz w:val="28"/>
          <w:szCs w:val="28"/>
        </w:rPr>
        <w:t>64854</w:t>
      </w:r>
      <w:r w:rsidR="000E571D">
        <w:rPr>
          <w:rFonts w:ascii="Times New Roman" w:hAnsi="Times New Roman"/>
          <w:sz w:val="28"/>
          <w:szCs w:val="28"/>
        </w:rPr>
        <w:t>/</w:t>
      </w:r>
      <w:r w:rsidR="00FE6821">
        <w:rPr>
          <w:rFonts w:ascii="Times New Roman" w:hAnsi="Times New Roman"/>
          <w:sz w:val="28"/>
          <w:szCs w:val="28"/>
        </w:rPr>
        <w:t>17</w:t>
      </w:r>
      <w:r>
        <w:rPr>
          <w:rFonts w:ascii="Times New Roman" w:hAnsi="Times New Roman"/>
          <w:sz w:val="28"/>
          <w:szCs w:val="28"/>
        </w:rPr>
        <w:t>.1</w:t>
      </w:r>
      <w:r w:rsidR="007A3992">
        <w:rPr>
          <w:rFonts w:ascii="Times New Roman" w:hAnsi="Times New Roman"/>
          <w:sz w:val="28"/>
          <w:szCs w:val="28"/>
        </w:rPr>
        <w:t>1</w:t>
      </w:r>
      <w:r>
        <w:rPr>
          <w:rFonts w:ascii="Times New Roman" w:hAnsi="Times New Roman"/>
          <w:sz w:val="28"/>
          <w:szCs w:val="28"/>
        </w:rPr>
        <w:t>.2022</w:t>
      </w:r>
    </w:p>
    <w:p w14:paraId="6C125EB3" w14:textId="77777777" w:rsidR="00E54EB0" w:rsidRDefault="00E54EB0" w:rsidP="00E54EB0">
      <w:pPr>
        <w:spacing w:line="360" w:lineRule="auto"/>
        <w:jc w:val="both"/>
        <w:rPr>
          <w:rFonts w:ascii="Times New Roman" w:hAnsi="Times New Roman"/>
          <w:i/>
          <w:iCs/>
          <w:sz w:val="28"/>
          <w:szCs w:val="28"/>
        </w:rPr>
      </w:pPr>
    </w:p>
    <w:p w14:paraId="7BD204EA" w14:textId="6A1E62E4" w:rsidR="00926597" w:rsidRDefault="00E54EB0" w:rsidP="00DC3E7C">
      <w:pPr>
        <w:ind w:firstLine="708"/>
        <w:jc w:val="both"/>
        <w:rPr>
          <w:rFonts w:ascii="Times New Roman" w:hAnsi="Times New Roman"/>
          <w:sz w:val="28"/>
          <w:szCs w:val="28"/>
        </w:rPr>
      </w:pPr>
      <w:r>
        <w:rPr>
          <w:rFonts w:ascii="Times New Roman" w:hAnsi="Times New Roman"/>
          <w:sz w:val="28"/>
          <w:szCs w:val="28"/>
        </w:rPr>
        <w:t xml:space="preserve">    În temeiul prevederilor art. 136 alin. (1) din </w:t>
      </w:r>
      <w:proofErr w:type="spellStart"/>
      <w:r>
        <w:rPr>
          <w:rFonts w:ascii="Times New Roman" w:hAnsi="Times New Roman"/>
          <w:sz w:val="28"/>
          <w:szCs w:val="28"/>
        </w:rPr>
        <w:t>Ordonanţa</w:t>
      </w:r>
      <w:proofErr w:type="spellEnd"/>
      <w:r>
        <w:rPr>
          <w:rFonts w:ascii="Times New Roman" w:hAnsi="Times New Roman"/>
          <w:sz w:val="28"/>
          <w:szCs w:val="28"/>
        </w:rPr>
        <w:t xml:space="preserve"> de </w:t>
      </w:r>
      <w:proofErr w:type="spellStart"/>
      <w:r>
        <w:rPr>
          <w:rFonts w:ascii="Times New Roman" w:hAnsi="Times New Roman"/>
          <w:sz w:val="28"/>
          <w:szCs w:val="28"/>
        </w:rPr>
        <w:t>Urgenţă</w:t>
      </w:r>
      <w:proofErr w:type="spellEnd"/>
      <w:r>
        <w:rPr>
          <w:rFonts w:ascii="Times New Roman" w:hAnsi="Times New Roman"/>
          <w:sz w:val="28"/>
          <w:szCs w:val="28"/>
        </w:rPr>
        <w:t xml:space="preserve"> a Guvernului nr. 57/2019 privind Codul administrativ, îmi exprim inițiativa în promovarea unui proiect de hotărâre având ca obiect </w:t>
      </w:r>
      <w:r w:rsidR="00BA3696">
        <w:rPr>
          <w:rFonts w:ascii="Times New Roman" w:hAnsi="Times New Roman"/>
          <w:sz w:val="28"/>
          <w:szCs w:val="28"/>
        </w:rPr>
        <w:t>”</w:t>
      </w:r>
      <w:r w:rsidR="00926597">
        <w:rPr>
          <w:rFonts w:ascii="Times New Roman" w:hAnsi="Times New Roman"/>
          <w:sz w:val="28"/>
          <w:szCs w:val="28"/>
        </w:rPr>
        <w:t xml:space="preserve">abrogarea </w:t>
      </w:r>
      <w:r w:rsidR="00702418">
        <w:rPr>
          <w:rFonts w:ascii="Times New Roman" w:hAnsi="Times New Roman"/>
          <w:sz w:val="28"/>
          <w:szCs w:val="28"/>
        </w:rPr>
        <w:t xml:space="preserve">art.2-5 din </w:t>
      </w:r>
      <w:r w:rsidR="00926597">
        <w:rPr>
          <w:rFonts w:ascii="Times New Roman" w:hAnsi="Times New Roman"/>
          <w:sz w:val="28"/>
          <w:szCs w:val="28"/>
        </w:rPr>
        <w:t>Hotărâr</w:t>
      </w:r>
      <w:r w:rsidR="00702418">
        <w:rPr>
          <w:rFonts w:ascii="Times New Roman" w:hAnsi="Times New Roman"/>
          <w:sz w:val="28"/>
          <w:szCs w:val="28"/>
        </w:rPr>
        <w:t>ea</w:t>
      </w:r>
      <w:r w:rsidR="00926597">
        <w:rPr>
          <w:rFonts w:ascii="Times New Roman" w:hAnsi="Times New Roman"/>
          <w:sz w:val="28"/>
          <w:szCs w:val="28"/>
        </w:rPr>
        <w:t xml:space="preserve"> Consiliului Local Satu Mare nr. 41/10.02.2022</w:t>
      </w:r>
      <w:r w:rsidR="00BA3696">
        <w:rPr>
          <w:rFonts w:ascii="Times New Roman" w:hAnsi="Times New Roman"/>
          <w:sz w:val="28"/>
          <w:szCs w:val="28"/>
        </w:rPr>
        <w:t>”</w:t>
      </w:r>
      <w:r w:rsidR="00926597">
        <w:rPr>
          <w:rFonts w:ascii="Times New Roman" w:hAnsi="Times New Roman"/>
          <w:sz w:val="28"/>
          <w:szCs w:val="28"/>
        </w:rPr>
        <w:t xml:space="preserve"> </w:t>
      </w:r>
    </w:p>
    <w:p w14:paraId="6E2F987D" w14:textId="431382F6" w:rsidR="00E54EB0" w:rsidRDefault="00E54EB0" w:rsidP="00DC3E7C">
      <w:pPr>
        <w:ind w:firstLine="708"/>
        <w:jc w:val="both"/>
        <w:rPr>
          <w:rFonts w:ascii="Times New Roman" w:hAnsi="Times New Roman"/>
          <w:sz w:val="28"/>
          <w:szCs w:val="28"/>
        </w:rPr>
      </w:pPr>
      <w:r>
        <w:rPr>
          <w:rFonts w:ascii="Times New Roman" w:hAnsi="Times New Roman"/>
          <w:sz w:val="28"/>
          <w:szCs w:val="28"/>
        </w:rPr>
        <w:t xml:space="preserve"> În susținerea căruia formulez prezentul</w:t>
      </w:r>
    </w:p>
    <w:p w14:paraId="4B8C4D30" w14:textId="77777777" w:rsidR="001002CB" w:rsidRDefault="001002CB" w:rsidP="00DC3E7C">
      <w:pPr>
        <w:ind w:firstLine="708"/>
        <w:jc w:val="both"/>
        <w:rPr>
          <w:rFonts w:ascii="Times New Roman" w:hAnsi="Times New Roman"/>
          <w:sz w:val="28"/>
          <w:szCs w:val="28"/>
        </w:rPr>
      </w:pPr>
    </w:p>
    <w:p w14:paraId="1D10B5E2" w14:textId="4A57A18A" w:rsidR="00E54EB0" w:rsidRDefault="00E54EB0" w:rsidP="00DC3E7C">
      <w:pPr>
        <w:ind w:firstLine="709"/>
        <w:rPr>
          <w:rFonts w:ascii="Times New Roman" w:hAnsi="Times New Roman"/>
          <w:b/>
          <w:bCs/>
          <w:sz w:val="28"/>
          <w:szCs w:val="28"/>
        </w:rPr>
      </w:pPr>
      <w:r>
        <w:rPr>
          <w:rFonts w:ascii="Times New Roman" w:hAnsi="Times New Roman"/>
          <w:b/>
          <w:bCs/>
          <w:sz w:val="28"/>
          <w:szCs w:val="28"/>
        </w:rPr>
        <w:t xml:space="preserve">                            REFERAT DE APROBARE</w:t>
      </w:r>
    </w:p>
    <w:p w14:paraId="1EDD0CFE" w14:textId="77777777" w:rsidR="00DC3E7C" w:rsidRDefault="00DC3E7C" w:rsidP="00DC3E7C">
      <w:pPr>
        <w:ind w:firstLine="709"/>
        <w:rPr>
          <w:rFonts w:ascii="Times New Roman" w:hAnsi="Times New Roman"/>
          <w:b/>
          <w:bCs/>
          <w:sz w:val="28"/>
          <w:szCs w:val="28"/>
        </w:rPr>
      </w:pPr>
    </w:p>
    <w:p w14:paraId="14B83FCB" w14:textId="4DAEB5A8" w:rsidR="00DC3E7C" w:rsidRDefault="00926597" w:rsidP="00BA3696">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Luând în considerare intenția Municipiului Satu Mare pentru construirea unei creșe</w:t>
      </w:r>
      <w:r w:rsidR="00DC3E7C">
        <w:rPr>
          <w:rFonts w:ascii="Times New Roman" w:hAnsi="Times New Roman"/>
          <w:sz w:val="28"/>
          <w:szCs w:val="28"/>
        </w:rPr>
        <w:t xml:space="preserve"> </w:t>
      </w:r>
      <w:r w:rsidR="00DC3E7C" w:rsidRPr="00DC3E7C">
        <w:rPr>
          <w:rFonts w:ascii="Times New Roman" w:hAnsi="Times New Roman"/>
          <w:sz w:val="28"/>
          <w:szCs w:val="28"/>
        </w:rPr>
        <w:t xml:space="preserve"> </w:t>
      </w:r>
      <w:r w:rsidR="00DC3E7C">
        <w:rPr>
          <w:rFonts w:ascii="Times New Roman" w:hAnsi="Times New Roman"/>
          <w:sz w:val="28"/>
          <w:szCs w:val="28"/>
        </w:rPr>
        <w:t>a primit un drept de superficie  pentru o suprafață de teren de 580 mp teren deținut în proprietate de către Parohia Ortodoxă Română nr. VIII Satu Mare</w:t>
      </w:r>
      <w:r w:rsidR="00DC3E7C" w:rsidRPr="00DC3E7C">
        <w:rPr>
          <w:rFonts w:ascii="Times New Roman" w:hAnsi="Times New Roman"/>
          <w:sz w:val="28"/>
          <w:szCs w:val="28"/>
        </w:rPr>
        <w:t xml:space="preserve"> </w:t>
      </w:r>
      <w:r w:rsidR="00DC3E7C">
        <w:rPr>
          <w:rFonts w:ascii="Times New Roman" w:hAnsi="Times New Roman"/>
          <w:sz w:val="28"/>
          <w:szCs w:val="28"/>
        </w:rPr>
        <w:t>iar prin Hotărârea Consiliului Local Satu Mare nr. 41/10.02.2022 s-a aprobat darea în folosință gratuită a unui teren în suprafață de 580 mp către Parohia Ortodoxă Română nr. VIII Satu Mare.</w:t>
      </w:r>
    </w:p>
    <w:p w14:paraId="43891365" w14:textId="6CB13C4C" w:rsidR="00DC3E7C" w:rsidRDefault="00DC3E7C" w:rsidP="00DC3E7C">
      <w:pPr>
        <w:pStyle w:val="ListParagraph"/>
        <w:spacing w:after="0" w:line="240" w:lineRule="auto"/>
        <w:ind w:left="0" w:hanging="4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Având</w:t>
      </w:r>
      <w:proofErr w:type="spellEnd"/>
      <w:r>
        <w:rPr>
          <w:rFonts w:ascii="Times New Roman" w:hAnsi="Times New Roman"/>
          <w:sz w:val="28"/>
          <w:szCs w:val="28"/>
        </w:rPr>
        <w:t xml:space="preserve"> </w:t>
      </w:r>
      <w:proofErr w:type="spellStart"/>
      <w:r>
        <w:rPr>
          <w:rFonts w:ascii="Times New Roman" w:hAnsi="Times New Roman"/>
          <w:sz w:val="28"/>
          <w:szCs w:val="28"/>
        </w:rPr>
        <w:t>în</w:t>
      </w:r>
      <w:proofErr w:type="spellEnd"/>
      <w:r>
        <w:rPr>
          <w:rFonts w:ascii="Times New Roman" w:hAnsi="Times New Roman"/>
          <w:sz w:val="28"/>
          <w:szCs w:val="28"/>
        </w:rPr>
        <w:t xml:space="preserve"> </w:t>
      </w:r>
      <w:proofErr w:type="spellStart"/>
      <w:r>
        <w:rPr>
          <w:rFonts w:ascii="Times New Roman" w:hAnsi="Times New Roman"/>
          <w:sz w:val="28"/>
          <w:szCs w:val="28"/>
        </w:rPr>
        <w:t>vedere</w:t>
      </w:r>
      <w:proofErr w:type="spellEnd"/>
      <w:r>
        <w:rPr>
          <w:rFonts w:ascii="Times New Roman" w:hAnsi="Times New Roman"/>
          <w:sz w:val="28"/>
          <w:szCs w:val="28"/>
        </w:rPr>
        <w:t xml:space="preserve"> </w:t>
      </w:r>
      <w:proofErr w:type="spellStart"/>
      <w:r>
        <w:rPr>
          <w:rFonts w:ascii="Times New Roman" w:hAnsi="Times New Roman"/>
          <w:sz w:val="28"/>
          <w:szCs w:val="28"/>
        </w:rPr>
        <w:t>faptul</w:t>
      </w:r>
      <w:proofErr w:type="spellEnd"/>
      <w:r>
        <w:rPr>
          <w:rFonts w:ascii="Times New Roman" w:hAnsi="Times New Roman"/>
          <w:sz w:val="28"/>
          <w:szCs w:val="28"/>
        </w:rPr>
        <w:t xml:space="preserve"> </w:t>
      </w:r>
      <w:proofErr w:type="spellStart"/>
      <w:r>
        <w:rPr>
          <w:rFonts w:ascii="Times New Roman" w:hAnsi="Times New Roman"/>
          <w:sz w:val="28"/>
          <w:szCs w:val="28"/>
        </w:rPr>
        <w:t>că</w:t>
      </w:r>
      <w:proofErr w:type="spellEnd"/>
      <w:r>
        <w:rPr>
          <w:rFonts w:ascii="Times New Roman" w:hAnsi="Times New Roman"/>
          <w:sz w:val="28"/>
          <w:szCs w:val="28"/>
        </w:rPr>
        <w:t xml:space="preserve"> </w:t>
      </w:r>
      <w:proofErr w:type="spellStart"/>
      <w:r>
        <w:rPr>
          <w:rFonts w:ascii="Times New Roman" w:hAnsi="Times New Roman"/>
          <w:sz w:val="28"/>
          <w:szCs w:val="28"/>
        </w:rPr>
        <w:t>în</w:t>
      </w:r>
      <w:proofErr w:type="spellEnd"/>
      <w:r>
        <w:rPr>
          <w:rFonts w:ascii="Times New Roman" w:hAnsi="Times New Roman"/>
          <w:sz w:val="28"/>
          <w:szCs w:val="28"/>
        </w:rPr>
        <w:t xml:space="preserve"> </w:t>
      </w:r>
      <w:proofErr w:type="spellStart"/>
      <w:r>
        <w:rPr>
          <w:rFonts w:ascii="Times New Roman" w:hAnsi="Times New Roman"/>
          <w:sz w:val="28"/>
          <w:szCs w:val="28"/>
        </w:rPr>
        <w:t>urma</w:t>
      </w:r>
      <w:proofErr w:type="spellEnd"/>
      <w:r>
        <w:rPr>
          <w:rFonts w:ascii="Times New Roman" w:hAnsi="Times New Roman"/>
          <w:sz w:val="28"/>
          <w:szCs w:val="28"/>
        </w:rPr>
        <w:t xml:space="preserve"> </w:t>
      </w:r>
      <w:proofErr w:type="spellStart"/>
      <w:r>
        <w:rPr>
          <w:rFonts w:ascii="Times New Roman" w:hAnsi="Times New Roman"/>
          <w:sz w:val="28"/>
          <w:szCs w:val="28"/>
        </w:rPr>
        <w:t>analizării</w:t>
      </w:r>
      <w:proofErr w:type="spellEnd"/>
      <w:r>
        <w:rPr>
          <w:rFonts w:ascii="Times New Roman" w:hAnsi="Times New Roman"/>
          <w:sz w:val="28"/>
          <w:szCs w:val="28"/>
        </w:rPr>
        <w:t xml:space="preserve"> </w:t>
      </w:r>
      <w:proofErr w:type="spellStart"/>
      <w:r>
        <w:rPr>
          <w:rFonts w:ascii="Times New Roman" w:hAnsi="Times New Roman"/>
          <w:sz w:val="28"/>
          <w:szCs w:val="28"/>
        </w:rPr>
        <w:t>înscrisurilor</w:t>
      </w:r>
      <w:proofErr w:type="spellEnd"/>
      <w:r>
        <w:rPr>
          <w:rFonts w:ascii="Times New Roman" w:hAnsi="Times New Roman"/>
          <w:sz w:val="28"/>
          <w:szCs w:val="28"/>
        </w:rPr>
        <w:t xml:space="preserve"> de </w:t>
      </w:r>
      <w:proofErr w:type="spellStart"/>
      <w:r>
        <w:rPr>
          <w:rFonts w:ascii="Times New Roman" w:hAnsi="Times New Roman"/>
          <w:sz w:val="28"/>
          <w:szCs w:val="28"/>
        </w:rPr>
        <w:t>către</w:t>
      </w:r>
      <w:proofErr w:type="spellEnd"/>
      <w:r>
        <w:rPr>
          <w:rFonts w:ascii="Times New Roman" w:hAnsi="Times New Roman"/>
          <w:sz w:val="28"/>
          <w:szCs w:val="28"/>
        </w:rPr>
        <w:t xml:space="preserve"> </w:t>
      </w:r>
      <w:proofErr w:type="spellStart"/>
      <w:r>
        <w:rPr>
          <w:rFonts w:ascii="Times New Roman" w:hAnsi="Times New Roman"/>
          <w:sz w:val="28"/>
          <w:szCs w:val="28"/>
        </w:rPr>
        <w:t>reprezentanții</w:t>
      </w:r>
      <w:proofErr w:type="spellEnd"/>
      <w:r>
        <w:rPr>
          <w:rFonts w:ascii="Times New Roman" w:hAnsi="Times New Roman"/>
          <w:sz w:val="28"/>
          <w:szCs w:val="28"/>
        </w:rPr>
        <w:t xml:space="preserve"> </w:t>
      </w:r>
      <w:bookmarkStart w:id="0" w:name="_Hlk119663326"/>
      <w:proofErr w:type="spellStart"/>
      <w:r>
        <w:rPr>
          <w:rFonts w:ascii="Times New Roman" w:hAnsi="Times New Roman"/>
          <w:sz w:val="28"/>
          <w:szCs w:val="28"/>
        </w:rPr>
        <w:t>Companiei</w:t>
      </w:r>
      <w:proofErr w:type="spellEnd"/>
      <w:r>
        <w:rPr>
          <w:rFonts w:ascii="Times New Roman" w:hAnsi="Times New Roman"/>
          <w:sz w:val="28"/>
          <w:szCs w:val="28"/>
        </w:rPr>
        <w:t xml:space="preserve"> </w:t>
      </w:r>
      <w:proofErr w:type="spellStart"/>
      <w:r>
        <w:rPr>
          <w:rFonts w:ascii="Times New Roman" w:hAnsi="Times New Roman"/>
          <w:sz w:val="28"/>
          <w:szCs w:val="28"/>
        </w:rPr>
        <w:t>Naționale</w:t>
      </w:r>
      <w:proofErr w:type="spellEnd"/>
      <w:r>
        <w:rPr>
          <w:rFonts w:ascii="Times New Roman" w:hAnsi="Times New Roman"/>
          <w:sz w:val="28"/>
          <w:szCs w:val="28"/>
        </w:rPr>
        <w:t xml:space="preserve"> de </w:t>
      </w:r>
      <w:proofErr w:type="spellStart"/>
      <w:r>
        <w:rPr>
          <w:rFonts w:ascii="Times New Roman" w:hAnsi="Times New Roman"/>
          <w:sz w:val="28"/>
          <w:szCs w:val="28"/>
        </w:rPr>
        <w:t>Investiții</w:t>
      </w:r>
      <w:proofErr w:type="spellEnd"/>
      <w:r>
        <w:rPr>
          <w:rFonts w:ascii="Times New Roman" w:hAnsi="Times New Roman"/>
          <w:sz w:val="28"/>
          <w:szCs w:val="28"/>
        </w:rPr>
        <w:t xml:space="preserve">, </w:t>
      </w:r>
      <w:bookmarkEnd w:id="0"/>
      <w:proofErr w:type="spellStart"/>
      <w:r>
        <w:rPr>
          <w:rFonts w:ascii="Times New Roman" w:hAnsi="Times New Roman"/>
          <w:sz w:val="28"/>
          <w:szCs w:val="28"/>
        </w:rPr>
        <w:t>aceștia</w:t>
      </w:r>
      <w:proofErr w:type="spellEnd"/>
      <w:r>
        <w:rPr>
          <w:rFonts w:ascii="Times New Roman" w:hAnsi="Times New Roman"/>
          <w:sz w:val="28"/>
          <w:szCs w:val="28"/>
        </w:rPr>
        <w:t xml:space="preserve"> au </w:t>
      </w:r>
      <w:proofErr w:type="spellStart"/>
      <w:r>
        <w:rPr>
          <w:rFonts w:ascii="Times New Roman" w:hAnsi="Times New Roman"/>
          <w:sz w:val="28"/>
          <w:szCs w:val="28"/>
        </w:rPr>
        <w:t>transmis</w:t>
      </w:r>
      <w:proofErr w:type="spellEnd"/>
      <w:r>
        <w:rPr>
          <w:rFonts w:ascii="Times New Roman" w:hAnsi="Times New Roman"/>
          <w:sz w:val="28"/>
          <w:szCs w:val="28"/>
        </w:rPr>
        <w:t xml:space="preserve"> </w:t>
      </w:r>
      <w:bookmarkStart w:id="1" w:name="_Hlk119663374"/>
      <w:proofErr w:type="spellStart"/>
      <w:r>
        <w:rPr>
          <w:rFonts w:ascii="Times New Roman" w:hAnsi="Times New Roman"/>
          <w:sz w:val="28"/>
          <w:szCs w:val="28"/>
        </w:rPr>
        <w:t>faptul</w:t>
      </w:r>
      <w:proofErr w:type="spellEnd"/>
      <w:r>
        <w:rPr>
          <w:rFonts w:ascii="Times New Roman" w:hAnsi="Times New Roman"/>
          <w:sz w:val="28"/>
          <w:szCs w:val="28"/>
        </w:rPr>
        <w:t xml:space="preserve"> </w:t>
      </w:r>
      <w:proofErr w:type="spellStart"/>
      <w:r>
        <w:rPr>
          <w:rFonts w:ascii="Times New Roman" w:hAnsi="Times New Roman"/>
          <w:sz w:val="28"/>
          <w:szCs w:val="28"/>
        </w:rPr>
        <w:t>că</w:t>
      </w:r>
      <w:proofErr w:type="spellEnd"/>
      <w:r>
        <w:rPr>
          <w:rFonts w:ascii="Times New Roman" w:hAnsi="Times New Roman"/>
          <w:sz w:val="28"/>
          <w:szCs w:val="28"/>
        </w:rPr>
        <w:t xml:space="preserve"> </w:t>
      </w:r>
      <w:proofErr w:type="spellStart"/>
      <w:r>
        <w:rPr>
          <w:rFonts w:ascii="Times New Roman" w:hAnsi="Times New Roman"/>
          <w:sz w:val="28"/>
          <w:szCs w:val="28"/>
        </w:rPr>
        <w:t>terenurile</w:t>
      </w:r>
      <w:proofErr w:type="spellEnd"/>
      <w:r w:rsidRPr="00757886">
        <w:rPr>
          <w:rFonts w:ascii="Times New Roman" w:hAnsi="Times New Roman"/>
          <w:sz w:val="28"/>
          <w:szCs w:val="28"/>
        </w:rPr>
        <w:t xml:space="preserve"> </w:t>
      </w:r>
      <w:bookmarkEnd w:id="1"/>
      <w:proofErr w:type="spellStart"/>
      <w:r w:rsidRPr="00C76F7F">
        <w:rPr>
          <w:rFonts w:ascii="Times New Roman" w:hAnsi="Times New Roman"/>
          <w:sz w:val="28"/>
          <w:szCs w:val="28"/>
        </w:rPr>
        <w:t>identificate</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prin</w:t>
      </w:r>
      <w:proofErr w:type="spellEnd"/>
      <w:r w:rsidRPr="00C76F7F">
        <w:rPr>
          <w:rFonts w:ascii="Times New Roman" w:hAnsi="Times New Roman"/>
          <w:sz w:val="28"/>
          <w:szCs w:val="28"/>
        </w:rPr>
        <w:t xml:space="preserve"> CF nr. 186118</w:t>
      </w:r>
      <w:r>
        <w:rPr>
          <w:rFonts w:ascii="Times New Roman" w:hAnsi="Times New Roman"/>
          <w:sz w:val="28"/>
          <w:szCs w:val="28"/>
        </w:rPr>
        <w:t xml:space="preserve"> Satu </w:t>
      </w:r>
      <w:proofErr w:type="gramStart"/>
      <w:r>
        <w:rPr>
          <w:rFonts w:ascii="Times New Roman" w:hAnsi="Times New Roman"/>
          <w:sz w:val="28"/>
          <w:szCs w:val="28"/>
        </w:rPr>
        <w:t xml:space="preserve">Mare </w:t>
      </w:r>
      <w:r w:rsidRPr="00C76F7F">
        <w:rPr>
          <w:rFonts w:ascii="Times New Roman" w:hAnsi="Times New Roman"/>
          <w:sz w:val="28"/>
          <w:szCs w:val="28"/>
        </w:rPr>
        <w:t xml:space="preserve"> </w:t>
      </w:r>
      <w:proofErr w:type="spellStart"/>
      <w:r w:rsidRPr="00C76F7F">
        <w:rPr>
          <w:rFonts w:ascii="Times New Roman" w:hAnsi="Times New Roman"/>
          <w:sz w:val="28"/>
          <w:szCs w:val="28"/>
        </w:rPr>
        <w:t>și</w:t>
      </w:r>
      <w:proofErr w:type="spellEnd"/>
      <w:proofErr w:type="gramEnd"/>
      <w:r w:rsidRPr="00C76F7F">
        <w:rPr>
          <w:rFonts w:ascii="Times New Roman" w:hAnsi="Times New Roman"/>
          <w:sz w:val="28"/>
          <w:szCs w:val="28"/>
        </w:rPr>
        <w:t xml:space="preserve"> CF nr. 186120 Satu Mare</w:t>
      </w:r>
      <w:bookmarkStart w:id="2" w:name="_Hlk119663391"/>
      <w:r>
        <w:rPr>
          <w:rFonts w:ascii="Times New Roman" w:hAnsi="Times New Roman"/>
          <w:sz w:val="28"/>
          <w:szCs w:val="28"/>
        </w:rPr>
        <w:t xml:space="preserve">, </w:t>
      </w:r>
      <w:proofErr w:type="spellStart"/>
      <w:r>
        <w:rPr>
          <w:rFonts w:ascii="Times New Roman" w:hAnsi="Times New Roman"/>
          <w:sz w:val="28"/>
          <w:szCs w:val="28"/>
        </w:rPr>
        <w:t>fiind</w:t>
      </w:r>
      <w:proofErr w:type="spellEnd"/>
      <w:r>
        <w:rPr>
          <w:rFonts w:ascii="Times New Roman" w:hAnsi="Times New Roman"/>
          <w:sz w:val="28"/>
          <w:szCs w:val="28"/>
        </w:rPr>
        <w:t xml:space="preserve"> </w:t>
      </w:r>
      <w:proofErr w:type="spellStart"/>
      <w:r>
        <w:rPr>
          <w:rFonts w:ascii="Times New Roman" w:hAnsi="Times New Roman"/>
          <w:sz w:val="28"/>
          <w:szCs w:val="28"/>
        </w:rPr>
        <w:t>în</w:t>
      </w:r>
      <w:proofErr w:type="spellEnd"/>
      <w:r>
        <w:rPr>
          <w:rFonts w:ascii="Times New Roman" w:hAnsi="Times New Roman"/>
          <w:sz w:val="28"/>
          <w:szCs w:val="28"/>
        </w:rPr>
        <w:t xml:space="preserve"> </w:t>
      </w:r>
      <w:proofErr w:type="spellStart"/>
      <w:r w:rsidRPr="00C76F7F">
        <w:rPr>
          <w:rFonts w:ascii="Times New Roman" w:hAnsi="Times New Roman"/>
          <w:sz w:val="28"/>
          <w:szCs w:val="28"/>
        </w:rPr>
        <w:t>proprietatea</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privată</w:t>
      </w:r>
      <w:proofErr w:type="spellEnd"/>
      <w:r w:rsidRPr="00C76F7F">
        <w:rPr>
          <w:rFonts w:ascii="Times New Roman" w:hAnsi="Times New Roman"/>
          <w:sz w:val="28"/>
          <w:szCs w:val="28"/>
        </w:rPr>
        <w:t xml:space="preserve"> a </w:t>
      </w:r>
      <w:proofErr w:type="spellStart"/>
      <w:r w:rsidRPr="00C76F7F">
        <w:rPr>
          <w:rFonts w:ascii="Times New Roman" w:hAnsi="Times New Roman"/>
          <w:sz w:val="28"/>
          <w:szCs w:val="28"/>
        </w:rPr>
        <w:t>unitatii</w:t>
      </w:r>
      <w:proofErr w:type="spellEnd"/>
      <w:r w:rsidRPr="00C76F7F">
        <w:rPr>
          <w:rFonts w:ascii="Times New Roman" w:hAnsi="Times New Roman"/>
          <w:sz w:val="28"/>
          <w:szCs w:val="28"/>
        </w:rPr>
        <w:t xml:space="preserve"> de cult </w:t>
      </w:r>
      <w:proofErr w:type="spellStart"/>
      <w:r w:rsidRPr="00C76F7F">
        <w:rPr>
          <w:rFonts w:ascii="Times New Roman" w:hAnsi="Times New Roman"/>
          <w:sz w:val="28"/>
          <w:szCs w:val="28"/>
        </w:rPr>
        <w:t>religios</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Parohia</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Ortodoxa</w:t>
      </w:r>
      <w:proofErr w:type="spellEnd"/>
      <w:r w:rsidRPr="00C76F7F">
        <w:rPr>
          <w:rFonts w:ascii="Times New Roman" w:hAnsi="Times New Roman"/>
          <w:sz w:val="28"/>
          <w:szCs w:val="28"/>
        </w:rPr>
        <w:t xml:space="preserve"> VIII Satu Mare, </w:t>
      </w:r>
      <w:proofErr w:type="spellStart"/>
      <w:r w:rsidRPr="00C76F7F">
        <w:rPr>
          <w:rFonts w:ascii="Times New Roman" w:hAnsi="Times New Roman"/>
          <w:sz w:val="28"/>
          <w:szCs w:val="28"/>
        </w:rPr>
        <w:t>entitate</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juridic</w:t>
      </w:r>
      <w:r>
        <w:rPr>
          <w:rFonts w:ascii="Times New Roman" w:hAnsi="Times New Roman"/>
          <w:sz w:val="28"/>
          <w:szCs w:val="28"/>
        </w:rPr>
        <w:t>ă</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distinct</w:t>
      </w:r>
      <w:r>
        <w:rPr>
          <w:rFonts w:ascii="Times New Roman" w:hAnsi="Times New Roman"/>
          <w:sz w:val="28"/>
          <w:szCs w:val="28"/>
        </w:rPr>
        <w:t>ă</w:t>
      </w:r>
      <w:proofErr w:type="spellEnd"/>
      <w:r w:rsidRPr="00C76F7F">
        <w:rPr>
          <w:rFonts w:ascii="Times New Roman" w:hAnsi="Times New Roman"/>
          <w:sz w:val="28"/>
          <w:szCs w:val="28"/>
        </w:rPr>
        <w:t xml:space="preserve"> de </w:t>
      </w:r>
      <w:proofErr w:type="spellStart"/>
      <w:r w:rsidRPr="00C76F7F">
        <w:rPr>
          <w:rFonts w:ascii="Times New Roman" w:hAnsi="Times New Roman"/>
          <w:sz w:val="28"/>
          <w:szCs w:val="28"/>
        </w:rPr>
        <w:t>persoana</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solicitantului</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beneficiar</w:t>
      </w:r>
      <w:proofErr w:type="spellEnd"/>
      <w:r w:rsidRPr="00C76F7F">
        <w:rPr>
          <w:rFonts w:ascii="Times New Roman" w:hAnsi="Times New Roman"/>
          <w:sz w:val="28"/>
          <w:szCs w:val="28"/>
        </w:rPr>
        <w:t>,</w:t>
      </w:r>
      <w:r>
        <w:rPr>
          <w:rFonts w:ascii="Times New Roman" w:hAnsi="Times New Roman"/>
          <w:sz w:val="28"/>
          <w:szCs w:val="28"/>
        </w:rPr>
        <w:t xml:space="preserve"> </w:t>
      </w:r>
      <w:proofErr w:type="spellStart"/>
      <w:r w:rsidRPr="00C76F7F">
        <w:rPr>
          <w:rFonts w:ascii="Times New Roman" w:hAnsi="Times New Roman"/>
          <w:sz w:val="28"/>
          <w:szCs w:val="28"/>
        </w:rPr>
        <w:t>plaseaza</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imobilul</w:t>
      </w:r>
      <w:proofErr w:type="spellEnd"/>
      <w:r w:rsidRPr="00C76F7F">
        <w:rPr>
          <w:rFonts w:ascii="Times New Roman" w:hAnsi="Times New Roman"/>
          <w:sz w:val="28"/>
          <w:szCs w:val="28"/>
        </w:rPr>
        <w:t xml:space="preserve"> in afara </w:t>
      </w:r>
      <w:proofErr w:type="spellStart"/>
      <w:r w:rsidRPr="00C76F7F">
        <w:rPr>
          <w:rFonts w:ascii="Times New Roman" w:hAnsi="Times New Roman"/>
          <w:sz w:val="28"/>
          <w:szCs w:val="28"/>
        </w:rPr>
        <w:t>sferei</w:t>
      </w:r>
      <w:proofErr w:type="spellEnd"/>
      <w:r w:rsidRPr="00C76F7F">
        <w:rPr>
          <w:rFonts w:ascii="Times New Roman" w:hAnsi="Times New Roman"/>
          <w:sz w:val="28"/>
          <w:szCs w:val="28"/>
        </w:rPr>
        <w:t xml:space="preserve"> de </w:t>
      </w:r>
      <w:proofErr w:type="spellStart"/>
      <w:r w:rsidRPr="00C76F7F">
        <w:rPr>
          <w:rFonts w:ascii="Times New Roman" w:hAnsi="Times New Roman"/>
          <w:sz w:val="28"/>
          <w:szCs w:val="28"/>
        </w:rPr>
        <w:t>eligibilitate</w:t>
      </w:r>
      <w:proofErr w:type="spellEnd"/>
      <w:r>
        <w:rPr>
          <w:rFonts w:ascii="Times New Roman" w:hAnsi="Times New Roman"/>
          <w:sz w:val="28"/>
          <w:szCs w:val="28"/>
        </w:rPr>
        <w:t xml:space="preserve"> </w:t>
      </w:r>
      <w:proofErr w:type="spellStart"/>
      <w:r>
        <w:rPr>
          <w:rFonts w:ascii="Times New Roman" w:hAnsi="Times New Roman"/>
          <w:sz w:val="28"/>
          <w:szCs w:val="28"/>
        </w:rPr>
        <w:t>drept</w:t>
      </w:r>
      <w:proofErr w:type="spellEnd"/>
      <w:r>
        <w:rPr>
          <w:rFonts w:ascii="Times New Roman" w:hAnsi="Times New Roman"/>
          <w:sz w:val="28"/>
          <w:szCs w:val="28"/>
        </w:rPr>
        <w:t xml:space="preserve"> </w:t>
      </w:r>
      <w:proofErr w:type="spellStart"/>
      <w:r>
        <w:rPr>
          <w:rFonts w:ascii="Times New Roman" w:hAnsi="Times New Roman"/>
          <w:sz w:val="28"/>
          <w:szCs w:val="28"/>
        </w:rPr>
        <w:t>urmare</w:t>
      </w:r>
      <w:proofErr w:type="spellEnd"/>
      <w:r>
        <w:rPr>
          <w:rFonts w:ascii="Times New Roman" w:hAnsi="Times New Roman"/>
          <w:sz w:val="28"/>
          <w:szCs w:val="28"/>
        </w:rPr>
        <w:t xml:space="preserve"> </w:t>
      </w:r>
      <w:proofErr w:type="spellStart"/>
      <w:r>
        <w:rPr>
          <w:rFonts w:ascii="Times New Roman" w:hAnsi="Times New Roman"/>
          <w:sz w:val="28"/>
          <w:szCs w:val="28"/>
        </w:rPr>
        <w:t>municipalitatea</w:t>
      </w:r>
      <w:proofErr w:type="spellEnd"/>
      <w:r>
        <w:rPr>
          <w:rFonts w:ascii="Times New Roman" w:hAnsi="Times New Roman"/>
          <w:sz w:val="28"/>
          <w:szCs w:val="28"/>
        </w:rPr>
        <w:t xml:space="preserve"> </w:t>
      </w:r>
      <w:proofErr w:type="spellStart"/>
      <w:r>
        <w:rPr>
          <w:rFonts w:ascii="Times New Roman" w:hAnsi="Times New Roman"/>
          <w:sz w:val="28"/>
          <w:szCs w:val="28"/>
        </w:rPr>
        <w:t>va</w:t>
      </w:r>
      <w:proofErr w:type="spellEnd"/>
      <w:r>
        <w:rPr>
          <w:rFonts w:ascii="Times New Roman" w:hAnsi="Times New Roman"/>
          <w:sz w:val="28"/>
          <w:szCs w:val="28"/>
        </w:rPr>
        <w:t xml:space="preserve"> </w:t>
      </w:r>
      <w:proofErr w:type="spellStart"/>
      <w:r>
        <w:rPr>
          <w:rFonts w:ascii="Times New Roman" w:hAnsi="Times New Roman"/>
          <w:sz w:val="28"/>
          <w:szCs w:val="28"/>
        </w:rPr>
        <w:t>efectua</w:t>
      </w:r>
      <w:proofErr w:type="spellEnd"/>
      <w:r>
        <w:rPr>
          <w:rFonts w:ascii="Times New Roman" w:hAnsi="Times New Roman"/>
          <w:sz w:val="28"/>
          <w:szCs w:val="28"/>
        </w:rPr>
        <w:t xml:space="preserve"> </w:t>
      </w:r>
      <w:proofErr w:type="spellStart"/>
      <w:r>
        <w:rPr>
          <w:rFonts w:ascii="Times New Roman" w:hAnsi="Times New Roman"/>
          <w:sz w:val="28"/>
          <w:szCs w:val="28"/>
        </w:rPr>
        <w:t>demersurile</w:t>
      </w:r>
      <w:proofErr w:type="spellEnd"/>
      <w:r>
        <w:rPr>
          <w:rFonts w:ascii="Times New Roman" w:hAnsi="Times New Roman"/>
          <w:sz w:val="28"/>
          <w:szCs w:val="28"/>
        </w:rPr>
        <w:t xml:space="preserve"> </w:t>
      </w:r>
      <w:proofErr w:type="spellStart"/>
      <w:r>
        <w:rPr>
          <w:rFonts w:ascii="Times New Roman" w:hAnsi="Times New Roman"/>
          <w:sz w:val="28"/>
          <w:szCs w:val="28"/>
        </w:rPr>
        <w:t>pentru</w:t>
      </w:r>
      <w:proofErr w:type="spellEnd"/>
      <w:r>
        <w:rPr>
          <w:rFonts w:ascii="Times New Roman" w:hAnsi="Times New Roman"/>
          <w:sz w:val="28"/>
          <w:szCs w:val="28"/>
        </w:rPr>
        <w:t xml:space="preserve"> </w:t>
      </w:r>
      <w:proofErr w:type="spellStart"/>
      <w:r>
        <w:rPr>
          <w:rFonts w:ascii="Times New Roman" w:hAnsi="Times New Roman"/>
          <w:sz w:val="28"/>
          <w:szCs w:val="28"/>
        </w:rPr>
        <w:t>construirea</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obiectivului</w:t>
      </w:r>
      <w:proofErr w:type="spellEnd"/>
      <w:r>
        <w:rPr>
          <w:rFonts w:ascii="Times New Roman" w:hAnsi="Times New Roman"/>
          <w:sz w:val="28"/>
          <w:szCs w:val="28"/>
        </w:rPr>
        <w:t xml:space="preserve"> ”</w:t>
      </w:r>
      <w:proofErr w:type="spellStart"/>
      <w:r>
        <w:rPr>
          <w:rFonts w:ascii="Times New Roman" w:hAnsi="Times New Roman"/>
          <w:sz w:val="28"/>
          <w:szCs w:val="28"/>
        </w:rPr>
        <w:t>creșă</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mică</w:t>
      </w:r>
      <w:proofErr w:type="spellEnd"/>
      <w:r>
        <w:rPr>
          <w:rFonts w:ascii="Times New Roman" w:hAnsi="Times New Roman"/>
          <w:sz w:val="28"/>
          <w:szCs w:val="28"/>
        </w:rPr>
        <w:t xml:space="preserve">” care se </w:t>
      </w:r>
      <w:proofErr w:type="spellStart"/>
      <w:r>
        <w:rPr>
          <w:rFonts w:ascii="Times New Roman" w:hAnsi="Times New Roman"/>
          <w:sz w:val="28"/>
          <w:szCs w:val="28"/>
        </w:rPr>
        <w:t>încadrează</w:t>
      </w:r>
      <w:proofErr w:type="spellEnd"/>
      <w:r>
        <w:rPr>
          <w:rFonts w:ascii="Times New Roman" w:hAnsi="Times New Roman"/>
          <w:sz w:val="28"/>
          <w:szCs w:val="28"/>
        </w:rPr>
        <w:t xml:space="preserve"> </w:t>
      </w:r>
      <w:proofErr w:type="spellStart"/>
      <w:r>
        <w:rPr>
          <w:rFonts w:ascii="Times New Roman" w:hAnsi="Times New Roman"/>
          <w:sz w:val="28"/>
          <w:szCs w:val="28"/>
        </w:rPr>
        <w:t>și</w:t>
      </w:r>
      <w:proofErr w:type="spellEnd"/>
      <w:r>
        <w:rPr>
          <w:rFonts w:ascii="Times New Roman" w:hAnsi="Times New Roman"/>
          <w:sz w:val="28"/>
          <w:szCs w:val="28"/>
        </w:rPr>
        <w:t xml:space="preserve"> </w:t>
      </w:r>
      <w:proofErr w:type="spellStart"/>
      <w:r>
        <w:rPr>
          <w:rFonts w:ascii="Times New Roman" w:hAnsi="Times New Roman"/>
          <w:sz w:val="28"/>
          <w:szCs w:val="28"/>
        </w:rPr>
        <w:t>poate</w:t>
      </w:r>
      <w:proofErr w:type="spellEnd"/>
      <w:r>
        <w:rPr>
          <w:rFonts w:ascii="Times New Roman" w:hAnsi="Times New Roman"/>
          <w:sz w:val="28"/>
          <w:szCs w:val="28"/>
        </w:rPr>
        <w:t xml:space="preserve"> fi </w:t>
      </w:r>
      <w:proofErr w:type="spellStart"/>
      <w:r>
        <w:rPr>
          <w:rFonts w:ascii="Times New Roman" w:hAnsi="Times New Roman"/>
          <w:sz w:val="28"/>
          <w:szCs w:val="28"/>
        </w:rPr>
        <w:t>realizat</w:t>
      </w:r>
      <w:proofErr w:type="spellEnd"/>
      <w:r>
        <w:rPr>
          <w:rFonts w:ascii="Times New Roman" w:hAnsi="Times New Roman"/>
          <w:sz w:val="28"/>
          <w:szCs w:val="28"/>
        </w:rPr>
        <w:t xml:space="preserve"> </w:t>
      </w:r>
      <w:proofErr w:type="spellStart"/>
      <w:r>
        <w:rPr>
          <w:rFonts w:ascii="Times New Roman" w:hAnsi="Times New Roman"/>
          <w:sz w:val="28"/>
          <w:szCs w:val="28"/>
        </w:rPr>
        <w:t>în</w:t>
      </w:r>
      <w:proofErr w:type="spellEnd"/>
      <w:r>
        <w:rPr>
          <w:rFonts w:ascii="Times New Roman" w:hAnsi="Times New Roman"/>
          <w:sz w:val="28"/>
          <w:szCs w:val="28"/>
        </w:rPr>
        <w:t xml:space="preserve"> </w:t>
      </w:r>
      <w:proofErr w:type="spellStart"/>
      <w:r>
        <w:rPr>
          <w:rFonts w:ascii="Times New Roman" w:hAnsi="Times New Roman"/>
          <w:sz w:val="28"/>
          <w:szCs w:val="28"/>
        </w:rPr>
        <w:t>terenul</w:t>
      </w:r>
      <w:proofErr w:type="spellEnd"/>
      <w:r>
        <w:rPr>
          <w:rFonts w:ascii="Times New Roman" w:hAnsi="Times New Roman"/>
          <w:sz w:val="28"/>
          <w:szCs w:val="28"/>
        </w:rPr>
        <w:t xml:space="preserve"> </w:t>
      </w:r>
      <w:proofErr w:type="spellStart"/>
      <w:r>
        <w:rPr>
          <w:rFonts w:ascii="Times New Roman" w:hAnsi="Times New Roman"/>
          <w:sz w:val="28"/>
          <w:szCs w:val="28"/>
        </w:rPr>
        <w:t>deținut</w:t>
      </w:r>
      <w:proofErr w:type="spellEnd"/>
      <w:r>
        <w:rPr>
          <w:rFonts w:ascii="Times New Roman" w:hAnsi="Times New Roman"/>
          <w:sz w:val="28"/>
          <w:szCs w:val="28"/>
        </w:rPr>
        <w:t xml:space="preserve"> </w:t>
      </w:r>
      <w:proofErr w:type="spellStart"/>
      <w:r>
        <w:rPr>
          <w:rFonts w:ascii="Times New Roman" w:hAnsi="Times New Roman"/>
          <w:sz w:val="28"/>
          <w:szCs w:val="28"/>
        </w:rPr>
        <w:t>în</w:t>
      </w:r>
      <w:proofErr w:type="spellEnd"/>
      <w:r>
        <w:rPr>
          <w:rFonts w:ascii="Times New Roman" w:hAnsi="Times New Roman"/>
          <w:sz w:val="28"/>
          <w:szCs w:val="28"/>
        </w:rPr>
        <w:t xml:space="preserve"> </w:t>
      </w:r>
      <w:proofErr w:type="spellStart"/>
      <w:r>
        <w:rPr>
          <w:rFonts w:ascii="Times New Roman" w:hAnsi="Times New Roman"/>
          <w:sz w:val="28"/>
          <w:szCs w:val="28"/>
        </w:rPr>
        <w:t>proprietate</w:t>
      </w:r>
      <w:proofErr w:type="spellEnd"/>
      <w:r>
        <w:rPr>
          <w:rFonts w:ascii="Times New Roman" w:hAnsi="Times New Roman"/>
          <w:sz w:val="28"/>
          <w:szCs w:val="28"/>
        </w:rPr>
        <w:t>.</w:t>
      </w:r>
    </w:p>
    <w:bookmarkEnd w:id="2"/>
    <w:p w14:paraId="683E8BAD" w14:textId="5268D805" w:rsidR="00DC3E7C" w:rsidRDefault="00DC3E7C" w:rsidP="00DC3E7C">
      <w:pPr>
        <w:jc w:val="both"/>
        <w:rPr>
          <w:rFonts w:ascii="Times New Roman" w:hAnsi="Times New Roman"/>
          <w:sz w:val="28"/>
          <w:szCs w:val="28"/>
        </w:rPr>
      </w:pPr>
      <w:r>
        <w:rPr>
          <w:rFonts w:ascii="Times New Roman" w:hAnsi="Times New Roman"/>
          <w:sz w:val="28"/>
          <w:szCs w:val="28"/>
        </w:rPr>
        <w:t xml:space="preserve">         Datorită faptului că terenul pe care se va construi creșa trebuie să respecte prevederile Legii nr.1/2011, a învățământului</w:t>
      </w:r>
      <w:r w:rsidR="00BA3696">
        <w:rPr>
          <w:rFonts w:ascii="Times New Roman" w:hAnsi="Times New Roman"/>
          <w:sz w:val="28"/>
          <w:szCs w:val="28"/>
        </w:rPr>
        <w:t>,</w:t>
      </w:r>
      <w:r>
        <w:rPr>
          <w:rFonts w:ascii="Times New Roman" w:hAnsi="Times New Roman"/>
          <w:sz w:val="28"/>
          <w:szCs w:val="28"/>
        </w:rPr>
        <w:t xml:space="preserve"> cu modificările și completările ulterioare, respectiv cele menționate în cuprinsul art. 112 alin.(2):</w:t>
      </w:r>
      <w:r w:rsidRPr="000B41CD">
        <w:rPr>
          <w:rFonts w:ascii="Courier New" w:eastAsiaTheme="minorHAnsi" w:hAnsi="Courier New" w:cs="Courier New"/>
          <w:sz w:val="22"/>
          <w:szCs w:val="22"/>
          <w:lang w:val="en-US"/>
        </w:rPr>
        <w:t xml:space="preserve"> </w:t>
      </w:r>
      <w:r>
        <w:rPr>
          <w:rFonts w:ascii="Courier New" w:eastAsiaTheme="minorHAnsi" w:hAnsi="Courier New" w:cs="Courier New"/>
          <w:sz w:val="22"/>
          <w:szCs w:val="22"/>
          <w:lang w:val="en-US"/>
        </w:rPr>
        <w:t>”</w:t>
      </w:r>
      <w:r w:rsidRPr="000B41CD">
        <w:rPr>
          <w:rFonts w:ascii="Times New Roman" w:hAnsi="Times New Roman"/>
          <w:sz w:val="28"/>
          <w:szCs w:val="28"/>
        </w:rPr>
        <w:t>Terenurile și clădirile unităților de educație timpurie, de învățământ preșcolar, școlilor primare, gimnaziale și liceale, inclusiv ale celorlalte niveluri de învățământ din cadrul acestora, înființate de stat, fac parte din domeniul public local și sunt administrate de către consiliile locale.</w:t>
      </w:r>
      <w:r>
        <w:rPr>
          <w:rFonts w:ascii="Times New Roman" w:hAnsi="Times New Roman"/>
          <w:sz w:val="28"/>
          <w:szCs w:val="28"/>
          <w:lang w:val="en-US"/>
        </w:rPr>
        <w:t>[...]</w:t>
      </w:r>
      <w:r>
        <w:rPr>
          <w:rFonts w:ascii="Times New Roman" w:hAnsi="Times New Roman"/>
          <w:sz w:val="28"/>
          <w:szCs w:val="28"/>
        </w:rPr>
        <w:t>” , vom efectua demersurile de alipire a imobilelor teren deținute de municipalitate și atestarea la domeniul public a acestora.</w:t>
      </w:r>
    </w:p>
    <w:p w14:paraId="31A78F34" w14:textId="582F67F1" w:rsidR="00E54EB0" w:rsidRDefault="00926597" w:rsidP="00DC3E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sidR="00DC3E7C">
        <w:rPr>
          <w:rFonts w:ascii="Times New Roman" w:hAnsi="Times New Roman"/>
          <w:sz w:val="28"/>
          <w:szCs w:val="28"/>
        </w:rPr>
        <w:t xml:space="preserve">Urmare a celor de mai sus este necesară abrogarea </w:t>
      </w:r>
      <w:r w:rsidR="00E470AC">
        <w:rPr>
          <w:rFonts w:ascii="Times New Roman" w:hAnsi="Times New Roman"/>
          <w:sz w:val="28"/>
          <w:szCs w:val="28"/>
        </w:rPr>
        <w:t>art. 2-</w:t>
      </w:r>
      <w:r w:rsidR="00702418">
        <w:rPr>
          <w:rFonts w:ascii="Times New Roman" w:hAnsi="Times New Roman"/>
          <w:sz w:val="28"/>
          <w:szCs w:val="28"/>
        </w:rPr>
        <w:t>5</w:t>
      </w:r>
      <w:r w:rsidR="00E470AC">
        <w:rPr>
          <w:rFonts w:ascii="Times New Roman" w:hAnsi="Times New Roman"/>
          <w:sz w:val="28"/>
          <w:szCs w:val="28"/>
        </w:rPr>
        <w:t xml:space="preserve"> din </w:t>
      </w:r>
      <w:r w:rsidR="00DC3E7C">
        <w:rPr>
          <w:rFonts w:ascii="Times New Roman" w:hAnsi="Times New Roman"/>
          <w:sz w:val="28"/>
          <w:szCs w:val="28"/>
        </w:rPr>
        <w:t>Hotărârea Consiliului Local Satu Mare nr. 41/10.02.2022</w:t>
      </w:r>
      <w:r w:rsidR="00DC3E7C" w:rsidRPr="00551EF5">
        <w:rPr>
          <w:rFonts w:ascii="Times New Roman" w:hAnsi="Times New Roman"/>
          <w:sz w:val="28"/>
          <w:szCs w:val="28"/>
        </w:rPr>
        <w:t xml:space="preserve"> </w:t>
      </w:r>
      <w:r w:rsidR="00DC3E7C">
        <w:rPr>
          <w:rFonts w:ascii="Times New Roman" w:hAnsi="Times New Roman"/>
          <w:sz w:val="28"/>
          <w:szCs w:val="28"/>
        </w:rPr>
        <w:t>privind darea în folosință gratuită a unui teren în suprafață de 580 mp către Parohia Ortodoxă Română nr. VIII Satu Mare</w:t>
      </w:r>
      <w:r w:rsidR="00BA3696">
        <w:rPr>
          <w:rFonts w:ascii="Times New Roman" w:hAnsi="Times New Roman"/>
          <w:sz w:val="28"/>
          <w:szCs w:val="28"/>
        </w:rPr>
        <w:t>,</w:t>
      </w:r>
      <w:r w:rsidR="00DC3E7C">
        <w:rPr>
          <w:rFonts w:ascii="Times New Roman" w:hAnsi="Times New Roman"/>
          <w:sz w:val="28"/>
          <w:szCs w:val="28"/>
        </w:rPr>
        <w:t xml:space="preserve"> fapt pentru care supun Consiliului local al municipiului Satu Mare spre analiză </w:t>
      </w:r>
      <w:proofErr w:type="spellStart"/>
      <w:r w:rsidR="00DC3E7C">
        <w:rPr>
          <w:rFonts w:ascii="Times New Roman" w:hAnsi="Times New Roman"/>
          <w:sz w:val="28"/>
          <w:szCs w:val="28"/>
        </w:rPr>
        <w:t>şi</w:t>
      </w:r>
      <w:proofErr w:type="spellEnd"/>
      <w:r w:rsidR="00DC3E7C">
        <w:rPr>
          <w:rFonts w:ascii="Times New Roman" w:hAnsi="Times New Roman"/>
          <w:sz w:val="28"/>
          <w:szCs w:val="28"/>
        </w:rPr>
        <w:t xml:space="preserve"> aprobare prezentul proiect de hotărâre.             </w:t>
      </w:r>
    </w:p>
    <w:p w14:paraId="042D7EDC" w14:textId="77777777" w:rsidR="00E54EB0" w:rsidRDefault="00E54EB0" w:rsidP="00E54EB0">
      <w:pPr>
        <w:spacing w:line="360" w:lineRule="auto"/>
        <w:ind w:left="2124" w:firstLine="708"/>
        <w:rPr>
          <w:rFonts w:ascii="Times New Roman" w:hAnsi="Times New Roman"/>
          <w:noProof/>
          <w:sz w:val="28"/>
          <w:szCs w:val="28"/>
          <w:lang w:eastAsia="en-US"/>
        </w:rPr>
      </w:pPr>
      <w:r>
        <w:rPr>
          <w:rFonts w:ascii="Times New Roman" w:hAnsi="Times New Roman"/>
          <w:noProof/>
          <w:sz w:val="28"/>
          <w:szCs w:val="28"/>
          <w:lang w:eastAsia="en-US"/>
        </w:rPr>
        <w:t xml:space="preserve">      Viceprimar</w:t>
      </w:r>
    </w:p>
    <w:p w14:paraId="60685D8A" w14:textId="536BA359" w:rsidR="00E54EB0" w:rsidRDefault="00E54EB0" w:rsidP="001002CB">
      <w:pPr>
        <w:spacing w:line="360" w:lineRule="auto"/>
        <w:jc w:val="both"/>
        <w:rPr>
          <w:rFonts w:ascii="Times New Roman" w:hAnsi="Times New Roman"/>
          <w:sz w:val="28"/>
          <w:szCs w:val="28"/>
        </w:rPr>
      </w:pPr>
      <w:r>
        <w:rPr>
          <w:rFonts w:ascii="Times New Roman" w:hAnsi="Times New Roman"/>
          <w:noProof/>
          <w:sz w:val="28"/>
          <w:szCs w:val="28"/>
          <w:lang w:eastAsia="en-US"/>
        </w:rPr>
        <w:t xml:space="preserve">    </w:t>
      </w:r>
      <w:r>
        <w:rPr>
          <w:rFonts w:ascii="Times New Roman" w:hAnsi="Times New Roman"/>
          <w:noProof/>
          <w:sz w:val="28"/>
          <w:szCs w:val="28"/>
          <w:lang w:eastAsia="en-US"/>
        </w:rPr>
        <w:tab/>
      </w:r>
      <w:r>
        <w:rPr>
          <w:rFonts w:ascii="Times New Roman" w:hAnsi="Times New Roman"/>
          <w:noProof/>
          <w:sz w:val="28"/>
          <w:szCs w:val="28"/>
          <w:lang w:eastAsia="en-US"/>
        </w:rPr>
        <w:tab/>
      </w:r>
      <w:r>
        <w:rPr>
          <w:rFonts w:ascii="Times New Roman" w:hAnsi="Times New Roman"/>
          <w:noProof/>
          <w:sz w:val="28"/>
          <w:szCs w:val="28"/>
          <w:lang w:eastAsia="en-US"/>
        </w:rPr>
        <w:tab/>
      </w:r>
      <w:r w:rsidR="001002CB" w:rsidRPr="001002CB">
        <w:rPr>
          <w:rFonts w:ascii="Times New Roman" w:hAnsi="Times New Roman"/>
          <w:sz w:val="28"/>
          <w:szCs w:val="28"/>
        </w:rPr>
        <w:t>Tămășan -Ilieș Cristina-Marina</w:t>
      </w:r>
    </w:p>
    <w:p w14:paraId="1ED96A00" w14:textId="77777777" w:rsidR="00E54EB0" w:rsidRDefault="00E54EB0" w:rsidP="00E54EB0">
      <w:pPr>
        <w:spacing w:line="276" w:lineRule="auto"/>
        <w:rPr>
          <w:sz w:val="16"/>
          <w:szCs w:val="16"/>
        </w:rPr>
      </w:pPr>
    </w:p>
    <w:p w14:paraId="0D445A20" w14:textId="0352956E" w:rsidR="00BA4197" w:rsidRDefault="00DC3E7C">
      <w:r>
        <w:rPr>
          <w:rFonts w:ascii="Times New Roman" w:hAnsi="Times New Roman"/>
          <w:sz w:val="16"/>
          <w:szCs w:val="16"/>
        </w:rPr>
        <w:t>Ș</w:t>
      </w:r>
      <w:r w:rsidR="001002CB">
        <w:rPr>
          <w:rFonts w:ascii="Times New Roman" w:hAnsi="Times New Roman"/>
          <w:sz w:val="16"/>
          <w:szCs w:val="16"/>
        </w:rPr>
        <w:t>ereș Corina/</w:t>
      </w:r>
      <w:r w:rsidR="00E54EB0">
        <w:rPr>
          <w:rFonts w:ascii="Times New Roman" w:hAnsi="Times New Roman"/>
          <w:sz w:val="16"/>
          <w:szCs w:val="16"/>
        </w:rPr>
        <w:t>2ex</w:t>
      </w:r>
    </w:p>
    <w:sectPr w:rsidR="00BA4197" w:rsidSect="00A64396">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B0"/>
    <w:rsid w:val="0006347A"/>
    <w:rsid w:val="000E571D"/>
    <w:rsid w:val="001002CB"/>
    <w:rsid w:val="0015196F"/>
    <w:rsid w:val="002A2152"/>
    <w:rsid w:val="00402E7A"/>
    <w:rsid w:val="00697CAB"/>
    <w:rsid w:val="00702418"/>
    <w:rsid w:val="007A3992"/>
    <w:rsid w:val="007B4E5C"/>
    <w:rsid w:val="00866D5E"/>
    <w:rsid w:val="00926597"/>
    <w:rsid w:val="00A64396"/>
    <w:rsid w:val="00A76F3A"/>
    <w:rsid w:val="00BA3696"/>
    <w:rsid w:val="00C25DB6"/>
    <w:rsid w:val="00C849C8"/>
    <w:rsid w:val="00CB3860"/>
    <w:rsid w:val="00DC3E7C"/>
    <w:rsid w:val="00DE5A20"/>
    <w:rsid w:val="00DF2AAD"/>
    <w:rsid w:val="00E470AC"/>
    <w:rsid w:val="00E54EB0"/>
    <w:rsid w:val="00EB6ACD"/>
    <w:rsid w:val="00FC044F"/>
    <w:rsid w:val="00FE68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2D0B"/>
  <w15:chartTrackingRefBased/>
  <w15:docId w15:val="{EEF7E854-5D68-434F-8B7D-C8E191DD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EB0"/>
    <w:pPr>
      <w:spacing w:after="0" w:line="240" w:lineRule="auto"/>
    </w:pPr>
    <w:rPr>
      <w:rFonts w:ascii="Arial" w:eastAsia="Times New Roman" w:hAnsi="Arial"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C3E7C"/>
    <w:pPr>
      <w:spacing w:after="160" w:line="256" w:lineRule="auto"/>
      <w:ind w:left="720"/>
      <w:contextualSpacing/>
    </w:pPr>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97510">
      <w:bodyDiv w:val="1"/>
      <w:marLeft w:val="0"/>
      <w:marRight w:val="0"/>
      <w:marTop w:val="0"/>
      <w:marBottom w:val="0"/>
      <w:divBdr>
        <w:top w:val="none" w:sz="0" w:space="0" w:color="auto"/>
        <w:left w:val="none" w:sz="0" w:space="0" w:color="auto"/>
        <w:bottom w:val="none" w:sz="0" w:space="0" w:color="auto"/>
        <w:right w:val="none" w:sz="0" w:space="0" w:color="auto"/>
      </w:divBdr>
    </w:div>
    <w:div w:id="311522525">
      <w:bodyDiv w:val="1"/>
      <w:marLeft w:val="0"/>
      <w:marRight w:val="0"/>
      <w:marTop w:val="0"/>
      <w:marBottom w:val="0"/>
      <w:divBdr>
        <w:top w:val="none" w:sz="0" w:space="0" w:color="auto"/>
        <w:left w:val="none" w:sz="0" w:space="0" w:color="auto"/>
        <w:bottom w:val="none" w:sz="0" w:space="0" w:color="auto"/>
        <w:right w:val="none" w:sz="0" w:space="0" w:color="auto"/>
      </w:divBdr>
    </w:div>
    <w:div w:id="363672878">
      <w:bodyDiv w:val="1"/>
      <w:marLeft w:val="0"/>
      <w:marRight w:val="0"/>
      <w:marTop w:val="0"/>
      <w:marBottom w:val="0"/>
      <w:divBdr>
        <w:top w:val="none" w:sz="0" w:space="0" w:color="auto"/>
        <w:left w:val="none" w:sz="0" w:space="0" w:color="auto"/>
        <w:bottom w:val="none" w:sz="0" w:space="0" w:color="auto"/>
        <w:right w:val="none" w:sz="0" w:space="0" w:color="auto"/>
      </w:divBdr>
    </w:div>
    <w:div w:id="945767832">
      <w:bodyDiv w:val="1"/>
      <w:marLeft w:val="0"/>
      <w:marRight w:val="0"/>
      <w:marTop w:val="0"/>
      <w:marBottom w:val="0"/>
      <w:divBdr>
        <w:top w:val="none" w:sz="0" w:space="0" w:color="auto"/>
        <w:left w:val="none" w:sz="0" w:space="0" w:color="auto"/>
        <w:bottom w:val="none" w:sz="0" w:space="0" w:color="auto"/>
        <w:right w:val="none" w:sz="0" w:space="0" w:color="auto"/>
      </w:divBdr>
    </w:div>
    <w:div w:id="1276057502">
      <w:bodyDiv w:val="1"/>
      <w:marLeft w:val="0"/>
      <w:marRight w:val="0"/>
      <w:marTop w:val="0"/>
      <w:marBottom w:val="0"/>
      <w:divBdr>
        <w:top w:val="none" w:sz="0" w:space="0" w:color="auto"/>
        <w:left w:val="none" w:sz="0" w:space="0" w:color="auto"/>
        <w:bottom w:val="none" w:sz="0" w:space="0" w:color="auto"/>
        <w:right w:val="none" w:sz="0" w:space="0" w:color="auto"/>
      </w:divBdr>
    </w:div>
    <w:div w:id="1369178686">
      <w:bodyDiv w:val="1"/>
      <w:marLeft w:val="0"/>
      <w:marRight w:val="0"/>
      <w:marTop w:val="0"/>
      <w:marBottom w:val="0"/>
      <w:divBdr>
        <w:top w:val="none" w:sz="0" w:space="0" w:color="auto"/>
        <w:left w:val="none" w:sz="0" w:space="0" w:color="auto"/>
        <w:bottom w:val="none" w:sz="0" w:space="0" w:color="auto"/>
        <w:right w:val="none" w:sz="0" w:space="0" w:color="auto"/>
      </w:divBdr>
    </w:div>
    <w:div w:id="140603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384</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5</cp:revision>
  <cp:lastPrinted>2022-11-21T10:12:00Z</cp:lastPrinted>
  <dcterms:created xsi:type="dcterms:W3CDTF">2022-11-18T11:36:00Z</dcterms:created>
  <dcterms:modified xsi:type="dcterms:W3CDTF">2022-11-21T10:12:00Z</dcterms:modified>
</cp:coreProperties>
</file>