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FF88" w14:textId="77777777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MUNICIPIUL SATU MARE</w:t>
      </w:r>
    </w:p>
    <w:p w14:paraId="1C680CEE" w14:textId="0BBF778D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CABINET  PRIMAR</w:t>
      </w:r>
      <w:r w:rsidRPr="007D1009">
        <w:rPr>
          <w:rFonts w:ascii="Times New Roman" w:hAnsi="Times New Roman"/>
          <w:sz w:val="28"/>
          <w:szCs w:val="28"/>
        </w:rPr>
        <w:tab/>
        <w:t xml:space="preserve">  </w:t>
      </w:r>
    </w:p>
    <w:p w14:paraId="5EC4B823" w14:textId="1AA10F7E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D8381A">
        <w:rPr>
          <w:rFonts w:ascii="Times New Roman" w:hAnsi="Times New Roman"/>
          <w:sz w:val="28"/>
          <w:szCs w:val="28"/>
        </w:rPr>
        <w:t>46408/22.08.2022</w:t>
      </w:r>
    </w:p>
    <w:p w14:paraId="3BD900F7" w14:textId="77777777" w:rsidR="00DE099A" w:rsidRDefault="00DE099A" w:rsidP="00DE099A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0F06CCF0" w14:textId="77777777" w:rsidR="00DE099A" w:rsidRDefault="00DE099A" w:rsidP="00DE099A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12F0D86D" w14:textId="32A582C9" w:rsidR="00DE099A" w:rsidRPr="00E009AC" w:rsidRDefault="00DE099A" w:rsidP="00E16843">
      <w:pPr>
        <w:jc w:val="both"/>
        <w:rPr>
          <w:rFonts w:ascii="Times New Roman" w:hAnsi="Times New Roman"/>
          <w:sz w:val="28"/>
        </w:rPr>
      </w:pPr>
      <w:r w:rsidRPr="00D8381A">
        <w:rPr>
          <w:rFonts w:ascii="Times New Roman" w:hAnsi="Times New Roman"/>
          <w:sz w:val="28"/>
          <w:szCs w:val="28"/>
        </w:rPr>
        <w:t xml:space="preserve">       În temeiul prevederilor art. 136 alin. (1) din Ordonanța de Urgență a Guvernului nr. 57/2019 privind Codul administrativ, îmi exprim inițiativa în promovarea unui proiect de hotărâre având ca obiect ”</w:t>
      </w:r>
      <w:r w:rsidR="00D8381A" w:rsidRPr="00D8381A">
        <w:rPr>
          <w:rFonts w:ascii="Times New Roman" w:hAnsi="Times New Roman"/>
          <w:sz w:val="28"/>
          <w:szCs w:val="28"/>
        </w:rPr>
        <w:t xml:space="preserve"> completarea Anexei la Hotărârea Consiliului Local Satu Mare nr. 25/27.01.2022 privind darea în administrare către Direcția Municipală Creșe Satu Mare a imobilelor în care își desfășoară activitatea creșele din municipiul Satu Mare</w:t>
      </w:r>
      <w:r w:rsidR="00D8381A">
        <w:rPr>
          <w:rFonts w:ascii="Times New Roman" w:hAnsi="Times New Roman"/>
          <w:sz w:val="28"/>
          <w:szCs w:val="28"/>
        </w:rPr>
        <w:t>”</w:t>
      </w:r>
    </w:p>
    <w:p w14:paraId="4B0E900C" w14:textId="77777777" w:rsidR="00D8381A" w:rsidRDefault="00D8381A" w:rsidP="00DE099A">
      <w:pPr>
        <w:spacing w:after="240"/>
        <w:ind w:firstLine="720"/>
        <w:jc w:val="both"/>
        <w:rPr>
          <w:rFonts w:ascii="Times New Roman" w:hAnsi="Times New Roman"/>
          <w:sz w:val="28"/>
        </w:rPr>
      </w:pPr>
    </w:p>
    <w:p w14:paraId="3CAB7AC8" w14:textId="12972261" w:rsidR="00DE099A" w:rsidRDefault="00DE099A" w:rsidP="00DE099A">
      <w:pPr>
        <w:spacing w:after="24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În susținerea căruia formulez prezentul</w:t>
      </w:r>
    </w:p>
    <w:p w14:paraId="19921271" w14:textId="77777777" w:rsidR="00DE099A" w:rsidRPr="004843CD" w:rsidRDefault="00DE099A" w:rsidP="00DE099A">
      <w:pPr>
        <w:pStyle w:val="Heading1"/>
        <w:tabs>
          <w:tab w:val="left" w:pos="8789"/>
        </w:tabs>
        <w:ind w:firstLine="993"/>
        <w:jc w:val="left"/>
        <w:rPr>
          <w:rFonts w:ascii="Times New Roman" w:eastAsia="Calibri" w:hAnsi="Times New Roman"/>
          <w:b w:val="0"/>
          <w:bCs/>
          <w:sz w:val="28"/>
          <w:szCs w:val="28"/>
          <w:lang w:val="en-GB"/>
        </w:rPr>
      </w:pPr>
      <w:r>
        <w:rPr>
          <w:rFonts w:ascii="Times New Roman" w:eastAsia="Calibri" w:hAnsi="Times New Roman"/>
          <w:bCs/>
          <w:sz w:val="28"/>
          <w:szCs w:val="28"/>
          <w:lang w:val="en-GB"/>
        </w:rPr>
        <w:t xml:space="preserve">                        </w:t>
      </w:r>
      <w:r w:rsidRPr="004843CD">
        <w:rPr>
          <w:rFonts w:ascii="Times New Roman" w:eastAsia="Calibri" w:hAnsi="Times New Roman"/>
          <w:bCs/>
          <w:sz w:val="28"/>
          <w:szCs w:val="28"/>
          <w:lang w:val="en-GB"/>
        </w:rPr>
        <w:t>REFERAT DE APROBARE</w:t>
      </w:r>
    </w:p>
    <w:p w14:paraId="13DA2CFB" w14:textId="77777777" w:rsidR="00DE099A" w:rsidRDefault="00DE099A" w:rsidP="00DE099A">
      <w:pPr>
        <w:jc w:val="both"/>
        <w:rPr>
          <w:rFonts w:ascii="Times New Roman" w:hAnsi="Times New Roman"/>
          <w:sz w:val="28"/>
          <w:szCs w:val="28"/>
        </w:rPr>
      </w:pPr>
    </w:p>
    <w:p w14:paraId="5D89A832" w14:textId="20F7EA8C" w:rsidR="00B5486C" w:rsidRDefault="00DE099A" w:rsidP="00B5486C">
      <w:pPr>
        <w:jc w:val="both"/>
        <w:rPr>
          <w:rFonts w:ascii="Times New Roman" w:hAnsi="Times New Roman"/>
          <w:sz w:val="28"/>
          <w:szCs w:val="28"/>
        </w:rPr>
      </w:pPr>
      <w:r w:rsidRPr="00B5486C">
        <w:rPr>
          <w:rFonts w:ascii="Times New Roman" w:hAnsi="Times New Roman"/>
          <w:sz w:val="28"/>
          <w:szCs w:val="28"/>
        </w:rPr>
        <w:t xml:space="preserve"> </w:t>
      </w:r>
      <w:r w:rsidR="00B5486C">
        <w:rPr>
          <w:rFonts w:ascii="Times New Roman" w:hAnsi="Times New Roman"/>
          <w:sz w:val="28"/>
          <w:szCs w:val="28"/>
        </w:rPr>
        <w:t xml:space="preserve">         </w:t>
      </w:r>
      <w:r w:rsidR="00E009AC" w:rsidRPr="00E009AC">
        <w:rPr>
          <w:rFonts w:ascii="Times New Roman" w:hAnsi="Times New Roman"/>
          <w:sz w:val="28"/>
          <w:szCs w:val="28"/>
        </w:rPr>
        <w:t xml:space="preserve">Având în vedere faptul că </w:t>
      </w:r>
      <w:r w:rsidR="00B5486C" w:rsidRPr="00B5486C">
        <w:rPr>
          <w:rFonts w:ascii="Times New Roman" w:hAnsi="Times New Roman"/>
          <w:sz w:val="28"/>
          <w:szCs w:val="28"/>
        </w:rPr>
        <w:t>prin Hotărârea Consiliului Local Satu Mare nr. 25/27.01.2022 s-a aprobat darea în administrare către Direcția Municipală Creșe Satu Mare a  suprafețelor din imobilele în care își desfășoară activitatea creșele din municipiul Satu Mare respectiv a unui număr de 6 creșe</w:t>
      </w:r>
      <w:r w:rsidR="00B5486C">
        <w:rPr>
          <w:rFonts w:ascii="Times New Roman" w:hAnsi="Times New Roman"/>
          <w:sz w:val="28"/>
          <w:szCs w:val="28"/>
        </w:rPr>
        <w:t xml:space="preserve"> și faptul că la</w:t>
      </w:r>
      <w:r w:rsidR="00B5486C" w:rsidRPr="00B5486C">
        <w:rPr>
          <w:rFonts w:ascii="Times New Roman" w:hAnsi="Times New Roman"/>
          <w:sz w:val="28"/>
          <w:szCs w:val="28"/>
        </w:rPr>
        <w:t xml:space="preserve"> data de 03.08.2022 au fost finalizate lucrările de reabilitare ale clădirii situată pe str. </w:t>
      </w:r>
      <w:r w:rsidR="00850401">
        <w:rPr>
          <w:rFonts w:ascii="Times New Roman" w:hAnsi="Times New Roman"/>
          <w:sz w:val="28"/>
          <w:szCs w:val="28"/>
        </w:rPr>
        <w:t xml:space="preserve">             </w:t>
      </w:r>
      <w:r w:rsidR="00B5486C" w:rsidRPr="00B5486C">
        <w:rPr>
          <w:rFonts w:ascii="Times New Roman" w:hAnsi="Times New Roman"/>
          <w:sz w:val="28"/>
          <w:szCs w:val="28"/>
        </w:rPr>
        <w:t>1 Decembrie 1918</w:t>
      </w:r>
      <w:r w:rsidR="00850401">
        <w:rPr>
          <w:rFonts w:ascii="Times New Roman" w:hAnsi="Times New Roman"/>
          <w:sz w:val="28"/>
          <w:szCs w:val="28"/>
        </w:rPr>
        <w:t>,</w:t>
      </w:r>
      <w:r w:rsidR="00B5486C" w:rsidRPr="00B5486C">
        <w:rPr>
          <w:rFonts w:ascii="Times New Roman" w:hAnsi="Times New Roman"/>
          <w:sz w:val="28"/>
          <w:szCs w:val="28"/>
        </w:rPr>
        <w:t xml:space="preserve"> în cadrul proiectului ” Modernizare infrastructură educațională -Grădinița nr. 29 și Creșa Punguța cu doi bani”</w:t>
      </w:r>
      <w:r w:rsidR="00850401">
        <w:rPr>
          <w:rFonts w:ascii="Times New Roman" w:hAnsi="Times New Roman"/>
          <w:sz w:val="28"/>
          <w:szCs w:val="28"/>
        </w:rPr>
        <w:t>,</w:t>
      </w:r>
      <w:r w:rsidR="00B5486C">
        <w:rPr>
          <w:rFonts w:ascii="Times New Roman" w:hAnsi="Times New Roman"/>
          <w:sz w:val="28"/>
          <w:szCs w:val="28"/>
        </w:rPr>
        <w:t xml:space="preserve"> se impune completarea anexei la hotărârea anterior menționată cu suprafețele în care își desfășoară activitarea creșa și a terenului aferent.</w:t>
      </w:r>
    </w:p>
    <w:p w14:paraId="301568AC" w14:textId="7C7BF073" w:rsidR="00DE099A" w:rsidRPr="00DE099A" w:rsidRDefault="00712B90" w:rsidP="00B5486C">
      <w:pPr>
        <w:pStyle w:val="ListParagraph"/>
        <w:spacing w:line="240" w:lineRule="auto"/>
        <w:ind w:left="142" w:firstLine="566"/>
        <w:jc w:val="both"/>
        <w:rPr>
          <w:rFonts w:ascii="Times New Roman" w:hAnsi="Times New Roman"/>
          <w:sz w:val="28"/>
          <w:lang w:val="ro-RO"/>
        </w:rPr>
      </w:pPr>
      <w:r w:rsidRPr="00B5486C">
        <w:rPr>
          <w:rFonts w:ascii="Times New Roman" w:eastAsia="Times New Roman" w:hAnsi="Times New Roman"/>
          <w:sz w:val="28"/>
          <w:szCs w:val="28"/>
          <w:lang w:val="ro-RO"/>
        </w:rPr>
        <w:t>În conformitate cu prevederile art. 108 lit</w:t>
      </w:r>
      <w:r w:rsidR="00C90077" w:rsidRPr="00B5486C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B5486C">
        <w:rPr>
          <w:rFonts w:ascii="Times New Roman" w:eastAsia="Times New Roman" w:hAnsi="Times New Roman"/>
          <w:sz w:val="28"/>
          <w:szCs w:val="28"/>
          <w:lang w:val="ro-RO"/>
        </w:rPr>
        <w:t xml:space="preserve"> a</w:t>
      </w:r>
      <w:r w:rsidR="00C90077" w:rsidRPr="00B5486C">
        <w:rPr>
          <w:rFonts w:ascii="Times New Roman" w:eastAsia="Times New Roman" w:hAnsi="Times New Roman"/>
          <w:sz w:val="28"/>
          <w:szCs w:val="28"/>
          <w:lang w:val="ro-RO"/>
        </w:rPr>
        <w:t>)</w:t>
      </w:r>
      <w:r w:rsidRPr="00B5486C">
        <w:rPr>
          <w:rFonts w:ascii="Times New Roman" w:eastAsia="Times New Roman" w:hAnsi="Times New Roman"/>
          <w:sz w:val="28"/>
          <w:szCs w:val="28"/>
          <w:lang w:val="ro-RO"/>
        </w:rPr>
        <w:t xml:space="preserve"> din Codul Administrativ, </w:t>
      </w:r>
      <w:r w:rsidR="00DE099A" w:rsidRPr="00B5486C">
        <w:rPr>
          <w:rFonts w:ascii="Times New Roman" w:eastAsia="Times New Roman" w:hAnsi="Times New Roman"/>
          <w:sz w:val="28"/>
          <w:szCs w:val="28"/>
          <w:lang w:val="ro-RO"/>
        </w:rPr>
        <w:t xml:space="preserve">  bunurile proprietate publică a unităților administrativ-teritoriale pot fi date în</w:t>
      </w:r>
      <w:r w:rsidR="00DE099A" w:rsidRPr="00DE099A">
        <w:rPr>
          <w:rFonts w:ascii="Times New Roman" w:hAnsi="Times New Roman"/>
          <w:sz w:val="28"/>
          <w:lang w:val="ro-RO"/>
        </w:rPr>
        <w:t xml:space="preserve"> administrare </w:t>
      </w:r>
      <w:r>
        <w:rPr>
          <w:rFonts w:ascii="Times New Roman" w:hAnsi="Times New Roman"/>
          <w:sz w:val="28"/>
          <w:lang w:val="ro-RO"/>
        </w:rPr>
        <w:t>instituțiilor publice</w:t>
      </w:r>
      <w:r w:rsidR="00E009AC">
        <w:rPr>
          <w:rFonts w:ascii="Times New Roman" w:hAnsi="Times New Roman"/>
          <w:sz w:val="28"/>
          <w:lang w:val="ro-RO"/>
        </w:rPr>
        <w:t>, iar</w:t>
      </w:r>
      <w:r w:rsidR="00DE099A" w:rsidRPr="00DE099A">
        <w:rPr>
          <w:rFonts w:ascii="Times New Roman" w:hAnsi="Times New Roman"/>
          <w:sz w:val="28"/>
          <w:lang w:val="ro-RO"/>
        </w:rPr>
        <w:t xml:space="preserve"> </w:t>
      </w:r>
      <w:r w:rsidR="00E009AC">
        <w:rPr>
          <w:rFonts w:ascii="Times New Roman" w:hAnsi="Times New Roman"/>
          <w:sz w:val="28"/>
          <w:lang w:val="ro-RO"/>
        </w:rPr>
        <w:t>î</w:t>
      </w:r>
      <w:r w:rsidR="002B25A4">
        <w:rPr>
          <w:rFonts w:ascii="Times New Roman" w:hAnsi="Times New Roman"/>
          <w:sz w:val="28"/>
          <w:lang w:val="ro-RO"/>
        </w:rPr>
        <w:t xml:space="preserve">n </w:t>
      </w:r>
      <w:r w:rsidR="00E009AC">
        <w:rPr>
          <w:rFonts w:ascii="Times New Roman" w:hAnsi="Times New Roman"/>
          <w:sz w:val="28"/>
          <w:lang w:val="ro-RO"/>
        </w:rPr>
        <w:t>cazul</w:t>
      </w:r>
      <w:r w:rsidR="002B25A4">
        <w:rPr>
          <w:rFonts w:ascii="Times New Roman" w:hAnsi="Times New Roman"/>
          <w:sz w:val="28"/>
          <w:lang w:val="ro-RO"/>
        </w:rPr>
        <w:t xml:space="preserve"> de față se poate realiza </w:t>
      </w:r>
      <w:r w:rsidR="009016E2">
        <w:rPr>
          <w:rFonts w:ascii="Times New Roman" w:hAnsi="Times New Roman"/>
          <w:sz w:val="28"/>
          <w:lang w:val="ro-RO"/>
        </w:rPr>
        <w:t>darea în administrare</w:t>
      </w:r>
      <w:r w:rsidR="00E009AC">
        <w:rPr>
          <w:rFonts w:ascii="Times New Roman" w:hAnsi="Times New Roman"/>
          <w:sz w:val="28"/>
          <w:lang w:val="ro-RO"/>
        </w:rPr>
        <w:t xml:space="preserve"> către Direcția Municipală Creșe Satu Mare</w:t>
      </w:r>
      <w:r w:rsidR="002B25A4">
        <w:rPr>
          <w:rFonts w:ascii="Times New Roman" w:hAnsi="Times New Roman"/>
          <w:sz w:val="28"/>
          <w:lang w:val="ro-RO"/>
        </w:rPr>
        <w:t xml:space="preserve"> ca instituție din subordinea unității administrativ teritoriale</w:t>
      </w:r>
      <w:r w:rsidR="009016E2">
        <w:rPr>
          <w:rFonts w:ascii="Times New Roman" w:hAnsi="Times New Roman"/>
          <w:sz w:val="28"/>
          <w:lang w:val="ro-RO"/>
        </w:rPr>
        <w:t>.</w:t>
      </w:r>
    </w:p>
    <w:p w14:paraId="47487374" w14:textId="42C12D1D" w:rsidR="00DE099A" w:rsidRPr="00274086" w:rsidRDefault="00DE099A" w:rsidP="00E16843">
      <w:p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Urmare a celor prezentate mai sus, pentru respectarea prevederilor legale în vigoare propun spre analiză şi aprobare Consiliului local al municipiului Satu Mare prezentul proiect de hotărâre.</w:t>
      </w:r>
    </w:p>
    <w:p w14:paraId="41820647" w14:textId="77777777" w:rsidR="00DE099A" w:rsidRPr="00274086" w:rsidRDefault="00DE099A" w:rsidP="00DE099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4B60E73" w14:textId="77777777" w:rsidR="00B5486C" w:rsidRDefault="00B5486C" w:rsidP="00B5486C">
      <w:pPr>
        <w:ind w:left="708" w:firstLine="708"/>
        <w:rPr>
          <w:b/>
          <w:bCs/>
          <w:sz w:val="28"/>
          <w:szCs w:val="28"/>
        </w:rPr>
      </w:pPr>
    </w:p>
    <w:p w14:paraId="37554C70" w14:textId="77777777" w:rsidR="00B5486C" w:rsidRDefault="00B5486C" w:rsidP="00B5486C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Inițiator PROIECT,</w:t>
      </w:r>
    </w:p>
    <w:p w14:paraId="5E62256D" w14:textId="77777777" w:rsidR="00B5486C" w:rsidRPr="00B5486C" w:rsidRDefault="00B5486C" w:rsidP="00B5486C">
      <w:pPr>
        <w:pStyle w:val="NoSpacing"/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B548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Primar</w:t>
      </w:r>
    </w:p>
    <w:p w14:paraId="76429E09" w14:textId="2F3DAE21" w:rsidR="00B5486C" w:rsidRPr="00B5486C" w:rsidRDefault="00B5486C" w:rsidP="00B5486C">
      <w:pPr>
        <w:rPr>
          <w:rFonts w:ascii="Times New Roman" w:hAnsi="Times New Roman"/>
          <w:sz w:val="28"/>
          <w:szCs w:val="28"/>
        </w:rPr>
      </w:pPr>
      <w:r w:rsidRPr="00B5486C">
        <w:rPr>
          <w:rFonts w:ascii="Times New Roman" w:hAnsi="Times New Roman"/>
          <w:sz w:val="28"/>
          <w:szCs w:val="28"/>
        </w:rPr>
        <w:t xml:space="preserve">                                           Kereskényi Gábor</w:t>
      </w:r>
    </w:p>
    <w:p w14:paraId="74B5BE7F" w14:textId="06C01E2B" w:rsidR="00B5486C" w:rsidRDefault="00B5486C" w:rsidP="00B5486C">
      <w:pPr>
        <w:spacing w:before="100" w:after="100"/>
        <w:ind w:right="-998" w:firstLine="708"/>
        <w:jc w:val="center"/>
        <w:rPr>
          <w:rFonts w:ascii="Times New Roman" w:hAnsi="Times New Roman"/>
          <w:sz w:val="28"/>
          <w:szCs w:val="28"/>
        </w:rPr>
      </w:pPr>
    </w:p>
    <w:p w14:paraId="1351FF43" w14:textId="4BBA6430" w:rsidR="00E16843" w:rsidRDefault="00E16843" w:rsidP="00B5486C">
      <w:pPr>
        <w:spacing w:before="100" w:after="100"/>
        <w:ind w:right="-998" w:firstLine="708"/>
        <w:jc w:val="center"/>
        <w:rPr>
          <w:rFonts w:ascii="Times New Roman" w:hAnsi="Times New Roman"/>
          <w:sz w:val="28"/>
          <w:szCs w:val="28"/>
        </w:rPr>
      </w:pPr>
    </w:p>
    <w:p w14:paraId="48A25DC7" w14:textId="77777777" w:rsidR="00E16843" w:rsidRPr="00B5486C" w:rsidRDefault="00E16843" w:rsidP="00B5486C">
      <w:pPr>
        <w:spacing w:before="100" w:after="100"/>
        <w:ind w:right="-998" w:firstLine="708"/>
        <w:jc w:val="center"/>
        <w:rPr>
          <w:rFonts w:ascii="Times New Roman" w:hAnsi="Times New Roman"/>
          <w:sz w:val="28"/>
          <w:szCs w:val="28"/>
        </w:rPr>
      </w:pPr>
    </w:p>
    <w:p w14:paraId="5E00E35F" w14:textId="03970A2A" w:rsidR="00DE099A" w:rsidRPr="00E16843" w:rsidRDefault="00E16843" w:rsidP="00DE099A">
      <w:pPr>
        <w:jc w:val="both"/>
        <w:rPr>
          <w:rFonts w:ascii="Times New Roman" w:hAnsi="Times New Roman"/>
          <w:sz w:val="16"/>
          <w:szCs w:val="16"/>
        </w:rPr>
      </w:pPr>
      <w:r w:rsidRPr="00E16843">
        <w:rPr>
          <w:rFonts w:ascii="Times New Roman" w:hAnsi="Times New Roman"/>
          <w:sz w:val="16"/>
          <w:szCs w:val="16"/>
        </w:rPr>
        <w:t>Faur Mihaela/</w:t>
      </w:r>
      <w:r w:rsidR="00DE099A" w:rsidRPr="00E16843">
        <w:rPr>
          <w:rFonts w:ascii="Times New Roman" w:hAnsi="Times New Roman"/>
          <w:sz w:val="16"/>
          <w:szCs w:val="16"/>
        </w:rPr>
        <w:t>2ex</w:t>
      </w:r>
    </w:p>
    <w:p w14:paraId="7D8FDFBD" w14:textId="77777777" w:rsidR="00BA4197" w:rsidRPr="00E16843" w:rsidRDefault="00000000">
      <w:pPr>
        <w:rPr>
          <w:sz w:val="16"/>
          <w:szCs w:val="16"/>
        </w:rPr>
      </w:pPr>
    </w:p>
    <w:sectPr w:rsidR="00BA4197" w:rsidRPr="00E16843" w:rsidSect="0055465F">
      <w:pgSz w:w="11906" w:h="16838"/>
      <w:pgMar w:top="851" w:right="1274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9A"/>
    <w:rsid w:val="0006347A"/>
    <w:rsid w:val="0015196F"/>
    <w:rsid w:val="002B25A4"/>
    <w:rsid w:val="00697CAB"/>
    <w:rsid w:val="00712B90"/>
    <w:rsid w:val="00850401"/>
    <w:rsid w:val="00866D5E"/>
    <w:rsid w:val="00877F10"/>
    <w:rsid w:val="009016E2"/>
    <w:rsid w:val="00A64396"/>
    <w:rsid w:val="00A76F3A"/>
    <w:rsid w:val="00AE010D"/>
    <w:rsid w:val="00B24C4D"/>
    <w:rsid w:val="00B5486C"/>
    <w:rsid w:val="00C4078B"/>
    <w:rsid w:val="00C90077"/>
    <w:rsid w:val="00D8381A"/>
    <w:rsid w:val="00DE099A"/>
    <w:rsid w:val="00DE5A20"/>
    <w:rsid w:val="00DF2AAD"/>
    <w:rsid w:val="00E009AC"/>
    <w:rsid w:val="00E16843"/>
    <w:rsid w:val="00EB6ACD"/>
    <w:rsid w:val="00FC044F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79E6"/>
  <w15:chartTrackingRefBased/>
  <w15:docId w15:val="{A4B0D8D4-121F-497B-A68C-9D9B6DD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099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99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E09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uiPriority w:val="1"/>
    <w:qFormat/>
    <w:rsid w:val="00B54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10</cp:revision>
  <cp:lastPrinted>2022-08-22T12:50:00Z</cp:lastPrinted>
  <dcterms:created xsi:type="dcterms:W3CDTF">2022-01-17T10:18:00Z</dcterms:created>
  <dcterms:modified xsi:type="dcterms:W3CDTF">2022-08-22T12:50:00Z</dcterms:modified>
</cp:coreProperties>
</file>