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9BF8A4" w14:textId="4C6661C1" w:rsidR="00785E4D" w:rsidRPr="00440C6D" w:rsidRDefault="00785E4D" w:rsidP="00785E4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o-RO"/>
        </w:rPr>
      </w:pPr>
      <w:bookmarkStart w:id="0" w:name="_Hlk74211344"/>
      <w:r w:rsidRPr="00440C6D">
        <w:rPr>
          <w:rFonts w:ascii="Arial" w:eastAsia="Times New Roman" w:hAnsi="Arial" w:cs="Times New Roman"/>
          <w:noProof/>
          <w:sz w:val="24"/>
          <w:szCs w:val="20"/>
          <w:lang w:val="ro-RO"/>
        </w:rPr>
        <w:drawing>
          <wp:anchor distT="0" distB="0" distL="114300" distR="114300" simplePos="0" relativeHeight="251659264" behindDoc="1" locked="0" layoutInCell="1" allowOverlap="1" wp14:anchorId="697F16D6" wp14:editId="453CE693">
            <wp:simplePos x="0" y="0"/>
            <wp:positionH relativeFrom="column">
              <wp:posOffset>-81280</wp:posOffset>
            </wp:positionH>
            <wp:positionV relativeFrom="paragraph">
              <wp:posOffset>81915</wp:posOffset>
            </wp:positionV>
            <wp:extent cx="591185" cy="847725"/>
            <wp:effectExtent l="0" t="0" r="0" b="9525"/>
            <wp:wrapTight wrapText="bothSides">
              <wp:wrapPolygon edited="0">
                <wp:start x="0" y="0"/>
                <wp:lineTo x="0" y="21357"/>
                <wp:lineTo x="20881" y="21357"/>
                <wp:lineTo x="20881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in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1185" cy="847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40C6D">
        <w:rPr>
          <w:rFonts w:ascii="Times New Roman" w:eastAsia="Times New Roman" w:hAnsi="Times New Roman" w:cs="Times New Roman"/>
          <w:sz w:val="28"/>
          <w:szCs w:val="28"/>
          <w:lang w:val="ro-RO"/>
        </w:rPr>
        <w:t>ROMÂNIA</w:t>
      </w:r>
    </w:p>
    <w:p w14:paraId="399E90CF" w14:textId="77777777" w:rsidR="00785E4D" w:rsidRPr="00440C6D" w:rsidRDefault="00785E4D" w:rsidP="00785E4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o-RO"/>
        </w:rPr>
      </w:pPr>
      <w:r w:rsidRPr="00440C6D">
        <w:rPr>
          <w:rFonts w:ascii="Times New Roman" w:eastAsia="Times New Roman" w:hAnsi="Times New Roman" w:cs="Times New Roman"/>
          <w:sz w:val="28"/>
          <w:szCs w:val="28"/>
          <w:lang w:val="ro-RO"/>
        </w:rPr>
        <w:t>JUDEŢUL SATU MARE</w:t>
      </w:r>
    </w:p>
    <w:p w14:paraId="132617E3" w14:textId="77777777" w:rsidR="00785E4D" w:rsidRPr="00440C6D" w:rsidRDefault="00785E4D" w:rsidP="00785E4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o-RO"/>
        </w:rPr>
      </w:pPr>
      <w:r w:rsidRPr="00440C6D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CONSILIUL LOCAL AL </w:t>
      </w:r>
    </w:p>
    <w:p w14:paraId="376F2C44" w14:textId="77777777" w:rsidR="00785E4D" w:rsidRPr="00440C6D" w:rsidRDefault="00785E4D" w:rsidP="00785E4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o-RO"/>
        </w:rPr>
      </w:pPr>
      <w:r w:rsidRPr="00440C6D">
        <w:rPr>
          <w:rFonts w:ascii="Times New Roman" w:eastAsia="Times New Roman" w:hAnsi="Times New Roman" w:cs="Times New Roman"/>
          <w:sz w:val="28"/>
          <w:szCs w:val="28"/>
          <w:lang w:val="ro-RO"/>
        </w:rPr>
        <w:t>MUNICIPIULUI SATU MARE</w:t>
      </w:r>
    </w:p>
    <w:p w14:paraId="7589C6D7" w14:textId="40AC3645" w:rsidR="00785E4D" w:rsidRPr="00440C6D" w:rsidRDefault="00785E4D" w:rsidP="00785E4D">
      <w:pPr>
        <w:spacing w:before="100" w:after="100" w:line="240" w:lineRule="auto"/>
        <w:rPr>
          <w:rFonts w:ascii="Times New Roman" w:eastAsia="Times New Roman" w:hAnsi="Times New Roman" w:cs="Times New Roman"/>
          <w:bCs/>
          <w:sz w:val="28"/>
          <w:szCs w:val="28"/>
          <w:lang w:val="ro-RO"/>
        </w:rPr>
      </w:pPr>
      <w:r w:rsidRPr="00440C6D">
        <w:rPr>
          <w:rFonts w:ascii="Times New Roman" w:eastAsia="Times New Roman" w:hAnsi="Times New Roman" w:cs="Times New Roman"/>
          <w:bCs/>
          <w:sz w:val="28"/>
          <w:szCs w:val="28"/>
          <w:lang w:val="ro-RO"/>
        </w:rPr>
        <w:t xml:space="preserve">Nr. </w:t>
      </w:r>
      <w:r w:rsidR="006D3485" w:rsidRPr="00440C6D">
        <w:rPr>
          <w:rFonts w:ascii="Times New Roman" w:eastAsia="Times New Roman" w:hAnsi="Times New Roman" w:cs="Times New Roman"/>
          <w:bCs/>
          <w:sz w:val="28"/>
          <w:szCs w:val="28"/>
          <w:lang w:val="ro-RO"/>
        </w:rPr>
        <w:t>29095/19.05.2022</w:t>
      </w:r>
    </w:p>
    <w:p w14:paraId="419E172C" w14:textId="37406E32" w:rsidR="00785E4D" w:rsidRPr="00440C6D" w:rsidRDefault="00785E4D" w:rsidP="00785E4D">
      <w:pPr>
        <w:spacing w:before="100" w:after="0" w:line="240" w:lineRule="auto"/>
        <w:ind w:left="720" w:firstLine="720"/>
        <w:rPr>
          <w:rFonts w:ascii="Times New Roman" w:eastAsia="Times New Roman" w:hAnsi="Times New Roman" w:cs="Times New Roman"/>
          <w:b/>
          <w:i/>
          <w:iCs/>
          <w:sz w:val="28"/>
          <w:szCs w:val="28"/>
          <w:lang w:val="ro-RO"/>
        </w:rPr>
      </w:pPr>
      <w:r w:rsidRPr="00440C6D">
        <w:rPr>
          <w:rFonts w:ascii="Times New Roman" w:eastAsia="Times New Roman" w:hAnsi="Times New Roman" w:cs="Times New Roman"/>
          <w:b/>
          <w:sz w:val="28"/>
          <w:szCs w:val="28"/>
          <w:lang w:val="ro-RO"/>
        </w:rPr>
        <w:t xml:space="preserve">                                                                                          </w:t>
      </w:r>
      <w:r w:rsidRPr="00440C6D">
        <w:rPr>
          <w:rFonts w:ascii="Times New Roman" w:eastAsia="Times New Roman" w:hAnsi="Times New Roman" w:cs="Times New Roman"/>
          <w:b/>
          <w:i/>
          <w:iCs/>
          <w:sz w:val="28"/>
          <w:szCs w:val="28"/>
          <w:lang w:val="ro-RO"/>
        </w:rPr>
        <w:t xml:space="preserve">PROIECT </w:t>
      </w:r>
    </w:p>
    <w:p w14:paraId="68EBD091" w14:textId="2366F01C" w:rsidR="00785E4D" w:rsidRPr="00440C6D" w:rsidRDefault="00785E4D" w:rsidP="00785E4D">
      <w:pPr>
        <w:keepNext/>
        <w:spacing w:after="0" w:line="240" w:lineRule="auto"/>
        <w:ind w:firstLine="720"/>
        <w:outlineLvl w:val="1"/>
        <w:rPr>
          <w:rFonts w:ascii="Times New Roman" w:eastAsia="Times New Roman" w:hAnsi="Times New Roman" w:cs="Times New Roman"/>
          <w:bCs/>
          <w:sz w:val="28"/>
          <w:szCs w:val="28"/>
          <w:lang w:val="ro-RO"/>
        </w:rPr>
      </w:pPr>
      <w:r w:rsidRPr="00440C6D">
        <w:rPr>
          <w:rFonts w:ascii="Times New Roman" w:eastAsia="Times New Roman" w:hAnsi="Times New Roman" w:cs="Times New Roman"/>
          <w:b/>
          <w:sz w:val="28"/>
          <w:szCs w:val="28"/>
          <w:lang w:val="ro-RO"/>
        </w:rPr>
        <w:t xml:space="preserve">                                  HOTĂRÂREA NR. </w:t>
      </w:r>
      <w:r w:rsidRPr="00440C6D">
        <w:rPr>
          <w:rFonts w:ascii="Times New Roman" w:eastAsia="Times New Roman" w:hAnsi="Times New Roman" w:cs="Times New Roman"/>
          <w:bCs/>
          <w:sz w:val="28"/>
          <w:szCs w:val="28"/>
          <w:lang w:val="ro-RO"/>
        </w:rPr>
        <w:t>............................</w:t>
      </w:r>
    </w:p>
    <w:p w14:paraId="39AD45DC" w14:textId="4E85ADA5" w:rsidR="00785E4D" w:rsidRPr="00440C6D" w:rsidRDefault="00785E4D" w:rsidP="00785E4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ro-RO"/>
        </w:rPr>
      </w:pPr>
      <w:r w:rsidRPr="00440C6D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privind </w:t>
      </w:r>
      <w:r w:rsidR="00D500A5" w:rsidRPr="00440C6D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</w:t>
      </w:r>
      <w:r w:rsidR="006D3485" w:rsidRPr="00440C6D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darea în folosință gratuită a imobilului situat în Municipiul </w:t>
      </w:r>
      <w:r w:rsidR="003F20E3" w:rsidRPr="00440C6D">
        <w:rPr>
          <w:rFonts w:ascii="Times New Roman" w:eastAsia="Times New Roman" w:hAnsi="Times New Roman" w:cs="Times New Roman"/>
          <w:sz w:val="28"/>
          <w:szCs w:val="28"/>
          <w:lang w:val="ro-RO"/>
        </w:rPr>
        <w:t>S</w:t>
      </w:r>
      <w:r w:rsidR="006D3485" w:rsidRPr="00440C6D">
        <w:rPr>
          <w:rFonts w:ascii="Times New Roman" w:eastAsia="Times New Roman" w:hAnsi="Times New Roman" w:cs="Times New Roman"/>
          <w:sz w:val="28"/>
          <w:szCs w:val="28"/>
          <w:lang w:val="ro-RO"/>
        </w:rPr>
        <w:t>atu Mare, str. Dâmbovița nr. 16 către Parohia Unitariană Satu Mare</w:t>
      </w:r>
      <w:r w:rsidRPr="00440C6D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</w:t>
      </w:r>
    </w:p>
    <w:p w14:paraId="475DD413" w14:textId="77777777" w:rsidR="00785E4D" w:rsidRPr="00440C6D" w:rsidRDefault="00785E4D" w:rsidP="00785E4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ro-RO"/>
        </w:rPr>
      </w:pPr>
    </w:p>
    <w:p w14:paraId="08A24E7D" w14:textId="347405E0" w:rsidR="00DA17EB" w:rsidRPr="00440C6D" w:rsidRDefault="00D500A5" w:rsidP="00DA17E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ro-RO"/>
        </w:rPr>
      </w:pPr>
      <w:r w:rsidRPr="00440C6D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   </w:t>
      </w:r>
      <w:r w:rsidR="001852CD" w:rsidRPr="00440C6D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 </w:t>
      </w:r>
      <w:r w:rsidR="00785E4D" w:rsidRPr="00440C6D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Consiliul </w:t>
      </w:r>
      <w:r w:rsidR="00CE5190" w:rsidRPr="00440C6D">
        <w:rPr>
          <w:rFonts w:ascii="Times New Roman" w:eastAsia="Times New Roman" w:hAnsi="Times New Roman" w:cs="Times New Roman"/>
          <w:sz w:val="28"/>
          <w:szCs w:val="28"/>
          <w:lang w:val="ro-RO"/>
        </w:rPr>
        <w:t>L</w:t>
      </w:r>
      <w:r w:rsidR="00785E4D" w:rsidRPr="00440C6D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ocal al Municipiului Satu Mare întrunit în </w:t>
      </w:r>
      <w:proofErr w:type="spellStart"/>
      <w:r w:rsidR="00785E4D" w:rsidRPr="00440C6D">
        <w:rPr>
          <w:rFonts w:ascii="Times New Roman" w:eastAsia="Times New Roman" w:hAnsi="Times New Roman" w:cs="Times New Roman"/>
          <w:sz w:val="28"/>
          <w:szCs w:val="28"/>
          <w:lang w:val="ro-RO"/>
        </w:rPr>
        <w:t>şedinţa</w:t>
      </w:r>
      <w:proofErr w:type="spellEnd"/>
      <w:r w:rsidR="00DA17EB" w:rsidRPr="00440C6D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ordinară </w:t>
      </w:r>
      <w:r w:rsidR="00785E4D" w:rsidRPr="00440C6D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din data de </w:t>
      </w:r>
      <w:r w:rsidR="00DA17EB" w:rsidRPr="00440C6D">
        <w:rPr>
          <w:rFonts w:ascii="Times New Roman" w:eastAsia="Times New Roman" w:hAnsi="Times New Roman" w:cs="Times New Roman"/>
          <w:sz w:val="28"/>
          <w:szCs w:val="28"/>
          <w:lang w:val="ro-RO"/>
        </w:rPr>
        <w:t>26.05.2022</w:t>
      </w:r>
      <w:r w:rsidR="005A184F" w:rsidRPr="00440C6D">
        <w:rPr>
          <w:rFonts w:ascii="Times New Roman" w:eastAsia="Times New Roman" w:hAnsi="Times New Roman" w:cs="Times New Roman"/>
          <w:sz w:val="28"/>
          <w:szCs w:val="28"/>
          <w:lang w:val="ro-RO"/>
        </w:rPr>
        <w:t>,</w:t>
      </w:r>
    </w:p>
    <w:p w14:paraId="4D962A3E" w14:textId="58637EC5" w:rsidR="0043693A" w:rsidRPr="00440C6D" w:rsidRDefault="0043693A" w:rsidP="00DA17E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ro-RO"/>
        </w:rPr>
      </w:pPr>
      <w:r w:rsidRPr="00440C6D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  </w:t>
      </w:r>
      <w:r w:rsidR="001852CD" w:rsidRPr="00440C6D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  </w:t>
      </w:r>
      <w:r w:rsidRPr="00440C6D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Urmare a solicitării </w:t>
      </w:r>
      <w:r w:rsidR="006D3485" w:rsidRPr="00440C6D">
        <w:rPr>
          <w:rFonts w:ascii="Times New Roman" w:eastAsia="Times New Roman" w:hAnsi="Times New Roman" w:cs="Times New Roman"/>
          <w:sz w:val="28"/>
          <w:szCs w:val="28"/>
          <w:lang w:val="ro-RO"/>
        </w:rPr>
        <w:t>Parohiei Unitariene Satu Mare</w:t>
      </w:r>
      <w:r w:rsidRPr="00440C6D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, înregistrată la Primăria Municipiului Satu Mare sub nr. </w:t>
      </w:r>
      <w:r w:rsidR="001E08F5" w:rsidRPr="00440C6D">
        <w:rPr>
          <w:rFonts w:ascii="Times New Roman" w:eastAsia="Times New Roman" w:hAnsi="Times New Roman" w:cs="Times New Roman"/>
          <w:sz w:val="28"/>
          <w:szCs w:val="28"/>
          <w:lang w:val="ro-RO"/>
        </w:rPr>
        <w:t>28889/18.05.2022</w:t>
      </w:r>
      <w:r w:rsidR="004A77BA" w:rsidRPr="00440C6D">
        <w:rPr>
          <w:rFonts w:ascii="Times New Roman" w:eastAsia="Times New Roman" w:hAnsi="Times New Roman" w:cs="Times New Roman"/>
          <w:sz w:val="28"/>
          <w:szCs w:val="28"/>
          <w:lang w:val="ro-RO"/>
        </w:rPr>
        <w:t>,</w:t>
      </w:r>
    </w:p>
    <w:p w14:paraId="3F897C69" w14:textId="013E4769" w:rsidR="00785E4D" w:rsidRPr="00440C6D" w:rsidRDefault="00D500A5" w:rsidP="00785E4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ro-RO"/>
        </w:rPr>
      </w:pPr>
      <w:r w:rsidRPr="00440C6D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  </w:t>
      </w:r>
      <w:r w:rsidR="001852CD" w:rsidRPr="00440C6D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  </w:t>
      </w:r>
      <w:r w:rsidR="00785E4D" w:rsidRPr="00440C6D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Analizând proiectul de hotărâre înregistrat sub nr. _____________2022, referatul de aprobare al inițiatorului înregistrat sub nr. </w:t>
      </w:r>
      <w:r w:rsidR="00DE4E3F" w:rsidRPr="00440C6D">
        <w:rPr>
          <w:rFonts w:ascii="Times New Roman" w:eastAsia="Times New Roman" w:hAnsi="Times New Roman" w:cs="Times New Roman"/>
          <w:sz w:val="28"/>
          <w:szCs w:val="28"/>
          <w:lang w:val="ro-RO"/>
        </w:rPr>
        <w:t>29102/19.05.2022</w:t>
      </w:r>
      <w:r w:rsidR="00785E4D" w:rsidRPr="00440C6D">
        <w:rPr>
          <w:rFonts w:ascii="Times New Roman" w:eastAsia="Times New Roman" w:hAnsi="Times New Roman" w:cs="Times New Roman"/>
          <w:sz w:val="28"/>
          <w:szCs w:val="28"/>
          <w:lang w:val="ro-RO"/>
        </w:rPr>
        <w:t>, raportul de specialitate al Serviciului Patrimoniu Concesionări Închirieri înregistrat sub nr.</w:t>
      </w:r>
      <w:r w:rsidR="001852CD" w:rsidRPr="00440C6D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</w:t>
      </w:r>
      <w:r w:rsidR="00DE4E3F" w:rsidRPr="00440C6D">
        <w:rPr>
          <w:rFonts w:ascii="Times New Roman" w:eastAsia="Times New Roman" w:hAnsi="Times New Roman" w:cs="Times New Roman"/>
          <w:sz w:val="28"/>
          <w:szCs w:val="28"/>
          <w:lang w:val="ro-RO"/>
        </w:rPr>
        <w:t>29103/19.05.2022</w:t>
      </w:r>
      <w:r w:rsidR="00785E4D" w:rsidRPr="00440C6D">
        <w:rPr>
          <w:rFonts w:ascii="Times New Roman" w:eastAsia="Times New Roman" w:hAnsi="Times New Roman" w:cs="Times New Roman"/>
          <w:sz w:val="28"/>
          <w:szCs w:val="28"/>
          <w:lang w:val="ro-RO"/>
        </w:rPr>
        <w:t>,</w:t>
      </w:r>
      <w:r w:rsidR="001852CD" w:rsidRPr="00440C6D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</w:t>
      </w:r>
      <w:r w:rsidR="00785E4D" w:rsidRPr="00440C6D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raportul Serviciului Juridic înregistrat sub nr. </w:t>
      </w:r>
      <w:r w:rsidR="001852CD" w:rsidRPr="00440C6D">
        <w:rPr>
          <w:rFonts w:ascii="Times New Roman" w:eastAsia="Times New Roman" w:hAnsi="Times New Roman" w:cs="Times New Roman"/>
          <w:sz w:val="28"/>
          <w:szCs w:val="28"/>
          <w:lang w:val="ro-RO"/>
        </w:rPr>
        <w:t>29588/20.05.2022</w:t>
      </w:r>
      <w:r w:rsidRPr="00440C6D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</w:t>
      </w:r>
      <w:r w:rsidR="00785E4D" w:rsidRPr="00440C6D">
        <w:rPr>
          <w:rFonts w:ascii="Times New Roman" w:eastAsia="Times New Roman" w:hAnsi="Times New Roman" w:cs="Times New Roman"/>
          <w:sz w:val="28"/>
          <w:szCs w:val="28"/>
          <w:lang w:val="ro-RO"/>
        </w:rPr>
        <w:t>și avizele comisiilor de specialitate ale Consiliului Local Satu Mare</w:t>
      </w:r>
      <w:r w:rsidR="004A77BA" w:rsidRPr="00440C6D">
        <w:rPr>
          <w:rFonts w:ascii="Times New Roman" w:eastAsia="Times New Roman" w:hAnsi="Times New Roman" w:cs="Times New Roman"/>
          <w:sz w:val="28"/>
          <w:szCs w:val="28"/>
          <w:lang w:val="ro-RO"/>
        </w:rPr>
        <w:t>,</w:t>
      </w:r>
    </w:p>
    <w:p w14:paraId="613F79DE" w14:textId="1ED4B4D8" w:rsidR="00971E84" w:rsidRPr="00440C6D" w:rsidRDefault="00785E4D" w:rsidP="00B14BB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ro-RO"/>
        </w:rPr>
      </w:pPr>
      <w:r w:rsidRPr="00440C6D">
        <w:rPr>
          <w:rFonts w:ascii="Times New Roman" w:eastAsia="Times New Roman" w:hAnsi="Times New Roman" w:cs="Times New Roman"/>
          <w:sz w:val="28"/>
          <w:szCs w:val="28"/>
          <w:lang w:val="ro-RO" w:eastAsia="ro-RO"/>
        </w:rPr>
        <w:t xml:space="preserve">  </w:t>
      </w:r>
      <w:r w:rsidR="00D500A5" w:rsidRPr="00440C6D">
        <w:rPr>
          <w:rFonts w:ascii="Times New Roman" w:eastAsia="Times New Roman" w:hAnsi="Times New Roman" w:cs="Times New Roman"/>
          <w:sz w:val="28"/>
          <w:szCs w:val="28"/>
          <w:lang w:val="ro-RO" w:eastAsia="ro-RO"/>
        </w:rPr>
        <w:t xml:space="preserve">  </w:t>
      </w:r>
      <w:r w:rsidRPr="00440C6D">
        <w:rPr>
          <w:rFonts w:ascii="Times New Roman" w:eastAsia="Times New Roman" w:hAnsi="Times New Roman" w:cs="Times New Roman"/>
          <w:sz w:val="28"/>
          <w:szCs w:val="28"/>
          <w:lang w:val="ro-RO" w:eastAsia="ro-RO"/>
        </w:rPr>
        <w:t>Luând în considerare prevederile</w:t>
      </w:r>
      <w:r w:rsidRPr="00440C6D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art</w:t>
      </w:r>
      <w:r w:rsidR="007852CF" w:rsidRPr="00440C6D">
        <w:rPr>
          <w:rFonts w:ascii="Times New Roman" w:eastAsia="Times New Roman" w:hAnsi="Times New Roman" w:cs="Times New Roman"/>
          <w:sz w:val="28"/>
          <w:szCs w:val="28"/>
          <w:lang w:val="ro-RO"/>
        </w:rPr>
        <w:t>.</w:t>
      </w:r>
      <w:r w:rsidR="008C57B2" w:rsidRPr="00440C6D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</w:t>
      </w:r>
      <w:r w:rsidR="00971E84" w:rsidRPr="00440C6D">
        <w:rPr>
          <w:rFonts w:ascii="Times New Roman" w:eastAsia="Times New Roman" w:hAnsi="Times New Roman" w:cs="Times New Roman"/>
          <w:sz w:val="28"/>
          <w:szCs w:val="28"/>
          <w:lang w:val="ro-RO"/>
        </w:rPr>
        <w:t>874</w:t>
      </w:r>
      <w:r w:rsidR="009F4864" w:rsidRPr="00440C6D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</w:t>
      </w:r>
      <w:r w:rsidR="00E375CD" w:rsidRPr="00440C6D">
        <w:rPr>
          <w:rFonts w:ascii="Times New Roman" w:eastAsia="Times New Roman" w:hAnsi="Times New Roman" w:cs="Times New Roman"/>
          <w:sz w:val="28"/>
          <w:szCs w:val="28"/>
          <w:lang w:val="ro-RO"/>
        </w:rPr>
        <w:t>alin</w:t>
      </w:r>
      <w:r w:rsidR="008C57B2" w:rsidRPr="00440C6D">
        <w:rPr>
          <w:rFonts w:ascii="Times New Roman" w:eastAsia="Times New Roman" w:hAnsi="Times New Roman" w:cs="Times New Roman"/>
          <w:sz w:val="28"/>
          <w:szCs w:val="28"/>
          <w:lang w:val="ro-RO"/>
        </w:rPr>
        <w:t>.</w:t>
      </w:r>
      <w:r w:rsidR="009F4864" w:rsidRPr="00440C6D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</w:t>
      </w:r>
      <w:r w:rsidR="00E375CD" w:rsidRPr="00440C6D">
        <w:rPr>
          <w:rFonts w:ascii="Times New Roman" w:eastAsia="Times New Roman" w:hAnsi="Times New Roman" w:cs="Times New Roman"/>
          <w:sz w:val="28"/>
          <w:szCs w:val="28"/>
          <w:lang w:val="ro-RO"/>
        </w:rPr>
        <w:t>(</w:t>
      </w:r>
      <w:r w:rsidR="00971E84" w:rsidRPr="00440C6D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1) din Legea nr. 287/2009 privind Codul Civil, republicată cu modificările și completările ulterioare, </w:t>
      </w:r>
      <w:r w:rsidR="00DC706A" w:rsidRPr="00440C6D">
        <w:rPr>
          <w:rFonts w:ascii="Times New Roman" w:eastAsia="Times New Roman" w:hAnsi="Times New Roman" w:cs="Times New Roman"/>
          <w:sz w:val="28"/>
          <w:szCs w:val="28"/>
          <w:lang w:val="ro-RO"/>
        </w:rPr>
        <w:t>ale art.</w:t>
      </w:r>
      <w:r w:rsidR="006B343A" w:rsidRPr="00440C6D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87 </w:t>
      </w:r>
      <w:r w:rsidR="00DC706A" w:rsidRPr="00440C6D">
        <w:rPr>
          <w:rFonts w:ascii="Times New Roman" w:eastAsia="Times New Roman" w:hAnsi="Times New Roman" w:cs="Times New Roman"/>
          <w:sz w:val="28"/>
          <w:szCs w:val="28"/>
          <w:lang w:val="ro-RO"/>
        </w:rPr>
        <w:t>alin</w:t>
      </w:r>
      <w:r w:rsidR="008C57B2" w:rsidRPr="00440C6D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. </w:t>
      </w:r>
      <w:r w:rsidR="00DC706A" w:rsidRPr="00440C6D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(5) </w:t>
      </w:r>
      <w:r w:rsidR="006B343A" w:rsidRPr="00440C6D">
        <w:rPr>
          <w:rFonts w:ascii="Times New Roman" w:eastAsia="Times New Roman" w:hAnsi="Times New Roman" w:cs="Times New Roman"/>
          <w:sz w:val="28"/>
          <w:szCs w:val="28"/>
          <w:lang w:val="ro-RO"/>
        </w:rPr>
        <w:t>coroborat cu art.</w:t>
      </w:r>
      <w:r w:rsidR="00863CDF" w:rsidRPr="00440C6D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</w:t>
      </w:r>
      <w:r w:rsidR="00971E84" w:rsidRPr="00440C6D">
        <w:rPr>
          <w:rFonts w:ascii="Times New Roman" w:eastAsia="Times New Roman" w:hAnsi="Times New Roman" w:cs="Times New Roman"/>
          <w:sz w:val="28"/>
          <w:szCs w:val="28"/>
          <w:lang w:val="ro-RO"/>
        </w:rPr>
        <w:t>108 lit</w:t>
      </w:r>
      <w:r w:rsidR="00DC706A" w:rsidRPr="00440C6D">
        <w:rPr>
          <w:rFonts w:ascii="Times New Roman" w:eastAsia="Times New Roman" w:hAnsi="Times New Roman" w:cs="Times New Roman"/>
          <w:sz w:val="28"/>
          <w:szCs w:val="28"/>
          <w:lang w:val="ro-RO"/>
        </w:rPr>
        <w:t>.</w:t>
      </w:r>
      <w:r w:rsidR="00971E84" w:rsidRPr="00440C6D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d)</w:t>
      </w:r>
      <w:r w:rsidR="00C51A6D" w:rsidRPr="00440C6D">
        <w:rPr>
          <w:rFonts w:ascii="Times New Roman" w:eastAsia="Times New Roman" w:hAnsi="Times New Roman" w:cs="Times New Roman"/>
          <w:sz w:val="28"/>
          <w:szCs w:val="28"/>
          <w:lang w:val="ro-RO"/>
        </w:rPr>
        <w:t>, art. 287</w:t>
      </w:r>
      <w:r w:rsidR="00DC706A" w:rsidRPr="00440C6D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lit.</w:t>
      </w:r>
      <w:r w:rsidR="00863CDF" w:rsidRPr="00440C6D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</w:t>
      </w:r>
      <w:r w:rsidR="00DC706A" w:rsidRPr="00440C6D">
        <w:rPr>
          <w:rFonts w:ascii="Times New Roman" w:eastAsia="Times New Roman" w:hAnsi="Times New Roman" w:cs="Times New Roman"/>
          <w:sz w:val="28"/>
          <w:szCs w:val="28"/>
          <w:lang w:val="ro-RO"/>
        </w:rPr>
        <w:t>b),</w:t>
      </w:r>
      <w:r w:rsidR="006B343A" w:rsidRPr="00440C6D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art. </w:t>
      </w:r>
      <w:r w:rsidR="00D4615E" w:rsidRPr="00440C6D">
        <w:rPr>
          <w:rFonts w:ascii="Times New Roman" w:eastAsia="Times New Roman" w:hAnsi="Times New Roman" w:cs="Times New Roman"/>
          <w:sz w:val="28"/>
          <w:szCs w:val="28"/>
          <w:lang w:val="ro-RO"/>
        </w:rPr>
        <w:t>2</w:t>
      </w:r>
      <w:r w:rsidR="006B343A" w:rsidRPr="00440C6D">
        <w:rPr>
          <w:rFonts w:ascii="Times New Roman" w:eastAsia="Times New Roman" w:hAnsi="Times New Roman" w:cs="Times New Roman"/>
          <w:sz w:val="28"/>
          <w:szCs w:val="28"/>
          <w:lang w:val="ro-RO"/>
        </w:rPr>
        <w:t>97 lit</w:t>
      </w:r>
      <w:r w:rsidR="00863CDF" w:rsidRPr="00440C6D">
        <w:rPr>
          <w:rFonts w:ascii="Times New Roman" w:eastAsia="Times New Roman" w:hAnsi="Times New Roman" w:cs="Times New Roman"/>
          <w:sz w:val="28"/>
          <w:szCs w:val="28"/>
          <w:lang w:val="ro-RO"/>
        </w:rPr>
        <w:t>.</w:t>
      </w:r>
      <w:r w:rsidR="006B343A" w:rsidRPr="00440C6D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d), art.</w:t>
      </w:r>
      <w:r w:rsidR="0060473C" w:rsidRPr="00440C6D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</w:t>
      </w:r>
      <w:r w:rsidR="006B343A" w:rsidRPr="00440C6D">
        <w:rPr>
          <w:rFonts w:ascii="Times New Roman" w:eastAsia="Times New Roman" w:hAnsi="Times New Roman" w:cs="Times New Roman"/>
          <w:sz w:val="28"/>
          <w:szCs w:val="28"/>
          <w:lang w:val="ro-RO"/>
        </w:rPr>
        <w:t>349</w:t>
      </w:r>
      <w:r w:rsidR="000B5DFA" w:rsidRPr="00440C6D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și următoarele</w:t>
      </w:r>
      <w:r w:rsidR="006B343A" w:rsidRPr="00440C6D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 </w:t>
      </w:r>
      <w:r w:rsidR="00E375CD" w:rsidRPr="00440C6D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din </w:t>
      </w:r>
      <w:r w:rsidR="00971E84" w:rsidRPr="00440C6D">
        <w:rPr>
          <w:rFonts w:ascii="Times New Roman" w:eastAsia="Times New Roman" w:hAnsi="Times New Roman" w:cs="Times New Roman"/>
          <w:sz w:val="28"/>
          <w:szCs w:val="28"/>
          <w:lang w:val="ro-RO"/>
        </w:rPr>
        <w:t>Codul administrati</w:t>
      </w:r>
      <w:r w:rsidR="000B5DFA" w:rsidRPr="00440C6D">
        <w:rPr>
          <w:rFonts w:ascii="Times New Roman" w:eastAsia="Times New Roman" w:hAnsi="Times New Roman" w:cs="Times New Roman"/>
          <w:sz w:val="28"/>
          <w:szCs w:val="28"/>
          <w:lang w:val="ro-RO"/>
        </w:rPr>
        <w:t>v</w:t>
      </w:r>
      <w:r w:rsidR="00971E84" w:rsidRPr="00440C6D">
        <w:rPr>
          <w:rFonts w:ascii="Times New Roman" w:eastAsia="Times New Roman" w:hAnsi="Times New Roman" w:cs="Times New Roman"/>
          <w:sz w:val="28"/>
          <w:szCs w:val="28"/>
          <w:lang w:val="ro-RO"/>
        </w:rPr>
        <w:t>,</w:t>
      </w:r>
      <w:r w:rsidR="009056AE" w:rsidRPr="00440C6D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</w:t>
      </w:r>
      <w:r w:rsidR="00971E84" w:rsidRPr="00440C6D">
        <w:rPr>
          <w:rFonts w:ascii="Times New Roman" w:eastAsia="Times New Roman" w:hAnsi="Times New Roman" w:cs="Times New Roman"/>
          <w:sz w:val="28"/>
          <w:szCs w:val="28"/>
          <w:lang w:val="ro-RO"/>
        </w:rPr>
        <w:t>aprobat prin OUG nr.</w:t>
      </w:r>
      <w:r w:rsidR="00863CDF" w:rsidRPr="00440C6D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</w:t>
      </w:r>
      <w:r w:rsidR="00971E84" w:rsidRPr="00440C6D">
        <w:rPr>
          <w:rFonts w:ascii="Times New Roman" w:eastAsia="Times New Roman" w:hAnsi="Times New Roman" w:cs="Times New Roman"/>
          <w:sz w:val="28"/>
          <w:szCs w:val="28"/>
          <w:lang w:val="ro-RO"/>
        </w:rPr>
        <w:t>57/2019, cu modificările şi completările ulterioare, a</w:t>
      </w:r>
      <w:r w:rsidR="00634518" w:rsidRPr="00440C6D">
        <w:rPr>
          <w:rFonts w:ascii="Times New Roman" w:eastAsia="Times New Roman" w:hAnsi="Times New Roman" w:cs="Times New Roman"/>
          <w:sz w:val="28"/>
          <w:szCs w:val="28"/>
          <w:lang w:val="ro-RO"/>
        </w:rPr>
        <w:t>le</w:t>
      </w:r>
      <w:r w:rsidR="00971E84" w:rsidRPr="00440C6D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art.</w:t>
      </w:r>
      <w:r w:rsidR="00863CDF" w:rsidRPr="00440C6D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</w:t>
      </w:r>
      <w:r w:rsidR="00971E84" w:rsidRPr="00440C6D">
        <w:rPr>
          <w:rFonts w:ascii="Times New Roman" w:eastAsia="Times New Roman" w:hAnsi="Times New Roman" w:cs="Times New Roman"/>
          <w:sz w:val="28"/>
          <w:szCs w:val="28"/>
          <w:lang w:val="ro-RO"/>
        </w:rPr>
        <w:t>8 alin</w:t>
      </w:r>
      <w:r w:rsidR="00863CDF" w:rsidRPr="00440C6D">
        <w:rPr>
          <w:rFonts w:ascii="Times New Roman" w:eastAsia="Times New Roman" w:hAnsi="Times New Roman" w:cs="Times New Roman"/>
          <w:sz w:val="28"/>
          <w:szCs w:val="28"/>
          <w:lang w:val="ro-RO"/>
        </w:rPr>
        <w:t>.</w:t>
      </w:r>
      <w:r w:rsidR="00971E84" w:rsidRPr="00440C6D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(1)</w:t>
      </w:r>
      <w:r w:rsidR="000B5DFA" w:rsidRPr="00440C6D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coroborate cu </w:t>
      </w:r>
      <w:r w:rsidR="00971E84" w:rsidRPr="00440C6D">
        <w:rPr>
          <w:rFonts w:ascii="Times New Roman" w:eastAsia="Times New Roman" w:hAnsi="Times New Roman" w:cs="Times New Roman"/>
          <w:sz w:val="28"/>
          <w:szCs w:val="28"/>
          <w:lang w:val="ro-RO"/>
        </w:rPr>
        <w:t>art.</w:t>
      </w:r>
      <w:r w:rsidR="00863CDF" w:rsidRPr="00440C6D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</w:t>
      </w:r>
      <w:r w:rsidR="00971E84" w:rsidRPr="00440C6D">
        <w:rPr>
          <w:rFonts w:ascii="Times New Roman" w:eastAsia="Times New Roman" w:hAnsi="Times New Roman" w:cs="Times New Roman"/>
          <w:sz w:val="28"/>
          <w:szCs w:val="28"/>
          <w:lang w:val="ro-RO"/>
        </w:rPr>
        <w:t>9 alin</w:t>
      </w:r>
      <w:r w:rsidR="00863CDF" w:rsidRPr="00440C6D">
        <w:rPr>
          <w:rFonts w:ascii="Times New Roman" w:eastAsia="Times New Roman" w:hAnsi="Times New Roman" w:cs="Times New Roman"/>
          <w:sz w:val="28"/>
          <w:szCs w:val="28"/>
          <w:lang w:val="ro-RO"/>
        </w:rPr>
        <w:t>.</w:t>
      </w:r>
      <w:r w:rsidR="00971E84" w:rsidRPr="00440C6D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(3) și </w:t>
      </w:r>
      <w:r w:rsidR="00B14BBD" w:rsidRPr="00440C6D">
        <w:rPr>
          <w:rFonts w:ascii="Times New Roman" w:eastAsia="Times New Roman" w:hAnsi="Times New Roman" w:cs="Times New Roman"/>
          <w:sz w:val="28"/>
          <w:szCs w:val="28"/>
          <w:lang w:val="ro-RO"/>
        </w:rPr>
        <w:t>pct.</w:t>
      </w:r>
      <w:r w:rsidR="00863CDF" w:rsidRPr="00440C6D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</w:t>
      </w:r>
      <w:r w:rsidR="00B14BBD" w:rsidRPr="00440C6D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10 din </w:t>
      </w:r>
      <w:r w:rsidR="004D4E98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Anexa la </w:t>
      </w:r>
      <w:r w:rsidR="00B14BBD" w:rsidRPr="00440C6D">
        <w:rPr>
          <w:rFonts w:ascii="Times New Roman" w:eastAsia="Times New Roman" w:hAnsi="Times New Roman" w:cs="Times New Roman"/>
          <w:sz w:val="28"/>
          <w:szCs w:val="28"/>
          <w:lang w:val="ro-RO"/>
        </w:rPr>
        <w:t>Legea nr.</w:t>
      </w:r>
      <w:r w:rsidR="00863CDF" w:rsidRPr="00440C6D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</w:t>
      </w:r>
      <w:r w:rsidR="00B14BBD" w:rsidRPr="00440C6D">
        <w:rPr>
          <w:rFonts w:ascii="Times New Roman" w:eastAsia="Times New Roman" w:hAnsi="Times New Roman" w:cs="Times New Roman"/>
          <w:sz w:val="28"/>
          <w:szCs w:val="28"/>
          <w:lang w:val="ro-RO"/>
        </w:rPr>
        <w:t>489/2006 privind libertatea religioasă și regimul general al cultelor</w:t>
      </w:r>
      <w:r w:rsidR="00DC1157" w:rsidRPr="00440C6D">
        <w:rPr>
          <w:rFonts w:ascii="Times New Roman" w:eastAsia="Times New Roman" w:hAnsi="Times New Roman" w:cs="Times New Roman"/>
          <w:sz w:val="28"/>
          <w:szCs w:val="28"/>
          <w:lang w:val="ro-RO"/>
        </w:rPr>
        <w:t>,</w:t>
      </w:r>
      <w:r w:rsidR="00B14BBD" w:rsidRPr="00440C6D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cu modificările şi completările ulterioare</w:t>
      </w:r>
      <w:r w:rsidR="00DC1157" w:rsidRPr="00440C6D">
        <w:rPr>
          <w:rFonts w:ascii="Times New Roman" w:eastAsia="Times New Roman" w:hAnsi="Times New Roman" w:cs="Times New Roman"/>
          <w:sz w:val="28"/>
          <w:szCs w:val="28"/>
          <w:lang w:val="ro-RO"/>
        </w:rPr>
        <w:t>,</w:t>
      </w:r>
    </w:p>
    <w:p w14:paraId="18F4E073" w14:textId="715D4A57" w:rsidR="00785E4D" w:rsidRPr="00440C6D" w:rsidRDefault="00D37FB6" w:rsidP="009F486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ro-RO"/>
        </w:rPr>
      </w:pPr>
      <w:r w:rsidRPr="00440C6D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</w:t>
      </w:r>
      <w:r w:rsidR="00120D74" w:rsidRPr="00440C6D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 </w:t>
      </w:r>
      <w:r w:rsidRPr="00440C6D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</w:t>
      </w:r>
      <w:r w:rsidR="00785E4D" w:rsidRPr="00440C6D">
        <w:rPr>
          <w:rFonts w:ascii="Times New Roman" w:eastAsia="Times New Roman" w:hAnsi="Times New Roman" w:cs="Times New Roman"/>
          <w:sz w:val="28"/>
          <w:szCs w:val="28"/>
          <w:lang w:val="ro-RO"/>
        </w:rPr>
        <w:t>Ținând seama de prevederile Legii privind normele de tehnică legislativă pentru elaborarea actelor normative nr.</w:t>
      </w:r>
      <w:r w:rsidR="00863CDF" w:rsidRPr="00440C6D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</w:t>
      </w:r>
      <w:r w:rsidR="00785E4D" w:rsidRPr="00440C6D">
        <w:rPr>
          <w:rFonts w:ascii="Times New Roman" w:eastAsia="Times New Roman" w:hAnsi="Times New Roman" w:cs="Times New Roman"/>
          <w:sz w:val="28"/>
          <w:szCs w:val="28"/>
          <w:lang w:val="ro-RO"/>
        </w:rPr>
        <w:t>24/2000, republicată, cu modificările şi completările ulterioare</w:t>
      </w:r>
      <w:r w:rsidR="00DC1157" w:rsidRPr="00440C6D">
        <w:rPr>
          <w:rFonts w:ascii="Times New Roman" w:eastAsia="Times New Roman" w:hAnsi="Times New Roman" w:cs="Times New Roman"/>
          <w:sz w:val="28"/>
          <w:szCs w:val="28"/>
          <w:lang w:val="ro-RO"/>
        </w:rPr>
        <w:t>,</w:t>
      </w:r>
    </w:p>
    <w:p w14:paraId="055347C4" w14:textId="29C30041" w:rsidR="00785E4D" w:rsidRPr="00440C6D" w:rsidRDefault="0075217E" w:rsidP="00520945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8"/>
          <w:szCs w:val="28"/>
          <w:lang w:val="ro-RO"/>
        </w:rPr>
      </w:pPr>
      <w:r w:rsidRPr="00440C6D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           În temeiul prevederilor  art. 129 alin. (</w:t>
      </w:r>
      <w:r w:rsidR="003E159F" w:rsidRPr="00440C6D">
        <w:rPr>
          <w:rFonts w:ascii="Times New Roman" w:eastAsia="Times New Roman" w:hAnsi="Times New Roman" w:cs="Times New Roman"/>
          <w:sz w:val="28"/>
          <w:szCs w:val="28"/>
          <w:lang w:val="ro-RO"/>
        </w:rPr>
        <w:t>2</w:t>
      </w:r>
      <w:r w:rsidRPr="00440C6D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) lit. </w:t>
      </w:r>
      <w:r w:rsidR="003E159F" w:rsidRPr="00440C6D">
        <w:rPr>
          <w:rFonts w:ascii="Times New Roman" w:eastAsia="Times New Roman" w:hAnsi="Times New Roman" w:cs="Times New Roman"/>
          <w:sz w:val="28"/>
          <w:szCs w:val="28"/>
          <w:lang w:val="ro-RO"/>
        </w:rPr>
        <w:t>c</w:t>
      </w:r>
      <w:r w:rsidRPr="00440C6D">
        <w:rPr>
          <w:rFonts w:ascii="Times New Roman" w:eastAsia="Times New Roman" w:hAnsi="Times New Roman" w:cs="Times New Roman"/>
          <w:sz w:val="28"/>
          <w:szCs w:val="28"/>
          <w:lang w:val="ro-RO"/>
        </w:rPr>
        <w:t>)</w:t>
      </w:r>
      <w:r w:rsidR="00AD6187" w:rsidRPr="00440C6D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</w:t>
      </w:r>
      <w:r w:rsidR="000B5DFA" w:rsidRPr="00440C6D">
        <w:rPr>
          <w:rFonts w:ascii="Times New Roman" w:eastAsia="Times New Roman" w:hAnsi="Times New Roman" w:cs="Times New Roman"/>
          <w:sz w:val="28"/>
          <w:szCs w:val="28"/>
          <w:lang w:val="ro-RO"/>
        </w:rPr>
        <w:t>coroborat cu alin</w:t>
      </w:r>
      <w:r w:rsidR="00CE5190" w:rsidRPr="00440C6D">
        <w:rPr>
          <w:rFonts w:ascii="Times New Roman" w:eastAsia="Times New Roman" w:hAnsi="Times New Roman" w:cs="Times New Roman"/>
          <w:sz w:val="28"/>
          <w:szCs w:val="28"/>
          <w:lang w:val="ro-RO"/>
        </w:rPr>
        <w:t>.</w:t>
      </w:r>
      <w:r w:rsidR="000B5DFA" w:rsidRPr="00440C6D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(6) lit</w:t>
      </w:r>
      <w:r w:rsidR="00CE5190" w:rsidRPr="00440C6D">
        <w:rPr>
          <w:rFonts w:ascii="Times New Roman" w:eastAsia="Times New Roman" w:hAnsi="Times New Roman" w:cs="Times New Roman"/>
          <w:sz w:val="28"/>
          <w:szCs w:val="28"/>
          <w:lang w:val="ro-RO"/>
        </w:rPr>
        <w:t>.</w:t>
      </w:r>
      <w:r w:rsidR="000B5DFA" w:rsidRPr="00440C6D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a)</w:t>
      </w:r>
      <w:r w:rsidR="00AD6187" w:rsidRPr="00440C6D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</w:t>
      </w:r>
      <w:r w:rsidR="003E159F" w:rsidRPr="00440C6D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precum şi alin. (2) lit. d) </w:t>
      </w:r>
      <w:r w:rsidR="000B5DFA" w:rsidRPr="00440C6D">
        <w:rPr>
          <w:rFonts w:ascii="Times New Roman" w:eastAsia="Times New Roman" w:hAnsi="Times New Roman" w:cs="Times New Roman"/>
          <w:sz w:val="28"/>
          <w:szCs w:val="28"/>
          <w:lang w:val="ro-RO"/>
        </w:rPr>
        <w:t>coroborat cu alin</w:t>
      </w:r>
      <w:r w:rsidR="00CE5190" w:rsidRPr="00440C6D">
        <w:rPr>
          <w:rFonts w:ascii="Times New Roman" w:eastAsia="Times New Roman" w:hAnsi="Times New Roman" w:cs="Times New Roman"/>
          <w:sz w:val="28"/>
          <w:szCs w:val="28"/>
          <w:lang w:val="ro-RO"/>
        </w:rPr>
        <w:t>.</w:t>
      </w:r>
      <w:r w:rsidR="000B5DFA" w:rsidRPr="00440C6D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(8) lit. a) și </w:t>
      </w:r>
      <w:r w:rsidRPr="00440C6D">
        <w:rPr>
          <w:rFonts w:ascii="Times New Roman" w:eastAsia="Times New Roman" w:hAnsi="Times New Roman" w:cs="Times New Roman"/>
          <w:sz w:val="28"/>
          <w:szCs w:val="28"/>
          <w:lang w:val="ro-RO"/>
        </w:rPr>
        <w:t>ale art.</w:t>
      </w:r>
      <w:r w:rsidR="00CE5190" w:rsidRPr="00440C6D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</w:t>
      </w:r>
      <w:r w:rsidRPr="00440C6D">
        <w:rPr>
          <w:rFonts w:ascii="Times New Roman" w:eastAsia="Times New Roman" w:hAnsi="Times New Roman" w:cs="Times New Roman"/>
          <w:sz w:val="28"/>
          <w:szCs w:val="28"/>
          <w:lang w:val="ro-RO"/>
        </w:rPr>
        <w:t>139 alin. (</w:t>
      </w:r>
      <w:r w:rsidR="003E159F" w:rsidRPr="00440C6D">
        <w:rPr>
          <w:rFonts w:ascii="Times New Roman" w:eastAsia="Times New Roman" w:hAnsi="Times New Roman" w:cs="Times New Roman"/>
          <w:sz w:val="28"/>
          <w:szCs w:val="28"/>
          <w:lang w:val="ro-RO"/>
        </w:rPr>
        <w:t>3</w:t>
      </w:r>
      <w:r w:rsidRPr="00440C6D">
        <w:rPr>
          <w:rFonts w:ascii="Times New Roman" w:eastAsia="Times New Roman" w:hAnsi="Times New Roman" w:cs="Times New Roman"/>
          <w:sz w:val="28"/>
          <w:szCs w:val="28"/>
          <w:lang w:val="ro-RO"/>
        </w:rPr>
        <w:t>)</w:t>
      </w:r>
      <w:r w:rsidR="003E159F" w:rsidRPr="00440C6D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lit. g)</w:t>
      </w:r>
      <w:r w:rsidRPr="00440C6D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,  art. 196 alin. (1) lit. a) din </w:t>
      </w:r>
      <w:bookmarkStart w:id="1" w:name="_Hlk103846585"/>
      <w:r w:rsidRPr="00440C6D">
        <w:rPr>
          <w:rFonts w:ascii="Times New Roman" w:eastAsia="Times New Roman" w:hAnsi="Times New Roman" w:cs="Times New Roman"/>
          <w:sz w:val="28"/>
          <w:szCs w:val="28"/>
          <w:lang w:val="ro-RO"/>
        </w:rPr>
        <w:t>Codul administrativ, aprobat prin OUG nr. 57/2019, cu modificările şi completările ulterioare,</w:t>
      </w:r>
    </w:p>
    <w:bookmarkEnd w:id="1"/>
    <w:p w14:paraId="66F4CF37" w14:textId="77777777" w:rsidR="00785E4D" w:rsidRPr="00440C6D" w:rsidRDefault="00785E4D" w:rsidP="00785E4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ro-RO" w:eastAsia="ro-RO"/>
        </w:rPr>
      </w:pPr>
      <w:r w:rsidRPr="00440C6D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   </w:t>
      </w:r>
      <w:r w:rsidRPr="00440C6D">
        <w:rPr>
          <w:rFonts w:ascii="Times New Roman" w:eastAsia="Times New Roman" w:hAnsi="Times New Roman" w:cs="Times New Roman"/>
          <w:sz w:val="28"/>
          <w:szCs w:val="28"/>
          <w:lang w:val="ro-RO" w:eastAsia="ro-RO"/>
        </w:rPr>
        <w:t xml:space="preserve">Consiliul Local al Municipiului Satu Mare adoptă următoarea: </w:t>
      </w:r>
    </w:p>
    <w:p w14:paraId="58BE66D7" w14:textId="77777777" w:rsidR="00785E4D" w:rsidRPr="00440C6D" w:rsidRDefault="00785E4D" w:rsidP="00785E4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ro-RO" w:eastAsia="ro-RO"/>
        </w:rPr>
      </w:pPr>
    </w:p>
    <w:p w14:paraId="1B7C3B98" w14:textId="6594D850" w:rsidR="00785E4D" w:rsidRPr="00440C6D" w:rsidRDefault="00785E4D" w:rsidP="00785E4D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  <w:lang w:val="ro-RO" w:eastAsia="ro-RO"/>
        </w:rPr>
      </w:pPr>
      <w:r w:rsidRPr="00440C6D">
        <w:rPr>
          <w:rFonts w:ascii="Times New Roman" w:eastAsia="Times New Roman" w:hAnsi="Times New Roman" w:cs="Times New Roman"/>
          <w:b/>
          <w:sz w:val="28"/>
          <w:szCs w:val="28"/>
          <w:lang w:val="ro-RO"/>
        </w:rPr>
        <w:t>H O T Ă R Â R E</w:t>
      </w:r>
      <w:r w:rsidRPr="00440C6D">
        <w:rPr>
          <w:rFonts w:ascii="Times New Roman" w:eastAsia="Times New Roman" w:hAnsi="Times New Roman" w:cs="Times New Roman"/>
          <w:sz w:val="28"/>
          <w:szCs w:val="28"/>
          <w:lang w:val="ro-RO" w:eastAsia="ro-RO"/>
        </w:rPr>
        <w:t>:</w:t>
      </w:r>
    </w:p>
    <w:p w14:paraId="080708DE" w14:textId="77777777" w:rsidR="00785E4D" w:rsidRPr="00440C6D" w:rsidRDefault="00785E4D" w:rsidP="00785E4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ro-RO" w:eastAsia="ro-RO"/>
        </w:rPr>
      </w:pPr>
    </w:p>
    <w:p w14:paraId="3C39F6BC" w14:textId="43A9B831" w:rsidR="002E001A" w:rsidRPr="00440C6D" w:rsidRDefault="00785E4D" w:rsidP="00FF598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o-RO" w:eastAsia="ro-RO"/>
        </w:rPr>
      </w:pPr>
      <w:r w:rsidRPr="00440C6D">
        <w:rPr>
          <w:rFonts w:ascii="Times New Roman" w:eastAsia="Times New Roman" w:hAnsi="Times New Roman" w:cs="Times New Roman"/>
          <w:sz w:val="28"/>
          <w:szCs w:val="28"/>
          <w:lang w:val="ro-RO" w:eastAsia="ro-RO"/>
        </w:rPr>
        <w:t xml:space="preserve">         </w:t>
      </w:r>
      <w:r w:rsidR="00EF6206" w:rsidRPr="00440C6D">
        <w:rPr>
          <w:rFonts w:ascii="Times New Roman" w:eastAsia="Times New Roman" w:hAnsi="Times New Roman" w:cs="Times New Roman"/>
          <w:sz w:val="28"/>
          <w:szCs w:val="28"/>
          <w:lang w:val="ro-RO" w:eastAsia="ro-RO"/>
        </w:rPr>
        <w:t xml:space="preserve"> </w:t>
      </w:r>
      <w:r w:rsidRPr="00440C6D">
        <w:rPr>
          <w:rFonts w:ascii="Times New Roman" w:eastAsia="Times New Roman" w:hAnsi="Times New Roman" w:cs="Times New Roman"/>
          <w:b/>
          <w:bCs/>
          <w:sz w:val="28"/>
          <w:szCs w:val="28"/>
          <w:lang w:val="ro-RO" w:eastAsia="ro-RO"/>
        </w:rPr>
        <w:t>Art. 1.</w:t>
      </w:r>
      <w:r w:rsidRPr="00440C6D">
        <w:rPr>
          <w:rFonts w:ascii="Times New Roman" w:eastAsia="Times New Roman" w:hAnsi="Times New Roman" w:cs="Times New Roman"/>
          <w:sz w:val="28"/>
          <w:szCs w:val="28"/>
          <w:lang w:val="ro-RO" w:eastAsia="ro-RO"/>
        </w:rPr>
        <w:t xml:space="preserve"> </w:t>
      </w:r>
      <w:r w:rsidR="00814969" w:rsidRPr="00440C6D">
        <w:rPr>
          <w:rFonts w:ascii="Times New Roman" w:eastAsia="Times New Roman" w:hAnsi="Times New Roman" w:cs="Times New Roman"/>
          <w:sz w:val="28"/>
          <w:szCs w:val="28"/>
          <w:lang w:val="ro-RO" w:eastAsia="ro-RO"/>
        </w:rPr>
        <w:t xml:space="preserve">Se aprobă </w:t>
      </w:r>
      <w:r w:rsidR="006E17D8" w:rsidRPr="00440C6D">
        <w:rPr>
          <w:rFonts w:ascii="Times New Roman" w:eastAsia="Times New Roman" w:hAnsi="Times New Roman" w:cs="Times New Roman"/>
          <w:sz w:val="28"/>
          <w:szCs w:val="28"/>
          <w:lang w:val="ro-RO" w:eastAsia="ro-RO"/>
        </w:rPr>
        <w:t xml:space="preserve">darea </w:t>
      </w:r>
      <w:r w:rsidR="00814969" w:rsidRPr="00440C6D">
        <w:rPr>
          <w:rFonts w:ascii="Times New Roman" w:eastAsia="Times New Roman" w:hAnsi="Times New Roman" w:cs="Times New Roman"/>
          <w:sz w:val="28"/>
          <w:szCs w:val="28"/>
          <w:lang w:val="ro-RO" w:eastAsia="ro-RO"/>
        </w:rPr>
        <w:t xml:space="preserve">în folosință </w:t>
      </w:r>
      <w:r w:rsidR="006E17D8" w:rsidRPr="00440C6D">
        <w:rPr>
          <w:rFonts w:ascii="Times New Roman" w:eastAsia="Times New Roman" w:hAnsi="Times New Roman" w:cs="Times New Roman"/>
          <w:sz w:val="28"/>
          <w:szCs w:val="28"/>
          <w:lang w:val="ro-RO" w:eastAsia="ro-RO"/>
        </w:rPr>
        <w:t>gratuită către Parohia Unitariană Satu Mare</w:t>
      </w:r>
      <w:r w:rsidR="0077784E" w:rsidRPr="00440C6D">
        <w:rPr>
          <w:rFonts w:ascii="Times New Roman" w:eastAsia="Times New Roman" w:hAnsi="Times New Roman" w:cs="Times New Roman"/>
          <w:sz w:val="28"/>
          <w:szCs w:val="28"/>
          <w:lang w:val="ro-RO" w:eastAsia="ro-RO"/>
        </w:rPr>
        <w:t xml:space="preserve">, pe o perioadă de </w:t>
      </w:r>
      <w:r w:rsidR="00342F36" w:rsidRPr="00440C6D">
        <w:rPr>
          <w:rFonts w:ascii="Times New Roman" w:eastAsia="Times New Roman" w:hAnsi="Times New Roman" w:cs="Times New Roman"/>
          <w:sz w:val="28"/>
          <w:szCs w:val="28"/>
          <w:lang w:val="ro-RO" w:eastAsia="ro-RO"/>
        </w:rPr>
        <w:t>3</w:t>
      </w:r>
      <w:r w:rsidR="003B3573" w:rsidRPr="00440C6D">
        <w:rPr>
          <w:rFonts w:ascii="Times New Roman" w:eastAsia="Times New Roman" w:hAnsi="Times New Roman" w:cs="Times New Roman"/>
          <w:sz w:val="28"/>
          <w:szCs w:val="28"/>
          <w:lang w:val="ro-RO" w:eastAsia="ro-RO"/>
        </w:rPr>
        <w:t xml:space="preserve">0 </w:t>
      </w:r>
      <w:r w:rsidR="0077784E" w:rsidRPr="00440C6D">
        <w:rPr>
          <w:rFonts w:ascii="Times New Roman" w:eastAsia="Times New Roman" w:hAnsi="Times New Roman" w:cs="Times New Roman"/>
          <w:sz w:val="28"/>
          <w:szCs w:val="28"/>
          <w:lang w:val="ro-RO" w:eastAsia="ro-RO"/>
        </w:rPr>
        <w:t>(</w:t>
      </w:r>
      <w:r w:rsidR="00342F36" w:rsidRPr="00440C6D">
        <w:rPr>
          <w:rFonts w:ascii="Times New Roman" w:eastAsia="Times New Roman" w:hAnsi="Times New Roman" w:cs="Times New Roman"/>
          <w:sz w:val="28"/>
          <w:szCs w:val="28"/>
          <w:lang w:val="ro-RO" w:eastAsia="ro-RO"/>
        </w:rPr>
        <w:t>trei</w:t>
      </w:r>
      <w:r w:rsidR="003B3573" w:rsidRPr="00440C6D">
        <w:rPr>
          <w:rFonts w:ascii="Times New Roman" w:eastAsia="Times New Roman" w:hAnsi="Times New Roman" w:cs="Times New Roman"/>
          <w:sz w:val="28"/>
          <w:szCs w:val="28"/>
          <w:lang w:val="ro-RO" w:eastAsia="ro-RO"/>
        </w:rPr>
        <w:t>zeci</w:t>
      </w:r>
      <w:r w:rsidR="0077784E" w:rsidRPr="00440C6D">
        <w:rPr>
          <w:rFonts w:ascii="Times New Roman" w:eastAsia="Times New Roman" w:hAnsi="Times New Roman" w:cs="Times New Roman"/>
          <w:sz w:val="28"/>
          <w:szCs w:val="28"/>
          <w:lang w:val="ro-RO" w:eastAsia="ro-RO"/>
        </w:rPr>
        <w:t xml:space="preserve">) </w:t>
      </w:r>
      <w:r w:rsidR="001713B1" w:rsidRPr="00440C6D">
        <w:rPr>
          <w:rFonts w:ascii="Times New Roman" w:eastAsia="Times New Roman" w:hAnsi="Times New Roman" w:cs="Times New Roman"/>
          <w:sz w:val="28"/>
          <w:szCs w:val="28"/>
          <w:lang w:val="ro-RO" w:eastAsia="ro-RO"/>
        </w:rPr>
        <w:t xml:space="preserve">de </w:t>
      </w:r>
      <w:r w:rsidR="0077784E" w:rsidRPr="00440C6D">
        <w:rPr>
          <w:rFonts w:ascii="Times New Roman" w:eastAsia="Times New Roman" w:hAnsi="Times New Roman" w:cs="Times New Roman"/>
          <w:sz w:val="28"/>
          <w:szCs w:val="28"/>
          <w:lang w:val="ro-RO" w:eastAsia="ro-RO"/>
        </w:rPr>
        <w:t>ani</w:t>
      </w:r>
      <w:r w:rsidR="00CE5190" w:rsidRPr="00440C6D">
        <w:rPr>
          <w:rFonts w:ascii="Times New Roman" w:eastAsia="Times New Roman" w:hAnsi="Times New Roman" w:cs="Times New Roman"/>
          <w:sz w:val="28"/>
          <w:szCs w:val="28"/>
          <w:lang w:val="ro-RO" w:eastAsia="ro-RO"/>
        </w:rPr>
        <w:t>,</w:t>
      </w:r>
      <w:r w:rsidR="0077784E" w:rsidRPr="00440C6D">
        <w:rPr>
          <w:rFonts w:ascii="Times New Roman" w:eastAsia="Times New Roman" w:hAnsi="Times New Roman" w:cs="Times New Roman"/>
          <w:sz w:val="28"/>
          <w:szCs w:val="28"/>
          <w:lang w:val="ro-RO" w:eastAsia="ro-RO"/>
        </w:rPr>
        <w:t xml:space="preserve"> </w:t>
      </w:r>
      <w:r w:rsidR="006E17D8" w:rsidRPr="00440C6D">
        <w:rPr>
          <w:rFonts w:ascii="Times New Roman" w:eastAsia="Times New Roman" w:hAnsi="Times New Roman" w:cs="Times New Roman"/>
          <w:sz w:val="28"/>
          <w:szCs w:val="28"/>
          <w:lang w:val="ro-RO" w:eastAsia="ro-RO"/>
        </w:rPr>
        <w:t>a imobilului situat în Municipiul Satu Mare, str. Dâmbovița nr.</w:t>
      </w:r>
      <w:r w:rsidR="008A731F" w:rsidRPr="00440C6D">
        <w:rPr>
          <w:rFonts w:ascii="Times New Roman" w:eastAsia="Times New Roman" w:hAnsi="Times New Roman" w:cs="Times New Roman"/>
          <w:sz w:val="28"/>
          <w:szCs w:val="28"/>
          <w:lang w:val="ro-RO" w:eastAsia="ro-RO"/>
        </w:rPr>
        <w:t xml:space="preserve"> 16, în suprafață de 652 mp</w:t>
      </w:r>
      <w:r w:rsidR="00DC1157" w:rsidRPr="00440C6D">
        <w:rPr>
          <w:rFonts w:ascii="Times New Roman" w:eastAsia="Times New Roman" w:hAnsi="Times New Roman" w:cs="Times New Roman"/>
          <w:sz w:val="28"/>
          <w:szCs w:val="28"/>
          <w:lang w:val="ro-RO" w:eastAsia="ro-RO"/>
        </w:rPr>
        <w:t>,</w:t>
      </w:r>
      <w:r w:rsidR="008A731F" w:rsidRPr="00440C6D">
        <w:rPr>
          <w:rFonts w:ascii="Times New Roman" w:eastAsia="Times New Roman" w:hAnsi="Times New Roman" w:cs="Times New Roman"/>
          <w:sz w:val="28"/>
          <w:szCs w:val="28"/>
          <w:lang w:val="ro-RO" w:eastAsia="ro-RO"/>
        </w:rPr>
        <w:t xml:space="preserve"> reprezentat în natură de construcție și teren aferent, identificat în CF nr. 177817 Satu Mare, având nr. de inventar 1</w:t>
      </w:r>
      <w:r w:rsidR="004A77BA" w:rsidRPr="00440C6D">
        <w:rPr>
          <w:rFonts w:ascii="Times New Roman" w:eastAsia="Times New Roman" w:hAnsi="Times New Roman" w:cs="Times New Roman"/>
          <w:sz w:val="28"/>
          <w:szCs w:val="28"/>
          <w:lang w:val="ro-RO" w:eastAsia="ro-RO"/>
        </w:rPr>
        <w:t>0</w:t>
      </w:r>
      <w:r w:rsidR="008A731F" w:rsidRPr="00440C6D">
        <w:rPr>
          <w:rFonts w:ascii="Times New Roman" w:eastAsia="Times New Roman" w:hAnsi="Times New Roman" w:cs="Times New Roman"/>
          <w:sz w:val="28"/>
          <w:szCs w:val="28"/>
          <w:lang w:val="ro-RO" w:eastAsia="ro-RO"/>
        </w:rPr>
        <w:t>3724 și valoare</w:t>
      </w:r>
      <w:r w:rsidR="00FB4A58" w:rsidRPr="00440C6D">
        <w:rPr>
          <w:rFonts w:ascii="Times New Roman" w:eastAsia="Times New Roman" w:hAnsi="Times New Roman" w:cs="Times New Roman"/>
          <w:sz w:val="28"/>
          <w:szCs w:val="28"/>
          <w:lang w:val="ro-RO" w:eastAsia="ro-RO"/>
        </w:rPr>
        <w:t>a</w:t>
      </w:r>
      <w:r w:rsidR="008A731F" w:rsidRPr="00440C6D">
        <w:rPr>
          <w:rFonts w:ascii="Times New Roman" w:eastAsia="Times New Roman" w:hAnsi="Times New Roman" w:cs="Times New Roman"/>
          <w:sz w:val="28"/>
          <w:szCs w:val="28"/>
          <w:lang w:val="ro-RO" w:eastAsia="ro-RO"/>
        </w:rPr>
        <w:t xml:space="preserve"> 120958,25 lei</w:t>
      </w:r>
      <w:r w:rsidR="00FB4A58" w:rsidRPr="00440C6D">
        <w:rPr>
          <w:rFonts w:ascii="Times New Roman" w:eastAsia="Times New Roman" w:hAnsi="Times New Roman" w:cs="Times New Roman"/>
          <w:sz w:val="28"/>
          <w:szCs w:val="28"/>
          <w:lang w:val="ro-RO" w:eastAsia="ro-RO"/>
        </w:rPr>
        <w:t xml:space="preserve">, cu destinația de </w:t>
      </w:r>
      <w:r w:rsidR="00CE5190" w:rsidRPr="00440C6D">
        <w:rPr>
          <w:rFonts w:ascii="Times New Roman" w:eastAsia="Times New Roman" w:hAnsi="Times New Roman" w:cs="Times New Roman"/>
          <w:sz w:val="28"/>
          <w:szCs w:val="28"/>
          <w:lang w:val="ro-RO" w:eastAsia="ro-RO"/>
        </w:rPr>
        <w:t xml:space="preserve">lăcaș de cult și </w:t>
      </w:r>
      <w:r w:rsidR="00FB4A58" w:rsidRPr="00440C6D">
        <w:rPr>
          <w:rFonts w:ascii="Times New Roman" w:eastAsia="Times New Roman" w:hAnsi="Times New Roman" w:cs="Times New Roman"/>
          <w:sz w:val="28"/>
          <w:szCs w:val="28"/>
          <w:lang w:val="ro-RO" w:eastAsia="ro-RO"/>
        </w:rPr>
        <w:t>casă parohială</w:t>
      </w:r>
      <w:r w:rsidR="00CE5190" w:rsidRPr="00440C6D">
        <w:rPr>
          <w:rFonts w:ascii="Times New Roman" w:eastAsia="Times New Roman" w:hAnsi="Times New Roman" w:cs="Times New Roman"/>
          <w:sz w:val="28"/>
          <w:szCs w:val="28"/>
          <w:lang w:val="ro-RO" w:eastAsia="ro-RO"/>
        </w:rPr>
        <w:t>.</w:t>
      </w:r>
    </w:p>
    <w:p w14:paraId="18185655" w14:textId="77777777" w:rsidR="00020D14" w:rsidRDefault="00FF5984" w:rsidP="00FF5984">
      <w:pPr>
        <w:spacing w:after="0" w:line="240" w:lineRule="auto"/>
        <w:ind w:right="-143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ro-RO"/>
        </w:rPr>
      </w:pPr>
      <w:r w:rsidRPr="00440C6D">
        <w:rPr>
          <w:rFonts w:ascii="Times New Roman" w:eastAsia="Times New Roman" w:hAnsi="Times New Roman" w:cs="Times New Roman"/>
          <w:b/>
          <w:bCs/>
          <w:sz w:val="28"/>
          <w:szCs w:val="28"/>
          <w:lang w:val="ro-RO"/>
        </w:rPr>
        <w:t xml:space="preserve">        </w:t>
      </w:r>
      <w:r w:rsidR="00D2401C" w:rsidRPr="00440C6D">
        <w:rPr>
          <w:rFonts w:ascii="Times New Roman" w:eastAsia="Times New Roman" w:hAnsi="Times New Roman" w:cs="Times New Roman"/>
          <w:b/>
          <w:bCs/>
          <w:sz w:val="28"/>
          <w:szCs w:val="28"/>
          <w:lang w:val="ro-RO"/>
        </w:rPr>
        <w:t xml:space="preserve"> </w:t>
      </w:r>
    </w:p>
    <w:p w14:paraId="4AEA18AE" w14:textId="77777777" w:rsidR="00020D14" w:rsidRDefault="00020D14" w:rsidP="00FF5984">
      <w:pPr>
        <w:spacing w:after="0" w:line="240" w:lineRule="auto"/>
        <w:ind w:right="-143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ro-RO"/>
        </w:rPr>
      </w:pPr>
    </w:p>
    <w:p w14:paraId="07617C11" w14:textId="78B4CB59" w:rsidR="002E001A" w:rsidRPr="00440C6D" w:rsidRDefault="002E001A" w:rsidP="00FF5984">
      <w:pPr>
        <w:spacing w:after="0" w:line="240" w:lineRule="auto"/>
        <w:ind w:right="-143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ro-RO"/>
        </w:rPr>
      </w:pPr>
      <w:r w:rsidRPr="00440C6D">
        <w:rPr>
          <w:rFonts w:ascii="Times New Roman" w:eastAsia="Times New Roman" w:hAnsi="Times New Roman" w:cs="Times New Roman"/>
          <w:b/>
          <w:bCs/>
          <w:sz w:val="28"/>
          <w:szCs w:val="28"/>
          <w:lang w:val="ro-RO"/>
        </w:rPr>
        <w:lastRenderedPageBreak/>
        <w:t xml:space="preserve">Art. 2. </w:t>
      </w:r>
      <w:r w:rsidR="0056108F" w:rsidRPr="00440C6D">
        <w:rPr>
          <w:rFonts w:ascii="Times New Roman" w:eastAsia="Times New Roman" w:hAnsi="Times New Roman" w:cs="Times New Roman"/>
          <w:sz w:val="28"/>
          <w:szCs w:val="28"/>
          <w:lang w:val="ro-RO"/>
        </w:rPr>
        <w:t>Parohia Unitariană Satu</w:t>
      </w:r>
      <w:r w:rsidR="00D94D19" w:rsidRPr="00440C6D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M</w:t>
      </w:r>
      <w:r w:rsidR="0056108F" w:rsidRPr="00440C6D">
        <w:rPr>
          <w:rFonts w:ascii="Times New Roman" w:eastAsia="Times New Roman" w:hAnsi="Times New Roman" w:cs="Times New Roman"/>
          <w:sz w:val="28"/>
          <w:szCs w:val="28"/>
          <w:lang w:val="ro-RO"/>
        </w:rPr>
        <w:t>are</w:t>
      </w:r>
      <w:r w:rsidRPr="00440C6D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va avea următoarele obligații</w:t>
      </w:r>
      <w:r w:rsidRPr="00440C6D">
        <w:rPr>
          <w:rFonts w:ascii="Times New Roman" w:eastAsia="Times New Roman" w:hAnsi="Times New Roman" w:cs="Times New Roman"/>
          <w:b/>
          <w:bCs/>
          <w:sz w:val="28"/>
          <w:szCs w:val="28"/>
          <w:lang w:val="ro-RO"/>
        </w:rPr>
        <w:t>:</w:t>
      </w:r>
    </w:p>
    <w:p w14:paraId="4C0380F2" w14:textId="2ABE9E3F" w:rsidR="0056108F" w:rsidRPr="00440C6D" w:rsidRDefault="0056108F" w:rsidP="0056108F">
      <w:pPr>
        <w:pStyle w:val="ListParagraph"/>
        <w:numPr>
          <w:ilvl w:val="0"/>
          <w:numId w:val="1"/>
        </w:numPr>
        <w:jc w:val="both"/>
        <w:rPr>
          <w:bCs/>
          <w:sz w:val="28"/>
          <w:szCs w:val="28"/>
          <w:lang w:val="ro-RO"/>
        </w:rPr>
      </w:pPr>
      <w:r w:rsidRPr="00440C6D">
        <w:rPr>
          <w:bCs/>
          <w:sz w:val="28"/>
          <w:szCs w:val="28"/>
          <w:lang w:val="ro-RO"/>
        </w:rPr>
        <w:t>să folosească spați</w:t>
      </w:r>
      <w:r w:rsidR="00E90EAB" w:rsidRPr="00440C6D">
        <w:rPr>
          <w:bCs/>
          <w:sz w:val="28"/>
          <w:szCs w:val="28"/>
          <w:lang w:val="ro-RO"/>
        </w:rPr>
        <w:t>ul</w:t>
      </w:r>
      <w:r w:rsidRPr="00440C6D">
        <w:rPr>
          <w:bCs/>
          <w:sz w:val="28"/>
          <w:szCs w:val="28"/>
          <w:lang w:val="ro-RO"/>
        </w:rPr>
        <w:t xml:space="preserve"> potrivit destinației </w:t>
      </w:r>
      <w:r w:rsidR="00F85E54" w:rsidRPr="00440C6D">
        <w:rPr>
          <w:bCs/>
          <w:sz w:val="28"/>
          <w:szCs w:val="28"/>
          <w:lang w:val="ro-RO"/>
        </w:rPr>
        <w:t>în vederea căreia i-a fost acordată folosința gratuită</w:t>
      </w:r>
      <w:r w:rsidRPr="00440C6D">
        <w:rPr>
          <w:bCs/>
          <w:sz w:val="28"/>
          <w:szCs w:val="28"/>
          <w:lang w:val="ro-RO"/>
        </w:rPr>
        <w:t>;</w:t>
      </w:r>
    </w:p>
    <w:p w14:paraId="307F2136" w14:textId="05438AF5" w:rsidR="009850B2" w:rsidRPr="00440C6D" w:rsidRDefault="009850B2" w:rsidP="009850B2">
      <w:pPr>
        <w:pStyle w:val="NormalWeb"/>
        <w:numPr>
          <w:ilvl w:val="0"/>
          <w:numId w:val="1"/>
        </w:numPr>
        <w:spacing w:before="0" w:beforeAutospacing="0" w:after="0" w:afterAutospacing="0"/>
        <w:jc w:val="both"/>
        <w:rPr>
          <w:sz w:val="28"/>
          <w:szCs w:val="28"/>
          <w:lang w:val="ro-RO"/>
        </w:rPr>
      </w:pPr>
      <w:r w:rsidRPr="00440C6D">
        <w:rPr>
          <w:sz w:val="28"/>
          <w:szCs w:val="28"/>
          <w:lang w:val="ro-RO"/>
        </w:rPr>
        <w:t>să ia măsuri pentru re</w:t>
      </w:r>
      <w:r w:rsidR="003B3573" w:rsidRPr="00440C6D">
        <w:rPr>
          <w:sz w:val="28"/>
          <w:szCs w:val="28"/>
          <w:lang w:val="ro-RO"/>
        </w:rPr>
        <w:t>abilitarea</w:t>
      </w:r>
      <w:r w:rsidRPr="00440C6D">
        <w:rPr>
          <w:sz w:val="28"/>
          <w:szCs w:val="28"/>
          <w:lang w:val="ro-RO"/>
        </w:rPr>
        <w:t xml:space="preserve"> şi </w:t>
      </w:r>
      <w:proofErr w:type="spellStart"/>
      <w:r w:rsidRPr="00440C6D">
        <w:rPr>
          <w:sz w:val="28"/>
          <w:szCs w:val="28"/>
          <w:lang w:val="ro-RO"/>
        </w:rPr>
        <w:t>întreţinerea</w:t>
      </w:r>
      <w:proofErr w:type="spellEnd"/>
      <w:r w:rsidRPr="00440C6D">
        <w:rPr>
          <w:sz w:val="28"/>
          <w:szCs w:val="28"/>
          <w:lang w:val="ro-RO"/>
        </w:rPr>
        <w:t xml:space="preserve"> în </w:t>
      </w:r>
      <w:proofErr w:type="spellStart"/>
      <w:r w:rsidRPr="00440C6D">
        <w:rPr>
          <w:sz w:val="28"/>
          <w:szCs w:val="28"/>
          <w:lang w:val="ro-RO"/>
        </w:rPr>
        <w:t>siguranţă</w:t>
      </w:r>
      <w:proofErr w:type="spellEnd"/>
      <w:r w:rsidRPr="00440C6D">
        <w:rPr>
          <w:sz w:val="28"/>
          <w:szCs w:val="28"/>
          <w:lang w:val="ro-RO"/>
        </w:rPr>
        <w:t xml:space="preserve">, exploatare şi funcţionare a </w:t>
      </w:r>
      <w:proofErr w:type="spellStart"/>
      <w:r w:rsidRPr="00440C6D">
        <w:rPr>
          <w:sz w:val="28"/>
          <w:szCs w:val="28"/>
          <w:lang w:val="ro-RO"/>
        </w:rPr>
        <w:t>spaţiului</w:t>
      </w:r>
      <w:proofErr w:type="spellEnd"/>
      <w:r w:rsidRPr="00440C6D">
        <w:rPr>
          <w:sz w:val="28"/>
          <w:szCs w:val="28"/>
          <w:lang w:val="ro-RO"/>
        </w:rPr>
        <w:t xml:space="preserve"> dat în </w:t>
      </w:r>
      <w:proofErr w:type="spellStart"/>
      <w:r w:rsidRPr="00440C6D">
        <w:rPr>
          <w:sz w:val="28"/>
          <w:szCs w:val="28"/>
          <w:lang w:val="ro-RO"/>
        </w:rPr>
        <w:t>folosinţă</w:t>
      </w:r>
      <w:proofErr w:type="spellEnd"/>
      <w:r w:rsidRPr="00440C6D">
        <w:rPr>
          <w:sz w:val="28"/>
          <w:szCs w:val="28"/>
          <w:lang w:val="ro-RO"/>
        </w:rPr>
        <w:t xml:space="preserve"> şi să suporte toate cheltuielile generate de aceasta;</w:t>
      </w:r>
    </w:p>
    <w:p w14:paraId="3E9497D7" w14:textId="0B705515" w:rsidR="009850B2" w:rsidRPr="00440C6D" w:rsidRDefault="009850B2" w:rsidP="009850B2">
      <w:pPr>
        <w:pStyle w:val="NormalWeb"/>
        <w:numPr>
          <w:ilvl w:val="0"/>
          <w:numId w:val="1"/>
        </w:numPr>
        <w:spacing w:before="0" w:beforeAutospacing="0" w:after="0" w:afterAutospacing="0"/>
        <w:jc w:val="both"/>
        <w:rPr>
          <w:sz w:val="28"/>
          <w:szCs w:val="28"/>
          <w:lang w:val="ro-RO"/>
        </w:rPr>
      </w:pPr>
      <w:r w:rsidRPr="00440C6D">
        <w:rPr>
          <w:sz w:val="28"/>
          <w:szCs w:val="28"/>
          <w:lang w:val="ro-RO"/>
        </w:rPr>
        <w:t xml:space="preserve">să suporte contravaloarea cheltuielilor de </w:t>
      </w:r>
      <w:proofErr w:type="spellStart"/>
      <w:r w:rsidRPr="00440C6D">
        <w:rPr>
          <w:sz w:val="28"/>
          <w:szCs w:val="28"/>
          <w:lang w:val="ro-RO"/>
        </w:rPr>
        <w:t>întreţinere</w:t>
      </w:r>
      <w:proofErr w:type="spellEnd"/>
      <w:r w:rsidR="00020D14">
        <w:rPr>
          <w:sz w:val="28"/>
          <w:szCs w:val="28"/>
          <w:lang w:val="ro-RO"/>
        </w:rPr>
        <w:t xml:space="preserve"> </w:t>
      </w:r>
      <w:r w:rsidRPr="00440C6D">
        <w:rPr>
          <w:sz w:val="28"/>
          <w:szCs w:val="28"/>
          <w:lang w:val="ro-RO"/>
        </w:rPr>
        <w:t xml:space="preserve">a </w:t>
      </w:r>
      <w:proofErr w:type="spellStart"/>
      <w:r w:rsidRPr="00440C6D">
        <w:rPr>
          <w:sz w:val="28"/>
          <w:szCs w:val="28"/>
          <w:lang w:val="ro-RO"/>
        </w:rPr>
        <w:t>spaţiului</w:t>
      </w:r>
      <w:proofErr w:type="spellEnd"/>
      <w:r w:rsidRPr="00440C6D">
        <w:rPr>
          <w:sz w:val="28"/>
          <w:szCs w:val="28"/>
          <w:lang w:val="ro-RO"/>
        </w:rPr>
        <w:t xml:space="preserve"> (energie termică,</w:t>
      </w:r>
      <w:r w:rsidR="00440C6D" w:rsidRPr="00440C6D">
        <w:rPr>
          <w:sz w:val="28"/>
          <w:szCs w:val="28"/>
          <w:lang w:val="ro-RO"/>
        </w:rPr>
        <w:t xml:space="preserve"> </w:t>
      </w:r>
      <w:r w:rsidRPr="00440C6D">
        <w:rPr>
          <w:sz w:val="28"/>
          <w:szCs w:val="28"/>
          <w:lang w:val="ro-RO"/>
        </w:rPr>
        <w:t>energie electrică,</w:t>
      </w:r>
      <w:r w:rsidR="00440C6D" w:rsidRPr="00440C6D">
        <w:rPr>
          <w:sz w:val="28"/>
          <w:szCs w:val="28"/>
          <w:lang w:val="ro-RO"/>
        </w:rPr>
        <w:t xml:space="preserve"> </w:t>
      </w:r>
      <w:r w:rsidRPr="00440C6D">
        <w:rPr>
          <w:sz w:val="28"/>
          <w:szCs w:val="28"/>
          <w:lang w:val="ro-RO"/>
        </w:rPr>
        <w:t>apă şi canalizare, salubritate, etc);</w:t>
      </w:r>
    </w:p>
    <w:p w14:paraId="125544DE" w14:textId="6C3FC00D" w:rsidR="004D38DD" w:rsidRPr="00440C6D" w:rsidRDefault="009850B2" w:rsidP="004D38DD">
      <w:pPr>
        <w:pStyle w:val="NormalWeb"/>
        <w:numPr>
          <w:ilvl w:val="0"/>
          <w:numId w:val="1"/>
        </w:numPr>
        <w:spacing w:before="0" w:beforeAutospacing="0" w:after="0" w:afterAutospacing="0"/>
        <w:jc w:val="both"/>
        <w:rPr>
          <w:sz w:val="28"/>
          <w:szCs w:val="28"/>
          <w:lang w:val="ro-RO"/>
        </w:rPr>
      </w:pPr>
      <w:r w:rsidRPr="00440C6D">
        <w:rPr>
          <w:sz w:val="28"/>
          <w:szCs w:val="28"/>
          <w:lang w:val="ro-RO"/>
        </w:rPr>
        <w:t xml:space="preserve">să ia măsuri legale pentru prevenirea şi stingerea incendiilor în </w:t>
      </w:r>
      <w:proofErr w:type="spellStart"/>
      <w:r w:rsidRPr="00440C6D">
        <w:rPr>
          <w:sz w:val="28"/>
          <w:szCs w:val="28"/>
          <w:lang w:val="ro-RO"/>
        </w:rPr>
        <w:t>spaţiul</w:t>
      </w:r>
      <w:proofErr w:type="spellEnd"/>
      <w:r w:rsidRPr="00440C6D">
        <w:rPr>
          <w:sz w:val="28"/>
          <w:szCs w:val="28"/>
          <w:lang w:val="ro-RO"/>
        </w:rPr>
        <w:t xml:space="preserve"> dat</w:t>
      </w:r>
    </w:p>
    <w:p w14:paraId="6591F928" w14:textId="715600F9" w:rsidR="009850B2" w:rsidRPr="00440C6D" w:rsidRDefault="009850B2" w:rsidP="004D38DD">
      <w:pPr>
        <w:pStyle w:val="NormalWeb"/>
        <w:spacing w:before="0" w:beforeAutospacing="0" w:after="0" w:afterAutospacing="0"/>
        <w:ind w:left="1069"/>
        <w:jc w:val="both"/>
        <w:rPr>
          <w:sz w:val="28"/>
          <w:szCs w:val="28"/>
          <w:lang w:val="ro-RO"/>
        </w:rPr>
      </w:pPr>
      <w:r w:rsidRPr="00440C6D">
        <w:rPr>
          <w:sz w:val="28"/>
          <w:szCs w:val="28"/>
          <w:lang w:val="ro-RO"/>
        </w:rPr>
        <w:t xml:space="preserve">în </w:t>
      </w:r>
      <w:proofErr w:type="spellStart"/>
      <w:r w:rsidRPr="00440C6D">
        <w:rPr>
          <w:sz w:val="28"/>
          <w:szCs w:val="28"/>
          <w:lang w:val="ro-RO"/>
        </w:rPr>
        <w:t>folosinţă</w:t>
      </w:r>
      <w:proofErr w:type="spellEnd"/>
      <w:r w:rsidRPr="00440C6D">
        <w:rPr>
          <w:sz w:val="28"/>
          <w:szCs w:val="28"/>
          <w:lang w:val="ro-RO"/>
        </w:rPr>
        <w:t xml:space="preserve"> şi în </w:t>
      </w:r>
      <w:proofErr w:type="spellStart"/>
      <w:r w:rsidRPr="00440C6D">
        <w:rPr>
          <w:sz w:val="28"/>
          <w:szCs w:val="28"/>
          <w:lang w:val="ro-RO"/>
        </w:rPr>
        <w:t>spaţiile</w:t>
      </w:r>
      <w:proofErr w:type="spellEnd"/>
      <w:r w:rsidRPr="00440C6D">
        <w:rPr>
          <w:sz w:val="28"/>
          <w:szCs w:val="28"/>
          <w:lang w:val="ro-RO"/>
        </w:rPr>
        <w:t xml:space="preserve"> comune;</w:t>
      </w:r>
    </w:p>
    <w:p w14:paraId="3D769BBB" w14:textId="6F7CCD95" w:rsidR="0056108F" w:rsidRPr="00440C6D" w:rsidRDefault="00F85E54" w:rsidP="0056108F">
      <w:pPr>
        <w:pStyle w:val="ListParagraph"/>
        <w:numPr>
          <w:ilvl w:val="0"/>
          <w:numId w:val="1"/>
        </w:numPr>
        <w:jc w:val="both"/>
        <w:rPr>
          <w:bCs/>
          <w:sz w:val="28"/>
          <w:szCs w:val="28"/>
          <w:lang w:val="ro-RO"/>
        </w:rPr>
      </w:pPr>
      <w:r w:rsidRPr="00440C6D">
        <w:rPr>
          <w:bCs/>
          <w:sz w:val="28"/>
          <w:szCs w:val="28"/>
          <w:lang w:val="ro-RO"/>
        </w:rPr>
        <w:t xml:space="preserve">să prezinte, anual, autorităților, rapoarte privind activitatea de utilitate publică </w:t>
      </w:r>
      <w:r w:rsidR="00440C6D" w:rsidRPr="00440C6D">
        <w:rPr>
          <w:bCs/>
          <w:sz w:val="28"/>
          <w:szCs w:val="28"/>
          <w:lang w:val="ro-RO"/>
        </w:rPr>
        <w:t>desfășurată</w:t>
      </w:r>
      <w:r w:rsidRPr="00440C6D">
        <w:rPr>
          <w:bCs/>
          <w:sz w:val="28"/>
          <w:szCs w:val="28"/>
          <w:lang w:val="ro-RO"/>
        </w:rPr>
        <w:t>, gradul de implementare la nivelul colectivității precum și prognoze și strategii pentru perioada următoare</w:t>
      </w:r>
      <w:r w:rsidR="0056108F" w:rsidRPr="00440C6D">
        <w:rPr>
          <w:bCs/>
          <w:sz w:val="28"/>
          <w:szCs w:val="28"/>
          <w:lang w:val="ro-RO"/>
        </w:rPr>
        <w:t>;</w:t>
      </w:r>
    </w:p>
    <w:p w14:paraId="00FFBB5E" w14:textId="244C2BAB" w:rsidR="0056108F" w:rsidRPr="00440C6D" w:rsidRDefault="0056108F" w:rsidP="003B3573">
      <w:pPr>
        <w:pStyle w:val="ListParagraph"/>
        <w:numPr>
          <w:ilvl w:val="0"/>
          <w:numId w:val="1"/>
        </w:numPr>
        <w:jc w:val="both"/>
        <w:rPr>
          <w:bCs/>
          <w:sz w:val="28"/>
          <w:szCs w:val="28"/>
          <w:lang w:val="ro-RO"/>
        </w:rPr>
      </w:pPr>
      <w:r w:rsidRPr="00440C6D">
        <w:rPr>
          <w:bCs/>
          <w:sz w:val="28"/>
          <w:szCs w:val="28"/>
          <w:lang w:val="ro-RO"/>
        </w:rPr>
        <w:t xml:space="preserve"> </w:t>
      </w:r>
      <w:r w:rsidR="00F85E54" w:rsidRPr="00440C6D">
        <w:rPr>
          <w:bCs/>
          <w:sz w:val="28"/>
          <w:szCs w:val="28"/>
          <w:lang w:val="ro-RO"/>
        </w:rPr>
        <w:t>să permită accesul autorităților pentru efectuarea controlului asupra bunurilor</w:t>
      </w:r>
      <w:r w:rsidRPr="00440C6D">
        <w:rPr>
          <w:bCs/>
          <w:sz w:val="28"/>
          <w:szCs w:val="28"/>
          <w:lang w:val="ro-RO"/>
        </w:rPr>
        <w:t>;</w:t>
      </w:r>
    </w:p>
    <w:p w14:paraId="6DC3A2E4" w14:textId="6FEFD1CF" w:rsidR="0056108F" w:rsidRPr="00440C6D" w:rsidRDefault="009850B2" w:rsidP="0056108F">
      <w:pPr>
        <w:pStyle w:val="ListParagraph"/>
        <w:numPr>
          <w:ilvl w:val="0"/>
          <w:numId w:val="1"/>
        </w:numPr>
        <w:jc w:val="both"/>
        <w:rPr>
          <w:bCs/>
          <w:sz w:val="28"/>
          <w:szCs w:val="28"/>
          <w:lang w:val="ro-RO"/>
        </w:rPr>
      </w:pPr>
      <w:r w:rsidRPr="00440C6D">
        <w:rPr>
          <w:sz w:val="28"/>
          <w:szCs w:val="28"/>
          <w:lang w:val="ro-RO"/>
        </w:rPr>
        <w:t xml:space="preserve">să restituie </w:t>
      </w:r>
      <w:r w:rsidR="00440C6D" w:rsidRPr="00440C6D">
        <w:rPr>
          <w:sz w:val="28"/>
          <w:szCs w:val="28"/>
          <w:lang w:val="ro-RO"/>
        </w:rPr>
        <w:t>spațiul</w:t>
      </w:r>
      <w:r w:rsidRPr="00440C6D">
        <w:rPr>
          <w:sz w:val="28"/>
          <w:szCs w:val="28"/>
          <w:lang w:val="ro-RO"/>
        </w:rPr>
        <w:t xml:space="preserve"> dat în </w:t>
      </w:r>
      <w:r w:rsidR="00440C6D" w:rsidRPr="00440C6D">
        <w:rPr>
          <w:sz w:val="28"/>
          <w:szCs w:val="28"/>
          <w:lang w:val="ro-RO"/>
        </w:rPr>
        <w:t>folosință</w:t>
      </w:r>
      <w:r w:rsidRPr="00440C6D">
        <w:rPr>
          <w:sz w:val="28"/>
          <w:szCs w:val="28"/>
          <w:lang w:val="ro-RO"/>
        </w:rPr>
        <w:t xml:space="preserve"> în stare corespunzătoare la încetarea termenului de </w:t>
      </w:r>
      <w:r w:rsidR="00440C6D" w:rsidRPr="00440C6D">
        <w:rPr>
          <w:sz w:val="28"/>
          <w:szCs w:val="28"/>
          <w:lang w:val="ro-RO"/>
        </w:rPr>
        <w:t>folosință</w:t>
      </w:r>
      <w:r w:rsidR="0056108F" w:rsidRPr="00440C6D">
        <w:rPr>
          <w:bCs/>
          <w:sz w:val="28"/>
          <w:szCs w:val="28"/>
          <w:lang w:val="ro-RO"/>
        </w:rPr>
        <w:t>;</w:t>
      </w:r>
    </w:p>
    <w:p w14:paraId="054D094E" w14:textId="0DC7227D" w:rsidR="0056108F" w:rsidRPr="00440C6D" w:rsidRDefault="00EA038C" w:rsidP="0056108F">
      <w:pPr>
        <w:pStyle w:val="ListParagraph"/>
        <w:numPr>
          <w:ilvl w:val="0"/>
          <w:numId w:val="1"/>
        </w:numPr>
        <w:jc w:val="both"/>
        <w:rPr>
          <w:bCs/>
          <w:sz w:val="28"/>
          <w:szCs w:val="28"/>
          <w:lang w:val="ro-RO"/>
        </w:rPr>
      </w:pPr>
      <w:proofErr w:type="spellStart"/>
      <w:r w:rsidRPr="00440C6D">
        <w:rPr>
          <w:sz w:val="28"/>
          <w:szCs w:val="28"/>
          <w:lang w:val="ro-RO"/>
        </w:rPr>
        <w:t>folosinţa</w:t>
      </w:r>
      <w:proofErr w:type="spellEnd"/>
      <w:r w:rsidRPr="00440C6D">
        <w:rPr>
          <w:sz w:val="28"/>
          <w:szCs w:val="28"/>
          <w:lang w:val="ro-RO"/>
        </w:rPr>
        <w:t xml:space="preserve"> dobândită în baza hotărârii de consiliu local nu poate fi transmisă nici oneros şi nici cu titlu gratuit unei alte peroane fizice sau juridice</w:t>
      </w:r>
      <w:r w:rsidR="0056108F" w:rsidRPr="00440C6D">
        <w:rPr>
          <w:bCs/>
          <w:sz w:val="28"/>
          <w:szCs w:val="28"/>
          <w:lang w:val="ro-RO"/>
        </w:rPr>
        <w:t>;</w:t>
      </w:r>
    </w:p>
    <w:p w14:paraId="776AB9BE" w14:textId="0F8B46E9" w:rsidR="0056108F" w:rsidRPr="00440C6D" w:rsidRDefault="00EA038C" w:rsidP="0056108F">
      <w:pPr>
        <w:pStyle w:val="ListParagraph"/>
        <w:numPr>
          <w:ilvl w:val="0"/>
          <w:numId w:val="1"/>
        </w:numPr>
        <w:jc w:val="both"/>
        <w:rPr>
          <w:bCs/>
          <w:sz w:val="28"/>
          <w:szCs w:val="28"/>
          <w:lang w:val="ro-RO"/>
        </w:rPr>
      </w:pPr>
      <w:r w:rsidRPr="00440C6D">
        <w:rPr>
          <w:bCs/>
          <w:sz w:val="28"/>
          <w:szCs w:val="28"/>
          <w:lang w:val="ro-RO"/>
        </w:rPr>
        <w:t>titularul dreptului de folosință gratu</w:t>
      </w:r>
      <w:r w:rsidR="00DA11E6" w:rsidRPr="00440C6D">
        <w:rPr>
          <w:bCs/>
          <w:sz w:val="28"/>
          <w:szCs w:val="28"/>
          <w:lang w:val="ro-RO"/>
        </w:rPr>
        <w:t>i</w:t>
      </w:r>
      <w:r w:rsidRPr="00440C6D">
        <w:rPr>
          <w:bCs/>
          <w:sz w:val="28"/>
          <w:szCs w:val="28"/>
          <w:lang w:val="ro-RO"/>
        </w:rPr>
        <w:t>tă are obligația de a informa autoritățile cu privire la orice tulburare adusă dreptului de proprietate publică</w:t>
      </w:r>
      <w:r w:rsidR="00D67CEC" w:rsidRPr="00440C6D">
        <w:rPr>
          <w:bCs/>
          <w:sz w:val="28"/>
          <w:szCs w:val="28"/>
          <w:lang w:val="ro-RO"/>
        </w:rPr>
        <w:t>, precum și la existența unor cauze sau iminența producerii unor evenimente de natură să conducă la imposibilitatea exploatării bunului</w:t>
      </w:r>
      <w:r w:rsidR="0056108F" w:rsidRPr="00440C6D">
        <w:rPr>
          <w:bCs/>
          <w:sz w:val="28"/>
          <w:szCs w:val="28"/>
          <w:lang w:val="ro-RO"/>
        </w:rPr>
        <w:t>;</w:t>
      </w:r>
    </w:p>
    <w:p w14:paraId="10D152AC" w14:textId="76CA2A96" w:rsidR="004A77BA" w:rsidRPr="00440C6D" w:rsidRDefault="009174B2" w:rsidP="00785E4D">
      <w:pPr>
        <w:spacing w:after="0" w:line="240" w:lineRule="auto"/>
        <w:ind w:right="-143" w:firstLine="567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ro-RO"/>
        </w:rPr>
      </w:pPr>
      <w:r w:rsidRPr="00440C6D">
        <w:rPr>
          <w:rFonts w:ascii="Times New Roman" w:eastAsia="Times New Roman" w:hAnsi="Times New Roman" w:cs="Times New Roman"/>
          <w:b/>
          <w:bCs/>
          <w:sz w:val="28"/>
          <w:szCs w:val="28"/>
          <w:lang w:val="ro-RO"/>
        </w:rPr>
        <w:t>Art.</w:t>
      </w:r>
      <w:r w:rsidR="00CE5190" w:rsidRPr="00440C6D">
        <w:rPr>
          <w:rFonts w:ascii="Times New Roman" w:eastAsia="Times New Roman" w:hAnsi="Times New Roman" w:cs="Times New Roman"/>
          <w:b/>
          <w:bCs/>
          <w:sz w:val="28"/>
          <w:szCs w:val="28"/>
          <w:lang w:val="ro-RO"/>
        </w:rPr>
        <w:t xml:space="preserve"> </w:t>
      </w:r>
      <w:r w:rsidR="008F5DE9" w:rsidRPr="00440C6D">
        <w:rPr>
          <w:rFonts w:ascii="Times New Roman" w:eastAsia="Times New Roman" w:hAnsi="Times New Roman" w:cs="Times New Roman"/>
          <w:b/>
          <w:bCs/>
          <w:sz w:val="28"/>
          <w:szCs w:val="28"/>
          <w:lang w:val="ro-RO"/>
        </w:rPr>
        <w:t>3</w:t>
      </w:r>
      <w:r w:rsidRPr="00440C6D">
        <w:rPr>
          <w:rFonts w:ascii="Times New Roman" w:eastAsia="Times New Roman" w:hAnsi="Times New Roman" w:cs="Times New Roman"/>
          <w:b/>
          <w:bCs/>
          <w:sz w:val="28"/>
          <w:szCs w:val="28"/>
          <w:lang w:val="ro-RO"/>
        </w:rPr>
        <w:t xml:space="preserve">. </w:t>
      </w:r>
      <w:r w:rsidR="000976E8" w:rsidRPr="00440C6D">
        <w:rPr>
          <w:rFonts w:ascii="Times New Roman" w:eastAsia="Times New Roman" w:hAnsi="Times New Roman" w:cs="Times New Roman"/>
          <w:sz w:val="28"/>
          <w:szCs w:val="28"/>
          <w:lang w:val="ro-RO"/>
        </w:rPr>
        <w:t>Darea în folosință gratuită aprobată la art.1 se va face pe baz</w:t>
      </w:r>
      <w:r w:rsidR="00020D14">
        <w:rPr>
          <w:rFonts w:ascii="Times New Roman" w:eastAsia="Times New Roman" w:hAnsi="Times New Roman" w:cs="Times New Roman"/>
          <w:sz w:val="28"/>
          <w:szCs w:val="28"/>
          <w:lang w:val="ro-RO"/>
        </w:rPr>
        <w:t>ă</w:t>
      </w:r>
      <w:r w:rsidR="000976E8" w:rsidRPr="00440C6D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de proces verbal încheiat în termen de 15 zile calendaristice de la data intrării în vigoare a prezentei </w:t>
      </w:r>
      <w:r w:rsidR="004A77BA" w:rsidRPr="00440C6D">
        <w:rPr>
          <w:rFonts w:ascii="Times New Roman" w:eastAsia="Times New Roman" w:hAnsi="Times New Roman" w:cs="Times New Roman"/>
          <w:b/>
          <w:bCs/>
          <w:sz w:val="28"/>
          <w:szCs w:val="28"/>
          <w:lang w:val="ro-RO"/>
        </w:rPr>
        <w:t xml:space="preserve">    </w:t>
      </w:r>
    </w:p>
    <w:p w14:paraId="50D8DF3E" w14:textId="0FF5994A" w:rsidR="009174B2" w:rsidRPr="00440C6D" w:rsidRDefault="000976E8" w:rsidP="00785E4D">
      <w:pPr>
        <w:spacing w:after="0" w:line="240" w:lineRule="auto"/>
        <w:ind w:right="-143" w:firstLine="567"/>
        <w:jc w:val="both"/>
        <w:rPr>
          <w:rFonts w:ascii="Times New Roman" w:eastAsia="Times New Roman" w:hAnsi="Times New Roman" w:cs="Times New Roman"/>
          <w:sz w:val="28"/>
          <w:szCs w:val="28"/>
          <w:lang w:val="ro-RO"/>
        </w:rPr>
      </w:pPr>
      <w:r w:rsidRPr="00440C6D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</w:t>
      </w:r>
      <w:r w:rsidRPr="00440C6D">
        <w:rPr>
          <w:rFonts w:ascii="Times New Roman" w:eastAsia="Times New Roman" w:hAnsi="Times New Roman" w:cs="Times New Roman"/>
          <w:b/>
          <w:bCs/>
          <w:sz w:val="28"/>
          <w:szCs w:val="28"/>
          <w:lang w:val="ro-RO"/>
        </w:rPr>
        <w:t>Art.</w:t>
      </w:r>
      <w:r w:rsidR="00CE5190" w:rsidRPr="00440C6D">
        <w:rPr>
          <w:rFonts w:ascii="Times New Roman" w:eastAsia="Times New Roman" w:hAnsi="Times New Roman" w:cs="Times New Roman"/>
          <w:b/>
          <w:bCs/>
          <w:sz w:val="28"/>
          <w:szCs w:val="28"/>
          <w:lang w:val="ro-RO"/>
        </w:rPr>
        <w:t xml:space="preserve"> </w:t>
      </w:r>
      <w:r w:rsidR="008F5DE9" w:rsidRPr="00440C6D">
        <w:rPr>
          <w:rFonts w:ascii="Times New Roman" w:eastAsia="Times New Roman" w:hAnsi="Times New Roman" w:cs="Times New Roman"/>
          <w:b/>
          <w:bCs/>
          <w:sz w:val="28"/>
          <w:szCs w:val="28"/>
          <w:lang w:val="ro-RO"/>
        </w:rPr>
        <w:t>4</w:t>
      </w:r>
      <w:r w:rsidRPr="00440C6D">
        <w:rPr>
          <w:rFonts w:ascii="Times New Roman" w:eastAsia="Times New Roman" w:hAnsi="Times New Roman" w:cs="Times New Roman"/>
          <w:b/>
          <w:bCs/>
          <w:sz w:val="28"/>
          <w:szCs w:val="28"/>
          <w:lang w:val="ro-RO"/>
        </w:rPr>
        <w:t>.</w:t>
      </w:r>
      <w:r w:rsidRPr="00440C6D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</w:t>
      </w:r>
      <w:r w:rsidR="009174B2" w:rsidRPr="00440C6D">
        <w:rPr>
          <w:rFonts w:ascii="Times New Roman" w:eastAsia="Times New Roman" w:hAnsi="Times New Roman" w:cs="Times New Roman"/>
          <w:sz w:val="28"/>
          <w:szCs w:val="28"/>
          <w:lang w:val="ro-RO"/>
        </w:rPr>
        <w:t>Se dispune O.C.P.I. Satu Mare</w:t>
      </w:r>
      <w:r w:rsidR="009174B2" w:rsidRPr="00440C6D">
        <w:rPr>
          <w:rFonts w:ascii="Times New Roman" w:eastAsia="Times New Roman" w:hAnsi="Times New Roman" w:cs="Times New Roman"/>
          <w:b/>
          <w:bCs/>
          <w:sz w:val="28"/>
          <w:szCs w:val="28"/>
          <w:lang w:val="ro-RO"/>
        </w:rPr>
        <w:t xml:space="preserve"> </w:t>
      </w:r>
      <w:proofErr w:type="spellStart"/>
      <w:r w:rsidR="009174B2" w:rsidRPr="00440C6D">
        <w:rPr>
          <w:rFonts w:ascii="Times New Roman" w:eastAsia="Times New Roman" w:hAnsi="Times New Roman" w:cs="Times New Roman"/>
          <w:sz w:val="28"/>
          <w:szCs w:val="28"/>
          <w:lang w:val="ro-RO"/>
        </w:rPr>
        <w:t>întabularea</w:t>
      </w:r>
      <w:proofErr w:type="spellEnd"/>
      <w:r w:rsidR="009174B2" w:rsidRPr="00440C6D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în evidențele de carte funciară a situației nou create.</w:t>
      </w:r>
    </w:p>
    <w:p w14:paraId="369B306E" w14:textId="144EA829" w:rsidR="00785E4D" w:rsidRPr="00440C6D" w:rsidRDefault="009174B2" w:rsidP="00785E4D">
      <w:pPr>
        <w:spacing w:after="0" w:line="240" w:lineRule="auto"/>
        <w:ind w:right="-143" w:firstLine="567"/>
        <w:jc w:val="both"/>
        <w:rPr>
          <w:rFonts w:ascii="Times New Roman" w:eastAsia="Times New Roman" w:hAnsi="Times New Roman" w:cs="Times New Roman"/>
          <w:sz w:val="28"/>
          <w:szCs w:val="28"/>
          <w:lang w:val="ro-RO"/>
        </w:rPr>
      </w:pPr>
      <w:r w:rsidRPr="00440C6D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</w:t>
      </w:r>
      <w:r w:rsidR="0005595B" w:rsidRPr="00440C6D">
        <w:rPr>
          <w:rFonts w:ascii="Times New Roman" w:eastAsia="Times New Roman" w:hAnsi="Times New Roman" w:cs="Times New Roman"/>
          <w:b/>
          <w:bCs/>
          <w:sz w:val="28"/>
          <w:szCs w:val="28"/>
          <w:lang w:val="ro-RO"/>
        </w:rPr>
        <w:t>Art.</w:t>
      </w:r>
      <w:r w:rsidR="00CE5190" w:rsidRPr="00440C6D">
        <w:rPr>
          <w:rFonts w:ascii="Times New Roman" w:eastAsia="Times New Roman" w:hAnsi="Times New Roman" w:cs="Times New Roman"/>
          <w:b/>
          <w:bCs/>
          <w:sz w:val="28"/>
          <w:szCs w:val="28"/>
          <w:lang w:val="ro-RO"/>
        </w:rPr>
        <w:t xml:space="preserve"> </w:t>
      </w:r>
      <w:r w:rsidR="008F5DE9" w:rsidRPr="00440C6D">
        <w:rPr>
          <w:rFonts w:ascii="Times New Roman" w:eastAsia="Times New Roman" w:hAnsi="Times New Roman" w:cs="Times New Roman"/>
          <w:b/>
          <w:bCs/>
          <w:sz w:val="28"/>
          <w:szCs w:val="28"/>
          <w:lang w:val="ro-RO"/>
        </w:rPr>
        <w:t>5</w:t>
      </w:r>
      <w:r w:rsidRPr="00440C6D">
        <w:rPr>
          <w:rFonts w:ascii="Times New Roman" w:eastAsia="Times New Roman" w:hAnsi="Times New Roman" w:cs="Times New Roman"/>
          <w:b/>
          <w:bCs/>
          <w:sz w:val="28"/>
          <w:szCs w:val="28"/>
          <w:lang w:val="ro-RO"/>
        </w:rPr>
        <w:t>.</w:t>
      </w:r>
      <w:r w:rsidR="00440C6D">
        <w:rPr>
          <w:rFonts w:ascii="Times New Roman" w:eastAsia="Times New Roman" w:hAnsi="Times New Roman" w:cs="Times New Roman"/>
          <w:b/>
          <w:bCs/>
          <w:sz w:val="28"/>
          <w:szCs w:val="28"/>
          <w:lang w:val="ro-RO"/>
        </w:rPr>
        <w:t xml:space="preserve"> </w:t>
      </w:r>
      <w:r w:rsidR="00785E4D" w:rsidRPr="00440C6D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Cu ducerea la îndeplinire a prezentei se încredințează </w:t>
      </w:r>
      <w:r w:rsidR="005A0A81" w:rsidRPr="00440C6D">
        <w:rPr>
          <w:rFonts w:ascii="Times New Roman" w:eastAsia="Times New Roman" w:hAnsi="Times New Roman" w:cs="Times New Roman"/>
          <w:color w:val="000000"/>
          <w:sz w:val="28"/>
          <w:szCs w:val="28"/>
          <w:lang w:val="ro-RO"/>
        </w:rPr>
        <w:t xml:space="preserve">Primarului </w:t>
      </w:r>
      <w:r w:rsidR="00394368" w:rsidRPr="00440C6D">
        <w:rPr>
          <w:rFonts w:ascii="Times New Roman" w:eastAsia="Times New Roman" w:hAnsi="Times New Roman" w:cs="Times New Roman"/>
          <w:color w:val="000000"/>
          <w:sz w:val="28"/>
          <w:szCs w:val="28"/>
          <w:lang w:val="ro-RO"/>
        </w:rPr>
        <w:t>M</w:t>
      </w:r>
      <w:r w:rsidR="00785E4D" w:rsidRPr="00440C6D">
        <w:rPr>
          <w:rFonts w:ascii="Times New Roman" w:eastAsia="Times New Roman" w:hAnsi="Times New Roman" w:cs="Times New Roman"/>
          <w:color w:val="000000"/>
          <w:sz w:val="28"/>
          <w:szCs w:val="28"/>
          <w:lang w:val="ro-RO"/>
        </w:rPr>
        <w:t>unicipiului Satu Mare</w:t>
      </w:r>
      <w:r w:rsidR="00A81086" w:rsidRPr="00440C6D">
        <w:rPr>
          <w:rFonts w:ascii="Times New Roman" w:eastAsia="Times New Roman" w:hAnsi="Times New Roman" w:cs="Times New Roman"/>
          <w:color w:val="000000"/>
          <w:sz w:val="28"/>
          <w:szCs w:val="28"/>
          <w:lang w:val="ro-RO"/>
        </w:rPr>
        <w:t xml:space="preserve">, </w:t>
      </w:r>
      <w:r w:rsidR="00785E4D" w:rsidRPr="00440C6D">
        <w:rPr>
          <w:rFonts w:ascii="Times New Roman" w:eastAsia="Times New Roman" w:hAnsi="Times New Roman" w:cs="Times New Roman"/>
          <w:color w:val="000000"/>
          <w:sz w:val="28"/>
          <w:szCs w:val="28"/>
          <w:lang w:val="ro-RO"/>
        </w:rPr>
        <w:t xml:space="preserve"> prin Serviciul Patrimoniu Concesionări Închirieri din cadrul </w:t>
      </w:r>
      <w:r w:rsidR="00020D14">
        <w:rPr>
          <w:rFonts w:ascii="Times New Roman" w:eastAsia="Times New Roman" w:hAnsi="Times New Roman" w:cs="Times New Roman"/>
          <w:color w:val="000000"/>
          <w:sz w:val="28"/>
          <w:szCs w:val="28"/>
          <w:lang w:val="ro-RO"/>
        </w:rPr>
        <w:t>a</w:t>
      </w:r>
      <w:r w:rsidR="00785E4D" w:rsidRPr="00440C6D">
        <w:rPr>
          <w:rFonts w:ascii="Times New Roman" w:eastAsia="Times New Roman" w:hAnsi="Times New Roman" w:cs="Times New Roman"/>
          <w:color w:val="000000"/>
          <w:sz w:val="28"/>
          <w:szCs w:val="28"/>
          <w:lang w:val="ro-RO"/>
        </w:rPr>
        <w:t xml:space="preserve">paratului </w:t>
      </w:r>
      <w:r w:rsidR="00785E4D" w:rsidRPr="00440C6D">
        <w:rPr>
          <w:rFonts w:ascii="Times New Roman" w:eastAsia="Times New Roman" w:hAnsi="Times New Roman" w:cs="Times New Roman"/>
          <w:sz w:val="28"/>
          <w:szCs w:val="28"/>
          <w:lang w:val="ro-RO"/>
        </w:rPr>
        <w:t>de specialitate al Primarului Municipiului Satu Mare.</w:t>
      </w:r>
    </w:p>
    <w:p w14:paraId="791E06C2" w14:textId="05317E70" w:rsidR="00785E4D" w:rsidRPr="00440C6D" w:rsidRDefault="00A81086" w:rsidP="00D67CEC">
      <w:pPr>
        <w:spacing w:after="0" w:line="240" w:lineRule="auto"/>
        <w:ind w:right="-143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o-RO"/>
        </w:rPr>
      </w:pPr>
      <w:r w:rsidRPr="00440C6D">
        <w:rPr>
          <w:rFonts w:ascii="Times New Roman" w:eastAsia="Times New Roman" w:hAnsi="Times New Roman" w:cs="Times New Roman"/>
          <w:b/>
          <w:bCs/>
          <w:sz w:val="28"/>
          <w:szCs w:val="28"/>
          <w:lang w:val="ro-RO"/>
        </w:rPr>
        <w:t xml:space="preserve"> </w:t>
      </w:r>
      <w:r w:rsidR="00785E4D" w:rsidRPr="00440C6D">
        <w:rPr>
          <w:rFonts w:ascii="Times New Roman" w:eastAsia="Times New Roman" w:hAnsi="Times New Roman" w:cs="Times New Roman"/>
          <w:b/>
          <w:bCs/>
          <w:sz w:val="28"/>
          <w:szCs w:val="28"/>
          <w:lang w:val="ro-RO"/>
        </w:rPr>
        <w:t>Art.</w:t>
      </w:r>
      <w:r w:rsidR="00CE5190" w:rsidRPr="00440C6D">
        <w:rPr>
          <w:rFonts w:ascii="Times New Roman" w:eastAsia="Times New Roman" w:hAnsi="Times New Roman" w:cs="Times New Roman"/>
          <w:b/>
          <w:bCs/>
          <w:sz w:val="28"/>
          <w:szCs w:val="28"/>
          <w:lang w:val="ro-RO"/>
        </w:rPr>
        <w:t xml:space="preserve"> </w:t>
      </w:r>
      <w:r w:rsidR="008F5DE9" w:rsidRPr="00440C6D">
        <w:rPr>
          <w:rFonts w:ascii="Times New Roman" w:eastAsia="Times New Roman" w:hAnsi="Times New Roman" w:cs="Times New Roman"/>
          <w:b/>
          <w:bCs/>
          <w:sz w:val="28"/>
          <w:szCs w:val="28"/>
          <w:lang w:val="ro-RO"/>
        </w:rPr>
        <w:t>6</w:t>
      </w:r>
      <w:r w:rsidR="00785E4D" w:rsidRPr="00440C6D">
        <w:rPr>
          <w:rFonts w:ascii="Times New Roman" w:eastAsia="Times New Roman" w:hAnsi="Times New Roman" w:cs="Times New Roman"/>
          <w:b/>
          <w:bCs/>
          <w:sz w:val="28"/>
          <w:szCs w:val="28"/>
          <w:lang w:val="ro-RO"/>
        </w:rPr>
        <w:t>.</w:t>
      </w:r>
      <w:r w:rsidR="00785E4D" w:rsidRPr="00440C6D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Prezenta hotărâre se comunică prin intermediul </w:t>
      </w:r>
      <w:r w:rsidR="00CE5190" w:rsidRPr="00440C6D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Secretarului General </w:t>
      </w:r>
      <w:r w:rsidR="00785E4D" w:rsidRPr="00440C6D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al Municipiului Satu Mare, în termenul prevăzut de lege, </w:t>
      </w:r>
      <w:r w:rsidR="00D530CE" w:rsidRPr="00440C6D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Primarului Municipiului Satu Mare, </w:t>
      </w:r>
      <w:r w:rsidR="00785E4D" w:rsidRPr="00440C6D">
        <w:rPr>
          <w:rFonts w:ascii="Times New Roman" w:eastAsia="Times New Roman" w:hAnsi="Times New Roman" w:cs="Times New Roman"/>
          <w:sz w:val="28"/>
          <w:szCs w:val="28"/>
          <w:lang w:val="ro-RO"/>
        </w:rPr>
        <w:t>Instituției Prefectului</w:t>
      </w:r>
      <w:r w:rsidR="00440C6D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- </w:t>
      </w:r>
      <w:r w:rsidR="00785E4D" w:rsidRPr="00440C6D">
        <w:rPr>
          <w:rFonts w:ascii="Times New Roman" w:eastAsia="Times New Roman" w:hAnsi="Times New Roman" w:cs="Times New Roman"/>
          <w:sz w:val="28"/>
          <w:szCs w:val="28"/>
          <w:lang w:val="ro-RO"/>
        </w:rPr>
        <w:t>Județul Satu Mare,</w:t>
      </w:r>
      <w:r w:rsidR="00D530CE" w:rsidRPr="00440C6D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Serviciului </w:t>
      </w:r>
      <w:r w:rsidR="0079083C" w:rsidRPr="00440C6D">
        <w:rPr>
          <w:rFonts w:ascii="Times New Roman" w:eastAsia="Times New Roman" w:hAnsi="Times New Roman" w:cs="Times New Roman"/>
          <w:sz w:val="28"/>
          <w:szCs w:val="28"/>
          <w:lang w:val="ro-RO"/>
        </w:rPr>
        <w:t>Patrimoniu, Concesionări, Închirieri</w:t>
      </w:r>
      <w:r w:rsidR="009C1B8C" w:rsidRPr="00440C6D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</w:t>
      </w:r>
      <w:r w:rsidR="00785E4D" w:rsidRPr="00440C6D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și </w:t>
      </w:r>
      <w:r w:rsidR="009174B2" w:rsidRPr="00440C6D">
        <w:rPr>
          <w:rFonts w:ascii="Times New Roman" w:eastAsia="Times New Roman" w:hAnsi="Times New Roman" w:cs="Times New Roman"/>
          <w:sz w:val="28"/>
          <w:szCs w:val="28"/>
          <w:lang w:val="ro-RO"/>
        </w:rPr>
        <w:t>Parohiei Unitariene Satu Mare</w:t>
      </w:r>
      <w:r w:rsidR="009C1B8C" w:rsidRPr="00440C6D">
        <w:rPr>
          <w:rFonts w:ascii="Times New Roman" w:eastAsia="Times New Roman" w:hAnsi="Times New Roman" w:cs="Times New Roman"/>
          <w:sz w:val="28"/>
          <w:szCs w:val="28"/>
          <w:lang w:val="ro-RO"/>
        </w:rPr>
        <w:t>.</w:t>
      </w:r>
    </w:p>
    <w:p w14:paraId="0FF62D0D" w14:textId="77777777" w:rsidR="00785E4D" w:rsidRPr="00440C6D" w:rsidRDefault="00785E4D" w:rsidP="00785E4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ro-RO"/>
        </w:rPr>
      </w:pPr>
    </w:p>
    <w:p w14:paraId="722B06D7" w14:textId="77777777" w:rsidR="00785E4D" w:rsidRPr="00440C6D" w:rsidRDefault="00785E4D" w:rsidP="00785E4D">
      <w:pPr>
        <w:tabs>
          <w:tab w:val="left" w:pos="1985"/>
          <w:tab w:val="left" w:pos="3402"/>
        </w:tabs>
        <w:spacing w:after="0" w:line="240" w:lineRule="auto"/>
        <w:ind w:right="709" w:firstLine="567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val="ro-RO" w:eastAsia="ro-RO"/>
        </w:rPr>
      </w:pPr>
      <w:bookmarkStart w:id="2" w:name="_Hlk66863319"/>
      <w:r w:rsidRPr="00440C6D">
        <w:rPr>
          <w:rFonts w:ascii="Times New Roman" w:eastAsia="Times New Roman" w:hAnsi="Times New Roman" w:cs="Times New Roman"/>
          <w:color w:val="000000"/>
          <w:sz w:val="28"/>
          <w:szCs w:val="28"/>
          <w:lang w:val="ro-RO" w:eastAsia="ro-RO"/>
        </w:rPr>
        <w:t>INIȚIATOR PROIECT,</w:t>
      </w:r>
    </w:p>
    <w:p w14:paraId="77B24C01" w14:textId="47540C35" w:rsidR="00785E4D" w:rsidRPr="00440C6D" w:rsidRDefault="00217083" w:rsidP="00785E4D">
      <w:pPr>
        <w:tabs>
          <w:tab w:val="left" w:pos="1985"/>
          <w:tab w:val="left" w:pos="3402"/>
        </w:tabs>
        <w:spacing w:after="0" w:line="240" w:lineRule="auto"/>
        <w:ind w:right="709" w:firstLine="567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val="ro-RO" w:eastAsia="ro-RO"/>
        </w:rPr>
      </w:pPr>
      <w:r w:rsidRPr="00440C6D">
        <w:rPr>
          <w:rFonts w:ascii="Times New Roman" w:eastAsia="Times New Roman" w:hAnsi="Times New Roman" w:cs="Times New Roman"/>
          <w:color w:val="000000"/>
          <w:sz w:val="28"/>
          <w:szCs w:val="28"/>
          <w:lang w:val="ro-RO" w:eastAsia="ro-RO"/>
        </w:rPr>
        <w:t>Primar</w:t>
      </w:r>
      <w:r w:rsidR="00831C9D" w:rsidRPr="00440C6D">
        <w:rPr>
          <w:rFonts w:ascii="Times New Roman" w:eastAsia="Times New Roman" w:hAnsi="Times New Roman" w:cs="Times New Roman"/>
          <w:color w:val="000000"/>
          <w:sz w:val="28"/>
          <w:szCs w:val="28"/>
          <w:lang w:val="ro-RO" w:eastAsia="ro-RO"/>
        </w:rPr>
        <w:t>ul</w:t>
      </w:r>
      <w:r w:rsidR="00785E4D" w:rsidRPr="00440C6D">
        <w:rPr>
          <w:rFonts w:ascii="Times New Roman" w:eastAsia="Times New Roman" w:hAnsi="Times New Roman" w:cs="Times New Roman"/>
          <w:color w:val="000000"/>
          <w:sz w:val="28"/>
          <w:szCs w:val="28"/>
          <w:lang w:val="ro-RO" w:eastAsia="ro-RO"/>
        </w:rPr>
        <w:t xml:space="preserve"> </w:t>
      </w:r>
      <w:r w:rsidR="00785E4D" w:rsidRPr="00440C6D">
        <w:rPr>
          <w:rFonts w:ascii="Times New Roman" w:eastAsia="Times New Roman" w:hAnsi="Times New Roman" w:cs="Times New Roman"/>
          <w:color w:val="000000"/>
          <w:sz w:val="28"/>
          <w:szCs w:val="28"/>
          <w:lang w:val="ro-RO"/>
        </w:rPr>
        <w:t>Municipiului Satu Mare</w:t>
      </w:r>
    </w:p>
    <w:p w14:paraId="0E1AC3C5" w14:textId="16D14E9C" w:rsidR="00785E4D" w:rsidRPr="00440C6D" w:rsidRDefault="005A0A81" w:rsidP="00785E4D">
      <w:pPr>
        <w:tabs>
          <w:tab w:val="left" w:pos="1985"/>
          <w:tab w:val="left" w:pos="3402"/>
        </w:tabs>
        <w:spacing w:after="0" w:line="240" w:lineRule="auto"/>
        <w:ind w:right="709" w:firstLine="567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val="ro-RO" w:eastAsia="ro-RO"/>
        </w:rPr>
      </w:pPr>
      <w:r w:rsidRPr="00440C6D">
        <w:rPr>
          <w:rFonts w:ascii="Times New Roman" w:eastAsia="Times New Roman" w:hAnsi="Times New Roman" w:cs="Times New Roman"/>
          <w:color w:val="000000"/>
          <w:sz w:val="28"/>
          <w:szCs w:val="28"/>
          <w:lang w:val="ro-RO" w:eastAsia="ro-RO"/>
        </w:rPr>
        <w:t xml:space="preserve">Kereskényi Gábor </w:t>
      </w:r>
    </w:p>
    <w:bookmarkEnd w:id="2"/>
    <w:p w14:paraId="5142BD91" w14:textId="77777777" w:rsidR="00785E4D" w:rsidRPr="00440C6D" w:rsidRDefault="00785E4D" w:rsidP="00785E4D">
      <w:pPr>
        <w:spacing w:after="0" w:line="240" w:lineRule="auto"/>
        <w:ind w:left="-851" w:right="1133" w:firstLine="567"/>
        <w:jc w:val="center"/>
        <w:rPr>
          <w:rFonts w:ascii="Times New Roman" w:eastAsia="Times New Roman" w:hAnsi="Times New Roman" w:cs="Times New Roman"/>
          <w:sz w:val="28"/>
          <w:szCs w:val="28"/>
          <w:lang w:val="ro-RO" w:eastAsia="ro-RO"/>
        </w:rPr>
      </w:pPr>
    </w:p>
    <w:p w14:paraId="086F4430" w14:textId="77777777" w:rsidR="00785E4D" w:rsidRPr="00440C6D" w:rsidRDefault="00785E4D" w:rsidP="00785E4D">
      <w:pPr>
        <w:spacing w:after="0" w:line="240" w:lineRule="auto"/>
        <w:ind w:right="1133" w:firstLine="567"/>
        <w:jc w:val="center"/>
        <w:rPr>
          <w:rFonts w:ascii="Times New Roman" w:eastAsia="Times New Roman" w:hAnsi="Times New Roman" w:cs="Times New Roman"/>
          <w:sz w:val="28"/>
          <w:szCs w:val="28"/>
          <w:lang w:val="ro-RO"/>
        </w:rPr>
      </w:pPr>
      <w:r w:rsidRPr="00440C6D">
        <w:rPr>
          <w:rFonts w:ascii="Times New Roman" w:eastAsia="Times New Roman" w:hAnsi="Times New Roman" w:cs="Times New Roman"/>
          <w:sz w:val="28"/>
          <w:szCs w:val="28"/>
          <w:lang w:val="ro-RO" w:eastAsia="ro-RO"/>
        </w:rPr>
        <w:t xml:space="preserve">                                              </w:t>
      </w:r>
      <w:r w:rsidRPr="00440C6D">
        <w:rPr>
          <w:rFonts w:ascii="Times New Roman" w:eastAsia="Times New Roman" w:hAnsi="Times New Roman" w:cs="Times New Roman"/>
          <w:sz w:val="28"/>
          <w:szCs w:val="28"/>
          <w:lang w:val="ro-RO" w:eastAsia="ro-RO"/>
        </w:rPr>
        <w:tab/>
        <w:t xml:space="preserve">                </w:t>
      </w:r>
      <w:r w:rsidRPr="00440C6D">
        <w:rPr>
          <w:rFonts w:ascii="Times New Roman" w:eastAsia="Times New Roman" w:hAnsi="Times New Roman" w:cs="Times New Roman"/>
          <w:sz w:val="28"/>
          <w:szCs w:val="28"/>
          <w:lang w:val="ro-RO"/>
        </w:rPr>
        <w:t>AVIZAT,</w:t>
      </w:r>
    </w:p>
    <w:p w14:paraId="2F97971E" w14:textId="02928C2F" w:rsidR="00785E4D" w:rsidRPr="00440C6D" w:rsidRDefault="00785E4D" w:rsidP="00AC04AB">
      <w:pPr>
        <w:spacing w:after="0" w:line="240" w:lineRule="auto"/>
        <w:ind w:right="1133" w:firstLine="567"/>
        <w:jc w:val="center"/>
        <w:rPr>
          <w:rFonts w:ascii="Times New Roman" w:eastAsia="Times New Roman" w:hAnsi="Times New Roman" w:cs="Times New Roman"/>
          <w:sz w:val="28"/>
          <w:szCs w:val="28"/>
          <w:lang w:val="ro-RO"/>
        </w:rPr>
      </w:pPr>
      <w:r w:rsidRPr="00440C6D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                                                                      Secretar</w:t>
      </w:r>
      <w:r w:rsidR="00AC04AB" w:rsidRPr="00440C6D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</w:t>
      </w:r>
      <w:r w:rsidRPr="00440C6D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general                                                                                </w:t>
      </w:r>
    </w:p>
    <w:p w14:paraId="2D4645F8" w14:textId="6727DBBB" w:rsidR="00573AEA" w:rsidRPr="00440C6D" w:rsidRDefault="00785E4D" w:rsidP="00824A33">
      <w:pPr>
        <w:spacing w:after="0" w:line="240" w:lineRule="auto"/>
        <w:ind w:right="1133" w:firstLine="567"/>
        <w:rPr>
          <w:rFonts w:ascii="Times New Roman" w:eastAsia="Times New Roman" w:hAnsi="Times New Roman" w:cs="Times New Roman"/>
          <w:noProof/>
          <w:sz w:val="28"/>
          <w:szCs w:val="28"/>
          <w:lang w:val="ro-RO"/>
        </w:rPr>
      </w:pPr>
      <w:r w:rsidRPr="00440C6D">
        <w:rPr>
          <w:rFonts w:ascii="Times New Roman" w:eastAsia="Times New Roman" w:hAnsi="Times New Roman" w:cs="Times New Roman"/>
          <w:noProof/>
          <w:sz w:val="28"/>
          <w:szCs w:val="28"/>
          <w:lang w:val="ro-RO"/>
        </w:rPr>
        <w:t xml:space="preserve">                                                                        Racolța Mihaela Maria</w:t>
      </w:r>
      <w:bookmarkEnd w:id="0"/>
    </w:p>
    <w:p w14:paraId="6EF29E2F" w14:textId="4CBE711F" w:rsidR="00785E4D" w:rsidRPr="00440C6D" w:rsidRDefault="00EA19BF" w:rsidP="00785E4D">
      <w:pPr>
        <w:spacing w:after="0" w:line="240" w:lineRule="auto"/>
        <w:jc w:val="both"/>
        <w:rPr>
          <w:rFonts w:ascii="Times New Roman" w:eastAsia="Times New Roman" w:hAnsi="Times New Roman" w:cs="Times New Roman"/>
          <w:color w:val="A6A6A6"/>
          <w:sz w:val="16"/>
          <w:szCs w:val="16"/>
          <w:lang w:val="ro-RO"/>
        </w:rPr>
      </w:pPr>
      <w:r w:rsidRPr="00440C6D">
        <w:rPr>
          <w:rFonts w:ascii="Times New Roman" w:eastAsia="Times New Roman" w:hAnsi="Times New Roman" w:cs="Times New Roman"/>
          <w:color w:val="A6A6A6"/>
          <w:sz w:val="16"/>
          <w:szCs w:val="16"/>
          <w:lang w:val="ro-RO"/>
        </w:rPr>
        <w:t xml:space="preserve">Munich Diana/2 ex </w:t>
      </w:r>
    </w:p>
    <w:p w14:paraId="6CAB69A2" w14:textId="77777777" w:rsidR="00785E4D" w:rsidRPr="00440C6D" w:rsidRDefault="00785E4D" w:rsidP="00785E4D">
      <w:pPr>
        <w:spacing w:after="0" w:line="240" w:lineRule="auto"/>
        <w:jc w:val="both"/>
        <w:rPr>
          <w:rFonts w:ascii="Times New Roman" w:eastAsia="Times New Roman" w:hAnsi="Times New Roman" w:cs="Times New Roman"/>
          <w:color w:val="A6A6A6"/>
          <w:sz w:val="28"/>
          <w:szCs w:val="28"/>
          <w:lang w:val="ro-RO"/>
        </w:rPr>
      </w:pPr>
    </w:p>
    <w:p w14:paraId="07004FBC" w14:textId="77777777" w:rsidR="00785E4D" w:rsidRPr="00440C6D" w:rsidRDefault="00785E4D" w:rsidP="00785E4D">
      <w:pPr>
        <w:spacing w:after="0" w:line="240" w:lineRule="auto"/>
        <w:jc w:val="both"/>
        <w:rPr>
          <w:rFonts w:ascii="Times New Roman" w:eastAsia="Times New Roman" w:hAnsi="Times New Roman" w:cs="Times New Roman"/>
          <w:color w:val="A6A6A6"/>
          <w:sz w:val="28"/>
          <w:szCs w:val="28"/>
          <w:lang w:val="ro-RO"/>
        </w:rPr>
      </w:pPr>
    </w:p>
    <w:p w14:paraId="32E2D0EC" w14:textId="77777777" w:rsidR="00AC5DF5" w:rsidRPr="00440C6D" w:rsidRDefault="00AC5DF5">
      <w:pPr>
        <w:rPr>
          <w:lang w:val="ro-RO"/>
        </w:rPr>
      </w:pPr>
    </w:p>
    <w:sectPr w:rsidR="00AC5DF5" w:rsidRPr="00440C6D" w:rsidSect="00F43334">
      <w:footerReference w:type="default" r:id="rId8"/>
      <w:pgSz w:w="11906" w:h="16838"/>
      <w:pgMar w:top="993" w:right="991" w:bottom="851" w:left="1560" w:header="708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3CA8D1" w14:textId="77777777" w:rsidR="00EF6B5B" w:rsidRDefault="00EF6B5B">
      <w:pPr>
        <w:spacing w:after="0" w:line="240" w:lineRule="auto"/>
      </w:pPr>
      <w:r>
        <w:separator/>
      </w:r>
    </w:p>
  </w:endnote>
  <w:endnote w:type="continuationSeparator" w:id="0">
    <w:p w14:paraId="2A95F3FF" w14:textId="77777777" w:rsidR="00EF6B5B" w:rsidRDefault="00EF6B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6C3F11" w14:textId="77777777" w:rsidR="00057E1E" w:rsidRDefault="00C624A1">
    <w:pPr>
      <w:pStyle w:val="Footer"/>
      <w:jc w:val="right"/>
    </w:pPr>
    <w:r>
      <w:fldChar w:fldCharType="begin"/>
    </w:r>
    <w:r>
      <w:instrText>PAGE   \* MERGEFORMAT</w:instrText>
    </w:r>
    <w:r>
      <w:fldChar w:fldCharType="separate"/>
    </w:r>
    <w:r>
      <w:t>2</w:t>
    </w:r>
    <w:r>
      <w:fldChar w:fldCharType="end"/>
    </w:r>
  </w:p>
  <w:p w14:paraId="14BC451F" w14:textId="77777777" w:rsidR="00057E1E" w:rsidRDefault="004D4E9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43A256" w14:textId="77777777" w:rsidR="00EF6B5B" w:rsidRDefault="00EF6B5B">
      <w:pPr>
        <w:spacing w:after="0" w:line="240" w:lineRule="auto"/>
      </w:pPr>
      <w:r>
        <w:separator/>
      </w:r>
    </w:p>
  </w:footnote>
  <w:footnote w:type="continuationSeparator" w:id="0">
    <w:p w14:paraId="04629B5C" w14:textId="77777777" w:rsidR="00EF6B5B" w:rsidRDefault="00EF6B5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5C77AF"/>
    <w:multiLevelType w:val="hybridMultilevel"/>
    <w:tmpl w:val="78D85CCA"/>
    <w:lvl w:ilvl="0" w:tplc="5CE2D59C">
      <w:start w:val="1"/>
      <w:numFmt w:val="lowerLetter"/>
      <w:lvlText w:val="%1)"/>
      <w:lvlJc w:val="left"/>
      <w:pPr>
        <w:ind w:left="1069" w:hanging="360"/>
      </w:pPr>
    </w:lvl>
    <w:lvl w:ilvl="1" w:tplc="04180019">
      <w:start w:val="1"/>
      <w:numFmt w:val="lowerLetter"/>
      <w:lvlText w:val="%2."/>
      <w:lvlJc w:val="left"/>
      <w:pPr>
        <w:ind w:left="1789" w:hanging="360"/>
      </w:pPr>
    </w:lvl>
    <w:lvl w:ilvl="2" w:tplc="0418001B">
      <w:start w:val="1"/>
      <w:numFmt w:val="lowerRoman"/>
      <w:lvlText w:val="%3."/>
      <w:lvlJc w:val="right"/>
      <w:pPr>
        <w:ind w:left="2509" w:hanging="180"/>
      </w:pPr>
    </w:lvl>
    <w:lvl w:ilvl="3" w:tplc="0418000F">
      <w:start w:val="1"/>
      <w:numFmt w:val="decimal"/>
      <w:lvlText w:val="%4."/>
      <w:lvlJc w:val="left"/>
      <w:pPr>
        <w:ind w:left="3229" w:hanging="360"/>
      </w:pPr>
    </w:lvl>
    <w:lvl w:ilvl="4" w:tplc="04180019">
      <w:start w:val="1"/>
      <w:numFmt w:val="lowerLetter"/>
      <w:lvlText w:val="%5."/>
      <w:lvlJc w:val="left"/>
      <w:pPr>
        <w:ind w:left="3949" w:hanging="360"/>
      </w:pPr>
    </w:lvl>
    <w:lvl w:ilvl="5" w:tplc="0418001B">
      <w:start w:val="1"/>
      <w:numFmt w:val="lowerRoman"/>
      <w:lvlText w:val="%6."/>
      <w:lvlJc w:val="right"/>
      <w:pPr>
        <w:ind w:left="4669" w:hanging="180"/>
      </w:pPr>
    </w:lvl>
    <w:lvl w:ilvl="6" w:tplc="0418000F">
      <w:start w:val="1"/>
      <w:numFmt w:val="decimal"/>
      <w:lvlText w:val="%7."/>
      <w:lvlJc w:val="left"/>
      <w:pPr>
        <w:ind w:left="5389" w:hanging="360"/>
      </w:pPr>
    </w:lvl>
    <w:lvl w:ilvl="7" w:tplc="04180019">
      <w:start w:val="1"/>
      <w:numFmt w:val="lowerLetter"/>
      <w:lvlText w:val="%8."/>
      <w:lvlJc w:val="left"/>
      <w:pPr>
        <w:ind w:left="6109" w:hanging="360"/>
      </w:pPr>
    </w:lvl>
    <w:lvl w:ilvl="8" w:tplc="0418001B">
      <w:start w:val="1"/>
      <w:numFmt w:val="lowerRoman"/>
      <w:lvlText w:val="%9."/>
      <w:lvlJc w:val="right"/>
      <w:pPr>
        <w:ind w:left="6829" w:hanging="180"/>
      </w:pPr>
    </w:lvl>
  </w:abstractNum>
  <w:num w:numId="1" w16cid:durableId="60990143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3BC0"/>
    <w:rsid w:val="00000B36"/>
    <w:rsid w:val="00015803"/>
    <w:rsid w:val="00020D14"/>
    <w:rsid w:val="0004531A"/>
    <w:rsid w:val="0005595B"/>
    <w:rsid w:val="000976E8"/>
    <w:rsid w:val="000A70FE"/>
    <w:rsid w:val="000B3507"/>
    <w:rsid w:val="000B5DFA"/>
    <w:rsid w:val="00120D74"/>
    <w:rsid w:val="001713B1"/>
    <w:rsid w:val="001852CD"/>
    <w:rsid w:val="00192A80"/>
    <w:rsid w:val="001A29DB"/>
    <w:rsid w:val="001E08F5"/>
    <w:rsid w:val="001F3FE3"/>
    <w:rsid w:val="00203DAC"/>
    <w:rsid w:val="00214A59"/>
    <w:rsid w:val="00217083"/>
    <w:rsid w:val="002179B3"/>
    <w:rsid w:val="00230C5F"/>
    <w:rsid w:val="002831C0"/>
    <w:rsid w:val="002C5BC8"/>
    <w:rsid w:val="002E001A"/>
    <w:rsid w:val="003408B8"/>
    <w:rsid w:val="00342F36"/>
    <w:rsid w:val="003830BB"/>
    <w:rsid w:val="00394368"/>
    <w:rsid w:val="00397E8F"/>
    <w:rsid w:val="003B3573"/>
    <w:rsid w:val="003D054A"/>
    <w:rsid w:val="003D13B1"/>
    <w:rsid w:val="003E159F"/>
    <w:rsid w:val="003E7FC5"/>
    <w:rsid w:val="003F20E3"/>
    <w:rsid w:val="003F27C9"/>
    <w:rsid w:val="003F778F"/>
    <w:rsid w:val="0042290B"/>
    <w:rsid w:val="004366BD"/>
    <w:rsid w:val="0043693A"/>
    <w:rsid w:val="00440C6D"/>
    <w:rsid w:val="004527FD"/>
    <w:rsid w:val="004A77BA"/>
    <w:rsid w:val="004D38DD"/>
    <w:rsid w:val="004D4E98"/>
    <w:rsid w:val="004F3A91"/>
    <w:rsid w:val="00520945"/>
    <w:rsid w:val="0056108F"/>
    <w:rsid w:val="00561689"/>
    <w:rsid w:val="00566DAA"/>
    <w:rsid w:val="00573AEA"/>
    <w:rsid w:val="005A0A81"/>
    <w:rsid w:val="005A184F"/>
    <w:rsid w:val="005B2B24"/>
    <w:rsid w:val="005C6098"/>
    <w:rsid w:val="005C738C"/>
    <w:rsid w:val="0060473C"/>
    <w:rsid w:val="00621A34"/>
    <w:rsid w:val="00621DD1"/>
    <w:rsid w:val="00625306"/>
    <w:rsid w:val="00634518"/>
    <w:rsid w:val="006460E0"/>
    <w:rsid w:val="006474E6"/>
    <w:rsid w:val="00647FDC"/>
    <w:rsid w:val="006705B5"/>
    <w:rsid w:val="00684A64"/>
    <w:rsid w:val="006B343A"/>
    <w:rsid w:val="006D33D0"/>
    <w:rsid w:val="006D3485"/>
    <w:rsid w:val="006D638D"/>
    <w:rsid w:val="006E17D8"/>
    <w:rsid w:val="00747BD7"/>
    <w:rsid w:val="007515BC"/>
    <w:rsid w:val="007518A3"/>
    <w:rsid w:val="0075217E"/>
    <w:rsid w:val="00753BC0"/>
    <w:rsid w:val="0077784E"/>
    <w:rsid w:val="007852CF"/>
    <w:rsid w:val="00785E4D"/>
    <w:rsid w:val="0079083C"/>
    <w:rsid w:val="007A758B"/>
    <w:rsid w:val="007B0DE6"/>
    <w:rsid w:val="0080015C"/>
    <w:rsid w:val="00814969"/>
    <w:rsid w:val="00824A33"/>
    <w:rsid w:val="00831C9D"/>
    <w:rsid w:val="00863CDF"/>
    <w:rsid w:val="008657E7"/>
    <w:rsid w:val="008A7270"/>
    <w:rsid w:val="008A731F"/>
    <w:rsid w:val="008B2A34"/>
    <w:rsid w:val="008C57B2"/>
    <w:rsid w:val="008C5E1F"/>
    <w:rsid w:val="008F5DE9"/>
    <w:rsid w:val="009056AE"/>
    <w:rsid w:val="009174B2"/>
    <w:rsid w:val="00971E84"/>
    <w:rsid w:val="009850B2"/>
    <w:rsid w:val="009C1B8C"/>
    <w:rsid w:val="009F30B8"/>
    <w:rsid w:val="009F4864"/>
    <w:rsid w:val="00A1742B"/>
    <w:rsid w:val="00A31749"/>
    <w:rsid w:val="00A57E30"/>
    <w:rsid w:val="00A81086"/>
    <w:rsid w:val="00AC04AB"/>
    <w:rsid w:val="00AC55B3"/>
    <w:rsid w:val="00AC5DF5"/>
    <w:rsid w:val="00AD6187"/>
    <w:rsid w:val="00AD67A3"/>
    <w:rsid w:val="00B14BBD"/>
    <w:rsid w:val="00B205B8"/>
    <w:rsid w:val="00B21A0F"/>
    <w:rsid w:val="00B55A5A"/>
    <w:rsid w:val="00B56FFE"/>
    <w:rsid w:val="00B75E89"/>
    <w:rsid w:val="00BA13D6"/>
    <w:rsid w:val="00BD78B6"/>
    <w:rsid w:val="00C47317"/>
    <w:rsid w:val="00C51A6D"/>
    <w:rsid w:val="00C624A1"/>
    <w:rsid w:val="00CE5190"/>
    <w:rsid w:val="00D2401C"/>
    <w:rsid w:val="00D37FB6"/>
    <w:rsid w:val="00D4615E"/>
    <w:rsid w:val="00D500A5"/>
    <w:rsid w:val="00D530CE"/>
    <w:rsid w:val="00D67CEC"/>
    <w:rsid w:val="00D94D19"/>
    <w:rsid w:val="00DA09A9"/>
    <w:rsid w:val="00DA11E6"/>
    <w:rsid w:val="00DA17EB"/>
    <w:rsid w:val="00DB3EE5"/>
    <w:rsid w:val="00DC1157"/>
    <w:rsid w:val="00DC706A"/>
    <w:rsid w:val="00DE3954"/>
    <w:rsid w:val="00DE4E3F"/>
    <w:rsid w:val="00DF772E"/>
    <w:rsid w:val="00E10F0B"/>
    <w:rsid w:val="00E16D81"/>
    <w:rsid w:val="00E22F35"/>
    <w:rsid w:val="00E26D04"/>
    <w:rsid w:val="00E335DF"/>
    <w:rsid w:val="00E375CD"/>
    <w:rsid w:val="00E90B95"/>
    <w:rsid w:val="00E90EAB"/>
    <w:rsid w:val="00E936B3"/>
    <w:rsid w:val="00EA038C"/>
    <w:rsid w:val="00EA19BF"/>
    <w:rsid w:val="00EF6206"/>
    <w:rsid w:val="00EF6B5B"/>
    <w:rsid w:val="00F05A10"/>
    <w:rsid w:val="00F61745"/>
    <w:rsid w:val="00F85E54"/>
    <w:rsid w:val="00F869F2"/>
    <w:rsid w:val="00FA001B"/>
    <w:rsid w:val="00FB4A58"/>
    <w:rsid w:val="00FF59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1F6E3E"/>
  <w15:chartTrackingRefBased/>
  <w15:docId w15:val="{F5A64FAF-F2F1-4CFE-8440-61D34EB35A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semiHidden/>
    <w:unhideWhenUsed/>
    <w:rsid w:val="00785E4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785E4D"/>
  </w:style>
  <w:style w:type="paragraph" w:styleId="ListParagraph">
    <w:name w:val="List Paragraph"/>
    <w:basedOn w:val="Normal"/>
    <w:uiPriority w:val="34"/>
    <w:qFormat/>
    <w:rsid w:val="0056108F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Normal"/>
    <w:rsid w:val="009850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404</TotalTime>
  <Pages>2</Pages>
  <Words>790</Words>
  <Characters>4508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Diana Munich</dc:creator>
  <cp:keywords/>
  <dc:description/>
  <cp:lastModifiedBy>Mirela Tatar-Sinca</cp:lastModifiedBy>
  <cp:revision>138</cp:revision>
  <cp:lastPrinted>2022-05-23T08:29:00Z</cp:lastPrinted>
  <dcterms:created xsi:type="dcterms:W3CDTF">2022-05-13T11:39:00Z</dcterms:created>
  <dcterms:modified xsi:type="dcterms:W3CDTF">2022-07-28T06:01:00Z</dcterms:modified>
</cp:coreProperties>
</file>