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88CB1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6CCA262F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2227C8A5" w14:textId="77777777" w:rsidR="0096426A" w:rsidRPr="0096426A" w:rsidRDefault="0096426A" w:rsidP="0096426A">
      <w:pPr>
        <w:ind w:left="288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ANEXA  NR. 1 la H.C.L Satu Mare nr. ______/______________</w:t>
      </w:r>
    </w:p>
    <w:p w14:paraId="6B49273F" w14:textId="77777777" w:rsidR="00311F90" w:rsidRPr="00A80C82" w:rsidRDefault="00311F90" w:rsidP="00311F90">
      <w:pPr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70739CC3" w14:textId="77777777" w:rsidR="00F678B7" w:rsidRPr="00A80C82" w:rsidRDefault="00311F90" w:rsidP="0095775B">
      <w:pPr>
        <w:spacing w:after="0"/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Caracteristicile principale </w:t>
      </w:r>
      <w:r w:rsidR="003819B2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indicatorii tehnico-economici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ai obiectivului de investiţie</w:t>
      </w:r>
    </w:p>
    <w:p w14:paraId="1E51CEDE" w14:textId="77777777" w:rsidR="0095775B" w:rsidRDefault="00BB7ED5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  <w:r w:rsidRPr="00BB7ED5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AMENAJARE PARCARE SUBTERANĂ PE UN NIVEL ÎN PIAȚA LIBERTĂȚII</w:t>
      </w:r>
    </w:p>
    <w:p w14:paraId="4379CF06" w14:textId="77777777" w:rsidR="0095775B" w:rsidRDefault="0095775B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</w:p>
    <w:p w14:paraId="3307F1BF" w14:textId="77777777" w:rsidR="00997EA9" w:rsidRPr="00A80C82" w:rsidRDefault="00997EA9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</w:p>
    <w:p w14:paraId="52D1FAB0" w14:textId="77777777" w:rsidR="00311F90" w:rsidRPr="00A80C82" w:rsidRDefault="00A80C82" w:rsidP="00BB7ED5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Elaborator</w:t>
      </w:r>
      <w:r w:rsidR="00311F9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: </w:t>
      </w:r>
      <w:r w:rsidR="004F0DA5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BB7ED5">
        <w:rPr>
          <w:rFonts w:ascii="Times New Roman" w:hAnsi="Times New Roman" w:cs="Times New Roman"/>
          <w:kern w:val="20"/>
          <w:sz w:val="24"/>
          <w:szCs w:val="24"/>
          <w:lang w:val="ro-RO"/>
        </w:rPr>
        <w:t>9.OPȚIUNE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S</w:t>
      </w:r>
      <w:r w:rsidR="00773F4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R</w:t>
      </w:r>
      <w:r w:rsidR="00773F4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L</w:t>
      </w:r>
      <w:r w:rsidR="00773F4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B2008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Baia Mare</w:t>
      </w:r>
    </w:p>
    <w:p w14:paraId="5C8B04A8" w14:textId="77777777" w:rsidR="00311F90" w:rsidRPr="00A80C82" w:rsidRDefault="0091039C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Proiect nr.: </w:t>
      </w:r>
      <w:r w:rsidR="008516C8" w:rsidRPr="008516C8">
        <w:rPr>
          <w:rFonts w:ascii="Times New Roman" w:hAnsi="Times New Roman" w:cs="Times New Roman"/>
          <w:kern w:val="20"/>
          <w:sz w:val="24"/>
          <w:szCs w:val="24"/>
          <w:lang w:val="ro-RO"/>
        </w:rPr>
        <w:t>29</w:t>
      </w:r>
      <w:r w:rsidR="00F826F0" w:rsidRPr="008516C8">
        <w:rPr>
          <w:rFonts w:ascii="Times New Roman" w:hAnsi="Times New Roman" w:cs="Times New Roman"/>
          <w:kern w:val="20"/>
          <w:sz w:val="24"/>
          <w:szCs w:val="24"/>
          <w:lang w:val="ro-RO"/>
        </w:rPr>
        <w:t>/</w:t>
      </w:r>
      <w:r w:rsidR="00F826F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2021</w:t>
      </w:r>
    </w:p>
    <w:p w14:paraId="5C3E8F40" w14:textId="77777777" w:rsidR="00311F90" w:rsidRPr="00A80C82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Persoana juridică achizitoare: </w:t>
      </w:r>
      <w:r w:rsidR="00BB7ED5">
        <w:rPr>
          <w:rFonts w:ascii="Times New Roman" w:hAnsi="Times New Roman" w:cs="Times New Roman"/>
          <w:kern w:val="20"/>
          <w:sz w:val="24"/>
          <w:szCs w:val="24"/>
          <w:lang w:val="ro-RO"/>
        </w:rPr>
        <w:t>Municipiul Satu Mare</w:t>
      </w:r>
    </w:p>
    <w:p w14:paraId="670A6B81" w14:textId="77777777" w:rsidR="00311F90" w:rsidRPr="00EF5DD6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Ordonatorul principal de </w:t>
      </w:r>
      <w:r w:rsidR="003D4092"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credite: Primarul </w:t>
      </w:r>
      <w:r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>municipiului Satu Mare,</w:t>
      </w:r>
    </w:p>
    <w:p w14:paraId="15CB2B3A" w14:textId="77777777" w:rsidR="007E71EE" w:rsidRPr="00A80C82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Amplasamentul obiectivului: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678B7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municipiul Satu Mare, </w:t>
      </w:r>
      <w:r w:rsidR="00BB7ED5">
        <w:rPr>
          <w:rFonts w:ascii="Times New Roman" w:hAnsi="Times New Roman" w:cs="Times New Roman"/>
          <w:sz w:val="24"/>
          <w:szCs w:val="24"/>
          <w:lang w:val="it-IT"/>
        </w:rPr>
        <w:t>P-ța Libertății</w:t>
      </w:r>
    </w:p>
    <w:p w14:paraId="2E46111C" w14:textId="77777777" w:rsidR="00A80C82" w:rsidRDefault="00A80C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10B2C1F" w14:textId="77777777" w:rsidR="001A774B" w:rsidRPr="00A80C82" w:rsidRDefault="00E707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Tehnico – Economici  propuşi în proiect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34A89002" w14:textId="77777777" w:rsidR="004F0DA5" w:rsidRPr="00A80C82" w:rsidRDefault="00311F90" w:rsidP="002D364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sz w:val="24"/>
          <w:szCs w:val="24"/>
          <w:lang w:val="ro-RO"/>
        </w:rPr>
        <w:t>•</w:t>
      </w:r>
      <w:r w:rsidR="004F0DA5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Valoarea totală a investiției :</w:t>
      </w:r>
      <w:r w:rsidR="0091039C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EA1DF5" w:rsidRPr="00EA1DF5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19.031.142,80</w:t>
      </w:r>
      <w:r w:rsidR="00EA1DF5">
        <w:rPr>
          <w:rFonts w:ascii="Times New Roman" w:eastAsia="Calibri" w:hAnsi="Times New Roman" w:cs="Times New Roman"/>
          <w:bCs/>
          <w:iCs/>
          <w:color w:val="FF0000"/>
          <w:sz w:val="24"/>
          <w:szCs w:val="24"/>
          <w:lang w:val="ro-RO"/>
        </w:rPr>
        <w:t xml:space="preserve"> </w:t>
      </w:r>
      <w:r w:rsidR="004F0DA5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 (fără TVA)</w:t>
      </w:r>
    </w:p>
    <w:p w14:paraId="41A96209" w14:textId="77777777" w:rsidR="004F0DA5" w:rsidRPr="00A80C82" w:rsidRDefault="004F0DA5" w:rsidP="002D3646">
      <w:pPr>
        <w:spacing w:after="0" w:line="240" w:lineRule="auto"/>
        <w:ind w:left="144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din care</w:t>
      </w:r>
    </w:p>
    <w:p w14:paraId="1A22CDC9" w14:textId="77777777" w:rsidR="004F0DA5" w:rsidRPr="00A80C82" w:rsidRDefault="004F0DA5" w:rsidP="002D3646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construcții-montaj :</w:t>
      </w:r>
      <w:r w:rsidR="0091039C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EA1DF5" w:rsidRPr="00EA1DF5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17.706.800,00</w:t>
      </w:r>
      <w:r w:rsidR="00EA1DF5">
        <w:rPr>
          <w:rFonts w:ascii="Times New Roman" w:eastAsia="Calibri" w:hAnsi="Times New Roman" w:cs="Times New Roman"/>
          <w:bCs/>
          <w:iCs/>
          <w:color w:val="FF0000"/>
          <w:sz w:val="24"/>
          <w:szCs w:val="24"/>
          <w:lang w:val="ro-RO"/>
        </w:rPr>
        <w:t xml:space="preserve"> 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 (fără TVA)</w:t>
      </w:r>
    </w:p>
    <w:p w14:paraId="443D5BAE" w14:textId="77777777" w:rsidR="00997EA9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0F2FCE1" w14:textId="77777777" w:rsidR="004F0DA5" w:rsidRPr="00A80C82" w:rsidRDefault="0001138A" w:rsidP="002D364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Durata de realizare a </w:t>
      </w:r>
      <w:r w:rsidR="003819B2" w:rsidRPr="00A80C82">
        <w:rPr>
          <w:rFonts w:ascii="Times New Roman" w:hAnsi="Times New Roman" w:cs="Times New Roman"/>
          <w:b/>
          <w:sz w:val="24"/>
          <w:szCs w:val="24"/>
          <w:lang w:val="ro-RO"/>
        </w:rPr>
        <w:t>investiției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1039C" w:rsidRPr="00A80C82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A1DF5" w:rsidRPr="00EA1DF5">
        <w:rPr>
          <w:rFonts w:ascii="Times New Roman" w:hAnsi="Times New Roman" w:cs="Times New Roman"/>
          <w:sz w:val="24"/>
          <w:szCs w:val="24"/>
          <w:lang w:val="ro-RO"/>
        </w:rPr>
        <w:t>12 luni</w:t>
      </w:r>
    </w:p>
    <w:p w14:paraId="04DBEEFA" w14:textId="77777777" w:rsidR="00997EA9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46B98E2" w14:textId="77777777" w:rsidR="00E70782" w:rsidRPr="00A80C82" w:rsidRDefault="003819B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Capacități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2ED4CD95" w14:textId="77777777" w:rsidR="0095775B" w:rsidRDefault="004F0DA5" w:rsidP="0095775B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În urma </w:t>
      </w:r>
      <w:r w:rsidR="00E61BE3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r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ealizării </w:t>
      </w:r>
      <w:r w:rsidR="003819B2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investiției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propuse, vor rezulta următoarele</w:t>
      </w:r>
      <w:r w:rsidR="00EA1DF5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i</w:t>
      </w:r>
      <w:r w:rsidR="0095775B" w:rsidRPr="0095775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ndicatori de performanță ai </w:t>
      </w:r>
      <w:r w:rsidR="00EA1DF5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parcării subterane</w:t>
      </w:r>
      <w:r w:rsidR="0095775B" w:rsidRPr="0095775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:</w:t>
      </w:r>
    </w:p>
    <w:p w14:paraId="34DF9F87" w14:textId="77777777" w:rsidR="00997EA9" w:rsidRPr="0095775B" w:rsidRDefault="00997EA9" w:rsidP="0095775B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7"/>
        <w:gridCol w:w="1194"/>
      </w:tblGrid>
      <w:tr w:rsidR="00EA1DF5" w:rsidRPr="00EA1DF5" w14:paraId="0EBEC7EE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F7D09E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EA1DF5">
              <w:rPr>
                <w:rFonts w:ascii="Calibri" w:eastAsia="Calibri" w:hAnsi="Calibri" w:cs="Calibri"/>
                <w:b/>
                <w:color w:val="000000"/>
              </w:rPr>
              <w:t>Suprafețe</w:t>
            </w:r>
            <w:proofErr w:type="spellEnd"/>
            <w:r w:rsidRPr="00EA1DF5">
              <w:rPr>
                <w:rFonts w:ascii="Calibri" w:eastAsia="Calibri" w:hAnsi="Calibri" w:cs="Calibri"/>
                <w:b/>
                <w:color w:val="000000"/>
              </w:rPr>
              <w:t xml:space="preserve"> utile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0AF752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b/>
                <w:color w:val="000000"/>
              </w:rPr>
              <w:t xml:space="preserve">        </w:t>
            </w:r>
            <w:proofErr w:type="spellStart"/>
            <w:r w:rsidRPr="00EA1DF5">
              <w:rPr>
                <w:rFonts w:ascii="Calibri" w:eastAsia="Calibri" w:hAnsi="Calibri" w:cs="Calibri"/>
                <w:b/>
                <w:color w:val="000000"/>
              </w:rPr>
              <w:t>mp</w:t>
            </w:r>
            <w:proofErr w:type="spellEnd"/>
          </w:p>
        </w:tc>
      </w:tr>
      <w:tr w:rsidR="00EA1DF5" w:rsidRPr="00EA1DF5" w14:paraId="1FA66BBE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08B659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EA1DF5">
              <w:rPr>
                <w:rFonts w:ascii="Calibri" w:eastAsia="Calibri" w:hAnsi="Calibri" w:cs="Calibri"/>
                <w:color w:val="000000"/>
              </w:rPr>
              <w:t>Acces</w:t>
            </w:r>
            <w:proofErr w:type="spellEnd"/>
            <w:r w:rsidRPr="00EA1DF5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EA1DF5">
              <w:rPr>
                <w:rFonts w:ascii="Calibri" w:eastAsia="Calibri" w:hAnsi="Calibri" w:cs="Calibri"/>
                <w:color w:val="000000"/>
              </w:rPr>
              <w:t>parcare</w:t>
            </w:r>
            <w:proofErr w:type="spellEnd"/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4859B7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250.86</w:t>
            </w:r>
          </w:p>
        </w:tc>
      </w:tr>
      <w:tr w:rsidR="00EA1DF5" w:rsidRPr="00EA1DF5" w14:paraId="4C116372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801C95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EA1DF5">
              <w:rPr>
                <w:rFonts w:ascii="Calibri" w:eastAsia="Calibri" w:hAnsi="Calibri" w:cs="Calibri"/>
                <w:color w:val="000000"/>
              </w:rPr>
              <w:t>Parcare</w:t>
            </w:r>
            <w:proofErr w:type="spellEnd"/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D561B0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2840.14</w:t>
            </w:r>
          </w:p>
        </w:tc>
      </w:tr>
      <w:tr w:rsidR="00EA1DF5" w:rsidRPr="00EA1DF5" w14:paraId="5E6C312C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20E355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EA1DF5">
              <w:rPr>
                <w:rFonts w:ascii="Calibri" w:eastAsia="Calibri" w:hAnsi="Calibri" w:cs="Calibri"/>
                <w:color w:val="000000"/>
              </w:rPr>
              <w:t>Culoar</w:t>
            </w:r>
            <w:proofErr w:type="spellEnd"/>
            <w:r w:rsidRPr="00EA1DF5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EA1DF5">
              <w:rPr>
                <w:rFonts w:ascii="Calibri" w:eastAsia="Calibri" w:hAnsi="Calibri" w:cs="Calibri"/>
                <w:color w:val="000000"/>
              </w:rPr>
              <w:t>spre</w:t>
            </w:r>
            <w:proofErr w:type="spellEnd"/>
            <w:r w:rsidRPr="00EA1DF5">
              <w:rPr>
                <w:rFonts w:ascii="Calibri" w:eastAsia="Calibri" w:hAnsi="Calibri" w:cs="Calibri"/>
                <w:color w:val="000000"/>
              </w:rPr>
              <w:t xml:space="preserve"> Dacia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BE0254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9.5</w:t>
            </w:r>
          </w:p>
        </w:tc>
      </w:tr>
      <w:tr w:rsidR="00EA1DF5" w:rsidRPr="00EA1DF5" w14:paraId="0882A9D5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A74AF5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EA1DF5">
              <w:rPr>
                <w:rFonts w:ascii="Calibri" w:eastAsia="Calibri" w:hAnsi="Calibri" w:cs="Calibri"/>
                <w:color w:val="000000"/>
              </w:rPr>
              <w:t>Cabină</w:t>
            </w:r>
            <w:proofErr w:type="spellEnd"/>
            <w:r w:rsidRPr="00EA1DF5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EA1DF5">
              <w:rPr>
                <w:rFonts w:ascii="Calibri" w:eastAsia="Calibri" w:hAnsi="Calibri" w:cs="Calibri"/>
                <w:color w:val="000000"/>
              </w:rPr>
              <w:t>supraveghere</w:t>
            </w:r>
            <w:proofErr w:type="spellEnd"/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F3A15F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15.09</w:t>
            </w:r>
          </w:p>
        </w:tc>
      </w:tr>
      <w:tr w:rsidR="00EA1DF5" w:rsidRPr="00EA1DF5" w14:paraId="0C746931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BA0E92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G.S.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CDC7BC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2.46</w:t>
            </w:r>
          </w:p>
        </w:tc>
      </w:tr>
      <w:tr w:rsidR="00EA1DF5" w:rsidRPr="00EA1DF5" w14:paraId="1A5FBA60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F433DF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EA1DF5">
              <w:rPr>
                <w:rFonts w:ascii="Calibri" w:eastAsia="Calibri" w:hAnsi="Calibri" w:cs="Calibri"/>
                <w:color w:val="000000"/>
              </w:rPr>
              <w:t>Sas</w:t>
            </w:r>
            <w:proofErr w:type="spellEnd"/>
            <w:r w:rsidRPr="00EA1DF5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EA1DF5">
              <w:rPr>
                <w:rFonts w:ascii="Calibri" w:eastAsia="Calibri" w:hAnsi="Calibri" w:cs="Calibri"/>
                <w:color w:val="000000"/>
              </w:rPr>
              <w:t>zonă</w:t>
            </w:r>
            <w:proofErr w:type="spellEnd"/>
            <w:r w:rsidRPr="00EA1DF5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EA1DF5">
              <w:rPr>
                <w:rFonts w:ascii="Calibri" w:eastAsia="Calibri" w:hAnsi="Calibri" w:cs="Calibri"/>
                <w:color w:val="000000"/>
              </w:rPr>
              <w:t>tehnică</w:t>
            </w:r>
            <w:proofErr w:type="spellEnd"/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76DF41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4.6</w:t>
            </w:r>
          </w:p>
        </w:tc>
      </w:tr>
      <w:tr w:rsidR="00EA1DF5" w:rsidRPr="00EA1DF5" w14:paraId="3395C023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7DAECB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Generator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A78B3F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14.69</w:t>
            </w:r>
          </w:p>
        </w:tc>
      </w:tr>
      <w:tr w:rsidR="00EA1DF5" w:rsidRPr="00EA1DF5" w14:paraId="33D96248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F8C6CD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EA1DF5">
              <w:rPr>
                <w:rFonts w:ascii="Calibri" w:eastAsia="Calibri" w:hAnsi="Calibri" w:cs="Calibri"/>
                <w:color w:val="000000"/>
              </w:rPr>
              <w:t>Tablou</w:t>
            </w:r>
            <w:proofErr w:type="spellEnd"/>
            <w:r w:rsidRPr="00EA1DF5">
              <w:rPr>
                <w:rFonts w:ascii="Calibri" w:eastAsia="Calibri" w:hAnsi="Calibri" w:cs="Calibri"/>
                <w:color w:val="000000"/>
              </w:rPr>
              <w:t xml:space="preserve"> general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EF4FE8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4.6</w:t>
            </w:r>
          </w:p>
        </w:tc>
      </w:tr>
      <w:tr w:rsidR="00EA1DF5" w:rsidRPr="00EA1DF5" w14:paraId="649CC7A3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9C2652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 xml:space="preserve">Casa </w:t>
            </w:r>
            <w:proofErr w:type="spellStart"/>
            <w:r w:rsidRPr="00EA1DF5">
              <w:rPr>
                <w:rFonts w:ascii="Calibri" w:eastAsia="Calibri" w:hAnsi="Calibri" w:cs="Calibri"/>
                <w:color w:val="000000"/>
              </w:rPr>
              <w:t>pompelor</w:t>
            </w:r>
            <w:proofErr w:type="spellEnd"/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76DA2D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21.25</w:t>
            </w:r>
          </w:p>
        </w:tc>
      </w:tr>
      <w:tr w:rsidR="00EA1DF5" w:rsidRPr="00EA1DF5" w14:paraId="40A007B8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A3A981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EA1DF5">
              <w:rPr>
                <w:rFonts w:ascii="Calibri" w:eastAsia="Calibri" w:hAnsi="Calibri" w:cs="Calibri"/>
                <w:color w:val="000000"/>
              </w:rPr>
              <w:t>Rezervă</w:t>
            </w:r>
            <w:proofErr w:type="spellEnd"/>
            <w:r w:rsidRPr="00EA1DF5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EA1DF5">
              <w:rPr>
                <w:rFonts w:ascii="Calibri" w:eastAsia="Calibri" w:hAnsi="Calibri" w:cs="Calibri"/>
                <w:color w:val="000000"/>
              </w:rPr>
              <w:t>apă</w:t>
            </w:r>
            <w:proofErr w:type="spellEnd"/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AAAC48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31.64</w:t>
            </w:r>
          </w:p>
        </w:tc>
      </w:tr>
      <w:tr w:rsidR="00EA1DF5" w:rsidRPr="00EA1DF5" w14:paraId="58E491E2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54F536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EA1DF5">
              <w:rPr>
                <w:rFonts w:ascii="Calibri" w:eastAsia="Calibri" w:hAnsi="Calibri" w:cs="Calibri"/>
                <w:color w:val="000000"/>
              </w:rPr>
              <w:t>Sas</w:t>
            </w:r>
            <w:proofErr w:type="spellEnd"/>
            <w:r w:rsidRPr="00EA1DF5">
              <w:rPr>
                <w:rFonts w:ascii="Calibri" w:eastAsia="Calibri" w:hAnsi="Calibri" w:cs="Calibri"/>
                <w:color w:val="000000"/>
              </w:rPr>
              <w:t xml:space="preserve"> 1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4FEA84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5.27</w:t>
            </w:r>
          </w:p>
        </w:tc>
      </w:tr>
      <w:tr w:rsidR="00EA1DF5" w:rsidRPr="00EA1DF5" w14:paraId="22AD261B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BD7353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 xml:space="preserve">Casa </w:t>
            </w:r>
            <w:proofErr w:type="spellStart"/>
            <w:r w:rsidRPr="00EA1DF5">
              <w:rPr>
                <w:rFonts w:ascii="Calibri" w:eastAsia="Calibri" w:hAnsi="Calibri" w:cs="Calibri"/>
                <w:color w:val="000000"/>
              </w:rPr>
              <w:t>scării</w:t>
            </w:r>
            <w:proofErr w:type="spellEnd"/>
            <w:r w:rsidRPr="00EA1DF5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EA1DF5">
              <w:rPr>
                <w:rFonts w:ascii="Calibri" w:eastAsia="Calibri" w:hAnsi="Calibri" w:cs="Calibri"/>
                <w:color w:val="000000"/>
              </w:rPr>
              <w:t>și</w:t>
            </w:r>
            <w:proofErr w:type="spellEnd"/>
            <w:r w:rsidRPr="00EA1DF5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EA1DF5">
              <w:rPr>
                <w:rFonts w:ascii="Calibri" w:eastAsia="Calibri" w:hAnsi="Calibri" w:cs="Calibri"/>
                <w:color w:val="000000"/>
              </w:rPr>
              <w:t>acces</w:t>
            </w:r>
            <w:proofErr w:type="spellEnd"/>
            <w:r w:rsidRPr="00EA1DF5">
              <w:rPr>
                <w:rFonts w:ascii="Calibri" w:eastAsia="Calibri" w:hAnsi="Calibri" w:cs="Calibri"/>
                <w:color w:val="000000"/>
              </w:rPr>
              <w:t xml:space="preserve"> lift 1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FE2A65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24.55</w:t>
            </w:r>
          </w:p>
        </w:tc>
      </w:tr>
      <w:tr w:rsidR="00EA1DF5" w:rsidRPr="00EA1DF5" w14:paraId="13539228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9BA33C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Lift 1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D2354C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3.42</w:t>
            </w:r>
          </w:p>
        </w:tc>
      </w:tr>
      <w:tr w:rsidR="00EA1DF5" w:rsidRPr="00EA1DF5" w14:paraId="71C7F12C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1AD171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 xml:space="preserve">Sp. </w:t>
            </w:r>
            <w:proofErr w:type="spellStart"/>
            <w:r w:rsidRPr="00EA1DF5">
              <w:rPr>
                <w:rFonts w:ascii="Calibri" w:eastAsia="Calibri" w:hAnsi="Calibri" w:cs="Calibri"/>
                <w:color w:val="000000"/>
              </w:rPr>
              <w:t>Tehnic</w:t>
            </w:r>
            <w:proofErr w:type="spellEnd"/>
            <w:r w:rsidRPr="00EA1DF5">
              <w:rPr>
                <w:rFonts w:ascii="Calibri" w:eastAsia="Calibri" w:hAnsi="Calibri" w:cs="Calibri"/>
                <w:color w:val="000000"/>
              </w:rPr>
              <w:t xml:space="preserve"> 1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E1856A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2.31</w:t>
            </w:r>
          </w:p>
        </w:tc>
      </w:tr>
      <w:tr w:rsidR="00EA1DF5" w:rsidRPr="00EA1DF5" w14:paraId="2DCDF9D7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7C11A2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EA1DF5">
              <w:rPr>
                <w:rFonts w:ascii="Calibri" w:eastAsia="Calibri" w:hAnsi="Calibri" w:cs="Calibri"/>
                <w:color w:val="000000"/>
              </w:rPr>
              <w:t>Sas</w:t>
            </w:r>
            <w:proofErr w:type="spellEnd"/>
            <w:r w:rsidRPr="00EA1DF5">
              <w:rPr>
                <w:rFonts w:ascii="Calibri" w:eastAsia="Calibri" w:hAnsi="Calibri" w:cs="Calibri"/>
                <w:color w:val="000000"/>
              </w:rPr>
              <w:t xml:space="preserve"> 2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BD3604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5.27</w:t>
            </w:r>
          </w:p>
        </w:tc>
      </w:tr>
      <w:tr w:rsidR="00EA1DF5" w:rsidRPr="00EA1DF5" w14:paraId="75391A99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F68465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 xml:space="preserve">Casa </w:t>
            </w:r>
            <w:proofErr w:type="spellStart"/>
            <w:r w:rsidRPr="00EA1DF5">
              <w:rPr>
                <w:rFonts w:ascii="Calibri" w:eastAsia="Calibri" w:hAnsi="Calibri" w:cs="Calibri"/>
                <w:color w:val="000000"/>
              </w:rPr>
              <w:t>scării</w:t>
            </w:r>
            <w:proofErr w:type="spellEnd"/>
            <w:r w:rsidRPr="00EA1DF5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EA1DF5">
              <w:rPr>
                <w:rFonts w:ascii="Calibri" w:eastAsia="Calibri" w:hAnsi="Calibri" w:cs="Calibri"/>
                <w:color w:val="000000"/>
              </w:rPr>
              <w:t>și</w:t>
            </w:r>
            <w:proofErr w:type="spellEnd"/>
            <w:r w:rsidRPr="00EA1DF5">
              <w:rPr>
                <w:rFonts w:ascii="Calibri" w:eastAsia="Calibri" w:hAnsi="Calibri" w:cs="Calibri"/>
                <w:color w:val="000000"/>
              </w:rPr>
              <w:t xml:space="preserve"> aces lift 2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4207FB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24.55</w:t>
            </w:r>
          </w:p>
        </w:tc>
      </w:tr>
      <w:tr w:rsidR="00EA1DF5" w:rsidRPr="00EA1DF5" w14:paraId="44E101FC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BE4782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Lift 2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CA1DAB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3.42</w:t>
            </w:r>
          </w:p>
        </w:tc>
      </w:tr>
      <w:tr w:rsidR="00EA1DF5" w:rsidRPr="00EA1DF5" w14:paraId="46C467C5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160AB9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 xml:space="preserve">Sp. </w:t>
            </w:r>
            <w:proofErr w:type="spellStart"/>
            <w:r w:rsidRPr="00EA1DF5">
              <w:rPr>
                <w:rFonts w:ascii="Calibri" w:eastAsia="Calibri" w:hAnsi="Calibri" w:cs="Calibri"/>
                <w:color w:val="000000"/>
              </w:rPr>
              <w:t>Tehnic</w:t>
            </w:r>
            <w:proofErr w:type="spellEnd"/>
            <w:r w:rsidRPr="00EA1DF5">
              <w:rPr>
                <w:rFonts w:ascii="Calibri" w:eastAsia="Calibri" w:hAnsi="Calibri" w:cs="Calibri"/>
                <w:color w:val="000000"/>
              </w:rPr>
              <w:t xml:space="preserve"> 2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A61D71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2.31</w:t>
            </w:r>
          </w:p>
        </w:tc>
      </w:tr>
      <w:tr w:rsidR="00EA1DF5" w:rsidRPr="00EA1DF5" w14:paraId="783ADA4C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CDC3CF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EA1DF5">
              <w:rPr>
                <w:rFonts w:ascii="Calibri" w:eastAsia="Calibri" w:hAnsi="Calibri" w:cs="Calibri"/>
                <w:color w:val="000000"/>
              </w:rPr>
              <w:t>Sas</w:t>
            </w:r>
            <w:proofErr w:type="spellEnd"/>
            <w:r w:rsidRPr="00EA1DF5">
              <w:rPr>
                <w:rFonts w:ascii="Calibri" w:eastAsia="Calibri" w:hAnsi="Calibri" w:cs="Calibri"/>
                <w:color w:val="000000"/>
              </w:rPr>
              <w:t xml:space="preserve"> 3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DDD4D6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3.95</w:t>
            </w:r>
          </w:p>
        </w:tc>
      </w:tr>
      <w:tr w:rsidR="00EA1DF5" w:rsidRPr="00EA1DF5" w14:paraId="05AC17AB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D59D89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 xml:space="preserve">Casa </w:t>
            </w:r>
            <w:proofErr w:type="spellStart"/>
            <w:r w:rsidRPr="00EA1DF5">
              <w:rPr>
                <w:rFonts w:ascii="Calibri" w:eastAsia="Calibri" w:hAnsi="Calibri" w:cs="Calibri"/>
                <w:color w:val="000000"/>
              </w:rPr>
              <w:t>scării</w:t>
            </w:r>
            <w:proofErr w:type="spellEnd"/>
            <w:r w:rsidRPr="00EA1DF5">
              <w:rPr>
                <w:rFonts w:ascii="Calibri" w:eastAsia="Calibri" w:hAnsi="Calibri" w:cs="Calibri"/>
                <w:color w:val="000000"/>
              </w:rPr>
              <w:t xml:space="preserve"> 3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093111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18.38</w:t>
            </w:r>
          </w:p>
        </w:tc>
      </w:tr>
      <w:tr w:rsidR="00EA1DF5" w:rsidRPr="00EA1DF5" w14:paraId="02E300AC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14C154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EA1DF5">
              <w:rPr>
                <w:rFonts w:ascii="Calibri" w:eastAsia="Calibri" w:hAnsi="Calibri" w:cs="Calibri"/>
                <w:color w:val="000000"/>
                <w:u w:val="single"/>
              </w:rPr>
              <w:t>Depozitare</w:t>
            </w:r>
            <w:proofErr w:type="spellEnd"/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4994EC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  <w:u w:val="single"/>
              </w:rPr>
              <w:t>7.28</w:t>
            </w:r>
          </w:p>
        </w:tc>
      </w:tr>
      <w:tr w:rsidR="00EA1DF5" w:rsidRPr="00EA1DF5" w14:paraId="57956243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9D7F47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b/>
                <w:color w:val="000000"/>
              </w:rPr>
              <w:t xml:space="preserve">Total </w:t>
            </w:r>
            <w:proofErr w:type="spellStart"/>
            <w:r w:rsidRPr="00EA1DF5">
              <w:rPr>
                <w:rFonts w:ascii="Calibri" w:eastAsia="Calibri" w:hAnsi="Calibri" w:cs="Calibri"/>
                <w:b/>
                <w:color w:val="000000"/>
              </w:rPr>
              <w:t>suprafață</w:t>
            </w:r>
            <w:proofErr w:type="spellEnd"/>
            <w:r w:rsidRPr="00EA1DF5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EA1DF5">
              <w:rPr>
                <w:rFonts w:ascii="Calibri" w:eastAsia="Calibri" w:hAnsi="Calibri" w:cs="Calibri"/>
                <w:b/>
                <w:color w:val="000000"/>
              </w:rPr>
              <w:t>utilă</w:t>
            </w:r>
            <w:proofErr w:type="spellEnd"/>
            <w:r w:rsidRPr="00EA1DF5">
              <w:rPr>
                <w:rFonts w:ascii="Calibri" w:eastAsia="Calibri" w:hAnsi="Calibri" w:cs="Calibri"/>
                <w:b/>
                <w:color w:val="000000"/>
              </w:rPr>
              <w:t xml:space="preserve">: 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28BADD" w14:textId="77777777" w:rsidR="00EA1DF5" w:rsidRPr="00EA1DF5" w:rsidRDefault="00EA1DF5" w:rsidP="001F5AC0">
            <w:pPr>
              <w:spacing w:after="0" w:line="240" w:lineRule="auto"/>
              <w:ind w:left="252"/>
              <w:jc w:val="center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b/>
                <w:color w:val="000000"/>
              </w:rPr>
              <w:t>3295,54</w:t>
            </w:r>
          </w:p>
        </w:tc>
      </w:tr>
    </w:tbl>
    <w:p w14:paraId="18E7841A" w14:textId="77777777" w:rsidR="00997EA9" w:rsidRDefault="00195400" w:rsidP="00195400">
      <w:pPr>
        <w:tabs>
          <w:tab w:val="left" w:pos="1110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04C3922C" w14:textId="77777777" w:rsidR="004F0DA5" w:rsidRDefault="00EA1DF5" w:rsidP="002D364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Suprafața construită: 3540 mp</w:t>
      </w:r>
    </w:p>
    <w:p w14:paraId="5DCB425A" w14:textId="77777777" w:rsidR="00EA1DF5" w:rsidRDefault="00EA1DF5" w:rsidP="002D364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Lungime: 220 m</w:t>
      </w:r>
    </w:p>
    <w:p w14:paraId="59BD6284" w14:textId="77777777" w:rsidR="00EA1DF5" w:rsidRDefault="00EA1DF5" w:rsidP="002D364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Lățime: 27 m</w:t>
      </w:r>
    </w:p>
    <w:p w14:paraId="51794A67" w14:textId="77777777" w:rsidR="003B5B5A" w:rsidRDefault="003B5B5A" w:rsidP="002D364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3B5B5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lastRenderedPageBreak/>
        <w:t>Locuri de parcare creată:</w:t>
      </w:r>
      <w:r w:rsidRPr="003B5B5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111 locuri</w:t>
      </w:r>
    </w:p>
    <w:p w14:paraId="35283333" w14:textId="77777777" w:rsidR="003B5B5A" w:rsidRDefault="003B5B5A" w:rsidP="002D364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624106F0" w14:textId="77777777" w:rsidR="00835D16" w:rsidRDefault="00311F90" w:rsidP="002D36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• </w:t>
      </w:r>
      <w:r w:rsidR="003819B2"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Finanțarea</w:t>
      </w: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obiectivului: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>Suportată</w:t>
      </w:r>
      <w:r w:rsidR="0001138A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BF7E42">
        <w:rPr>
          <w:rFonts w:ascii="Times New Roman" w:hAnsi="Times New Roman" w:cs="Times New Roman"/>
          <w:sz w:val="24"/>
          <w:szCs w:val="24"/>
          <w:lang w:val="ro-RO"/>
        </w:rPr>
        <w:t>fonduri private (concesiune)</w:t>
      </w:r>
      <w:r w:rsidR="004F308A" w:rsidRPr="00A80C82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73B4161A" w14:textId="77777777" w:rsidR="003B5B5A" w:rsidRPr="00A80C82" w:rsidRDefault="003B5B5A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EC0D962" w14:textId="77777777" w:rsidR="00311F90" w:rsidRPr="00A80C82" w:rsidRDefault="00311F90" w:rsidP="002D3646">
      <w:pPr>
        <w:spacing w:after="0" w:line="240" w:lineRule="auto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• Valorile nu includ T.V.A. </w:t>
      </w:r>
      <w:r w:rsidR="003819B2"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se vor reactualiza potrivit normelor în vigoare.</w:t>
      </w:r>
    </w:p>
    <w:p w14:paraId="27605AD9" w14:textId="77777777" w:rsidR="00311F90" w:rsidRPr="00A80C82" w:rsidRDefault="00311F90" w:rsidP="002D36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sz w:val="24"/>
          <w:szCs w:val="24"/>
          <w:lang w:val="ro-RO"/>
        </w:rPr>
        <w:t>Cota TVA va fi adaptată conform prevederilor legale în vigoare.</w:t>
      </w:r>
    </w:p>
    <w:p w14:paraId="3689ECEE" w14:textId="77777777" w:rsidR="00311F90" w:rsidRDefault="00311F90" w:rsidP="00311F90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645345D8" w14:textId="77777777" w:rsidR="003B5B5A" w:rsidRPr="00A80C82" w:rsidRDefault="003B5B5A" w:rsidP="00311F90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69AB5212" w14:textId="77777777" w:rsidR="00773AB7" w:rsidRPr="00A80C82" w:rsidRDefault="00A80C82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ED0451">
        <w:rPr>
          <w:b/>
          <w:bCs/>
          <w:szCs w:val="24"/>
        </w:rPr>
        <w:t>PRIMAR</w:t>
      </w:r>
      <w:r w:rsidRPr="00A80C8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6C787E3D" w14:textId="77777777" w:rsidR="00486B37" w:rsidRPr="00A80C82" w:rsidRDefault="0096426A" w:rsidP="0096426A">
      <w:pPr>
        <w:spacing w:after="0" w:line="240" w:lineRule="auto"/>
        <w:ind w:left="1887" w:firstLine="993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  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Kereskényi Gábor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</w:p>
    <w:p w14:paraId="658FD41B" w14:textId="77777777" w:rsidR="00486B37" w:rsidRDefault="00486B37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59C90A04" w14:textId="77777777" w:rsidR="00A80C82" w:rsidRDefault="00A80C82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10921F1C" w14:textId="77777777" w:rsidR="0096426A" w:rsidRDefault="0096426A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50C03EFA" w14:textId="77777777" w:rsidR="00BB7ED5" w:rsidRDefault="00BB7ED5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7A3CD36F" w14:textId="77777777" w:rsidR="0095775B" w:rsidRPr="0096426A" w:rsidRDefault="0096426A" w:rsidP="00873257">
      <w:pPr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96426A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0A8848A2" w14:textId="77777777" w:rsidR="00195400" w:rsidRDefault="0096426A" w:rsidP="0096426A">
      <w:pPr>
        <w:ind w:left="4320" w:firstLine="720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</w:t>
      </w:r>
      <w:r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>ing. Szűcs Zsigmond</w:t>
      </w:r>
    </w:p>
    <w:p w14:paraId="29571358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0C8DDC0E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393FCAB2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5F4FDEB0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161EDF7B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3970277C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1EA7838F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1B6ED1AE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056EB3B1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02F0389D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54B8920F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47C83E0A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6800E863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05E0073E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7E8290DD" w14:textId="77777777" w:rsid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71FC6917" w14:textId="77777777" w:rsid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7B588C77" w14:textId="77777777" w:rsidR="00195400" w:rsidRPr="00A80C82" w:rsidRDefault="00195400" w:rsidP="00195400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Întocmit </w:t>
      </w: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Szucs Zsigmond</w:t>
      </w: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</w:p>
    <w:p w14:paraId="0F11ADD7" w14:textId="77777777" w:rsidR="0096426A" w:rsidRPr="00195400" w:rsidRDefault="0096426A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sectPr w:rsidR="0096426A" w:rsidRPr="00195400" w:rsidSect="00873257">
      <w:footerReference w:type="default" r:id="rId8"/>
      <w:pgSz w:w="11907" w:h="16839" w:code="9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C909F" w14:textId="77777777" w:rsidR="007063F9" w:rsidRDefault="007063F9" w:rsidP="00FC4AD0">
      <w:pPr>
        <w:spacing w:after="0" w:line="240" w:lineRule="auto"/>
      </w:pPr>
      <w:r>
        <w:separator/>
      </w:r>
    </w:p>
  </w:endnote>
  <w:endnote w:type="continuationSeparator" w:id="0">
    <w:p w14:paraId="56E6AA68" w14:textId="77777777" w:rsidR="007063F9" w:rsidRDefault="007063F9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6EDA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F4BC1" w14:textId="77777777" w:rsidR="007063F9" w:rsidRDefault="007063F9" w:rsidP="00FC4AD0">
      <w:pPr>
        <w:spacing w:after="0" w:line="240" w:lineRule="auto"/>
      </w:pPr>
      <w:r>
        <w:separator/>
      </w:r>
    </w:p>
  </w:footnote>
  <w:footnote w:type="continuationSeparator" w:id="0">
    <w:p w14:paraId="5A89ABB9" w14:textId="77777777" w:rsidR="007063F9" w:rsidRDefault="007063F9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639527414">
    <w:abstractNumId w:val="5"/>
  </w:num>
  <w:num w:numId="2" w16cid:durableId="759985772">
    <w:abstractNumId w:val="4"/>
  </w:num>
  <w:num w:numId="3" w16cid:durableId="1338338636">
    <w:abstractNumId w:val="6"/>
  </w:num>
  <w:num w:numId="4" w16cid:durableId="1947886400">
    <w:abstractNumId w:val="1"/>
  </w:num>
  <w:num w:numId="5" w16cid:durableId="1089228957">
    <w:abstractNumId w:val="3"/>
  </w:num>
  <w:num w:numId="6" w16cid:durableId="368385168">
    <w:abstractNumId w:val="0"/>
  </w:num>
  <w:num w:numId="7" w16cid:durableId="1140222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AD0"/>
    <w:rsid w:val="0001138A"/>
    <w:rsid w:val="00016A0F"/>
    <w:rsid w:val="00040CC3"/>
    <w:rsid w:val="00042E1D"/>
    <w:rsid w:val="00044B3C"/>
    <w:rsid w:val="000517A0"/>
    <w:rsid w:val="00077AC5"/>
    <w:rsid w:val="000935AB"/>
    <w:rsid w:val="00094F10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75B56"/>
    <w:rsid w:val="00195400"/>
    <w:rsid w:val="001A5848"/>
    <w:rsid w:val="001A774B"/>
    <w:rsid w:val="001B0CE1"/>
    <w:rsid w:val="001E36D6"/>
    <w:rsid w:val="001E72B6"/>
    <w:rsid w:val="001F3006"/>
    <w:rsid w:val="001F5AC0"/>
    <w:rsid w:val="001F71F8"/>
    <w:rsid w:val="00203CAD"/>
    <w:rsid w:val="00247374"/>
    <w:rsid w:val="00251CC2"/>
    <w:rsid w:val="00255167"/>
    <w:rsid w:val="0026417B"/>
    <w:rsid w:val="002851AE"/>
    <w:rsid w:val="002A4EA1"/>
    <w:rsid w:val="002D1CB8"/>
    <w:rsid w:val="002D3646"/>
    <w:rsid w:val="002D74E0"/>
    <w:rsid w:val="002D79EF"/>
    <w:rsid w:val="00311F90"/>
    <w:rsid w:val="00324545"/>
    <w:rsid w:val="00325AC7"/>
    <w:rsid w:val="00354E45"/>
    <w:rsid w:val="00367FCA"/>
    <w:rsid w:val="00372D9A"/>
    <w:rsid w:val="003819B2"/>
    <w:rsid w:val="00382399"/>
    <w:rsid w:val="00384EDD"/>
    <w:rsid w:val="003916F6"/>
    <w:rsid w:val="00393C55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434E"/>
    <w:rsid w:val="006D68D0"/>
    <w:rsid w:val="007063F9"/>
    <w:rsid w:val="007101FD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7F3124"/>
    <w:rsid w:val="00801A44"/>
    <w:rsid w:val="00813B1E"/>
    <w:rsid w:val="00835D16"/>
    <w:rsid w:val="008379B8"/>
    <w:rsid w:val="00841331"/>
    <w:rsid w:val="00841B29"/>
    <w:rsid w:val="008516C8"/>
    <w:rsid w:val="00856093"/>
    <w:rsid w:val="00873257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380A"/>
    <w:rsid w:val="0095775B"/>
    <w:rsid w:val="00963CE7"/>
    <w:rsid w:val="0096426A"/>
    <w:rsid w:val="00997EA9"/>
    <w:rsid w:val="009A35E8"/>
    <w:rsid w:val="009C28B0"/>
    <w:rsid w:val="009F74A1"/>
    <w:rsid w:val="00A153F5"/>
    <w:rsid w:val="00A20FD4"/>
    <w:rsid w:val="00A24F82"/>
    <w:rsid w:val="00A45E10"/>
    <w:rsid w:val="00A50C44"/>
    <w:rsid w:val="00A60B37"/>
    <w:rsid w:val="00A6167D"/>
    <w:rsid w:val="00A80C82"/>
    <w:rsid w:val="00A91DC2"/>
    <w:rsid w:val="00AA0421"/>
    <w:rsid w:val="00AD355C"/>
    <w:rsid w:val="00AD4BE5"/>
    <w:rsid w:val="00AF3294"/>
    <w:rsid w:val="00B06158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B7ED5"/>
    <w:rsid w:val="00BF7E42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B7DF9"/>
    <w:rsid w:val="00CC5DE9"/>
    <w:rsid w:val="00CD3497"/>
    <w:rsid w:val="00CE18FF"/>
    <w:rsid w:val="00CE3577"/>
    <w:rsid w:val="00CE6B6F"/>
    <w:rsid w:val="00D14A3D"/>
    <w:rsid w:val="00D465ED"/>
    <w:rsid w:val="00D46BE4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84BF"/>
  <w15:docId w15:val="{751FBF3F-2619-4BD4-A3E6-569A76DA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CD5F5-5802-45D3-AFE5-734B584E9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Zsigmond Szucs</cp:lastModifiedBy>
  <cp:revision>23</cp:revision>
  <cp:lastPrinted>2022-04-07T11:35:00Z</cp:lastPrinted>
  <dcterms:created xsi:type="dcterms:W3CDTF">2021-05-20T09:54:00Z</dcterms:created>
  <dcterms:modified xsi:type="dcterms:W3CDTF">2022-04-19T06:11:00Z</dcterms:modified>
</cp:coreProperties>
</file>