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0A1B15" w14:textId="77777777" w:rsidR="00A73A74" w:rsidRPr="006D1D46" w:rsidRDefault="001D6D04" w:rsidP="00351B0A">
      <w:pPr>
        <w:pStyle w:val="PlainText"/>
        <w:jc w:val="both"/>
        <w:rPr>
          <w:rFonts w:ascii="Times New Roman" w:hAnsi="Times New Roman" w:cs="Times New Roman"/>
          <w:sz w:val="24"/>
          <w:szCs w:val="24"/>
        </w:rPr>
      </w:pPr>
      <w:r w:rsidRPr="006D1D46">
        <w:rPr>
          <w:rFonts w:ascii="Times New Roman" w:hAnsi="Times New Roman" w:cs="Times New Roman"/>
          <w:sz w:val="24"/>
          <w:szCs w:val="24"/>
        </w:rPr>
        <w:t>PRIMĂRIA MUNICIPIULUI SATU MARE</w:t>
      </w:r>
    </w:p>
    <w:p w14:paraId="55BDBB6F" w14:textId="77777777" w:rsidR="0086649E" w:rsidRPr="006D1D46" w:rsidRDefault="001D6D04" w:rsidP="00351B0A">
      <w:pPr>
        <w:pStyle w:val="PlainText"/>
        <w:jc w:val="both"/>
        <w:rPr>
          <w:rFonts w:ascii="Times New Roman" w:hAnsi="Times New Roman" w:cs="Times New Roman"/>
          <w:sz w:val="24"/>
          <w:szCs w:val="24"/>
        </w:rPr>
      </w:pPr>
      <w:r w:rsidRPr="006D1D46">
        <w:rPr>
          <w:rFonts w:ascii="Times New Roman" w:hAnsi="Times New Roman" w:cs="Times New Roman"/>
          <w:sz w:val="24"/>
          <w:szCs w:val="24"/>
        </w:rPr>
        <w:t xml:space="preserve">SERVICIUL </w:t>
      </w:r>
      <w:r w:rsidR="00326FAA" w:rsidRPr="006D1D46">
        <w:rPr>
          <w:rFonts w:ascii="Times New Roman" w:hAnsi="Times New Roman" w:cs="Times New Roman"/>
          <w:sz w:val="24"/>
          <w:szCs w:val="24"/>
        </w:rPr>
        <w:t>INVESTIȚII</w:t>
      </w:r>
      <w:r w:rsidR="004D014B" w:rsidRPr="006D1D46">
        <w:rPr>
          <w:rFonts w:ascii="Times New Roman" w:hAnsi="Times New Roman" w:cs="Times New Roman"/>
          <w:sz w:val="24"/>
          <w:szCs w:val="24"/>
        </w:rPr>
        <w:t xml:space="preserve">, </w:t>
      </w:r>
      <w:r w:rsidR="00326FAA" w:rsidRPr="006D1D46">
        <w:rPr>
          <w:rFonts w:ascii="Times New Roman" w:hAnsi="Times New Roman" w:cs="Times New Roman"/>
          <w:sz w:val="24"/>
          <w:szCs w:val="24"/>
        </w:rPr>
        <w:t xml:space="preserve"> GOSPODĂRIRE </w:t>
      </w:r>
      <w:r w:rsidR="0086649E" w:rsidRPr="006D1D46">
        <w:rPr>
          <w:rFonts w:ascii="Times New Roman" w:hAnsi="Times New Roman" w:cs="Times New Roman"/>
          <w:sz w:val="24"/>
          <w:szCs w:val="24"/>
        </w:rPr>
        <w:t>–</w:t>
      </w:r>
      <w:r w:rsidR="00326FAA" w:rsidRPr="006D1D46">
        <w:rPr>
          <w:rFonts w:ascii="Times New Roman" w:hAnsi="Times New Roman" w:cs="Times New Roman"/>
          <w:sz w:val="24"/>
          <w:szCs w:val="24"/>
        </w:rPr>
        <w:t xml:space="preserve"> ÎNTREȚINERE</w:t>
      </w:r>
    </w:p>
    <w:p w14:paraId="6ACC841D" w14:textId="77777777" w:rsidR="0086649E" w:rsidRPr="006D1D46" w:rsidRDefault="0086649E" w:rsidP="00351B0A">
      <w:pPr>
        <w:pStyle w:val="PlainText"/>
        <w:jc w:val="both"/>
        <w:rPr>
          <w:rFonts w:ascii="Times New Roman" w:hAnsi="Times New Roman" w:cs="Times New Roman"/>
          <w:sz w:val="24"/>
          <w:szCs w:val="24"/>
        </w:rPr>
      </w:pPr>
      <w:r w:rsidRPr="006D1D46">
        <w:rPr>
          <w:rFonts w:ascii="Times New Roman" w:hAnsi="Times New Roman" w:cs="Times New Roman"/>
          <w:sz w:val="24"/>
          <w:szCs w:val="24"/>
        </w:rPr>
        <w:t>DIRECŢIA ECONOMICĂ</w:t>
      </w:r>
    </w:p>
    <w:p w14:paraId="42F530DD" w14:textId="756DD704" w:rsidR="00A73A74" w:rsidRPr="009C2325" w:rsidRDefault="001D6D04" w:rsidP="00351B0A">
      <w:pPr>
        <w:pStyle w:val="PlainText"/>
        <w:jc w:val="both"/>
        <w:rPr>
          <w:rFonts w:ascii="Times New Roman" w:hAnsi="Times New Roman" w:cs="Times New Roman"/>
          <w:b/>
          <w:sz w:val="24"/>
          <w:szCs w:val="24"/>
        </w:rPr>
      </w:pPr>
      <w:r w:rsidRPr="006D1D46">
        <w:rPr>
          <w:rFonts w:ascii="Times New Roman" w:hAnsi="Times New Roman" w:cs="Times New Roman"/>
          <w:sz w:val="24"/>
          <w:szCs w:val="24"/>
        </w:rPr>
        <w:t>NR</w:t>
      </w:r>
      <w:r w:rsidR="009E2187" w:rsidRPr="00B151F2">
        <w:rPr>
          <w:rFonts w:ascii="Times New Roman" w:hAnsi="Times New Roman" w:cs="Times New Roman"/>
          <w:sz w:val="24"/>
          <w:szCs w:val="24"/>
        </w:rPr>
        <w:t xml:space="preserve">. </w:t>
      </w:r>
      <w:r w:rsidR="009C2325" w:rsidRPr="009C2325">
        <w:rPr>
          <w:rStyle w:val="x-panel-header-text2"/>
          <w:rFonts w:ascii="Times New Roman" w:hAnsi="Times New Roman" w:cs="Times New Roman"/>
          <w:b w:val="0"/>
          <w:sz w:val="24"/>
          <w:szCs w:val="24"/>
        </w:rPr>
        <w:t>23.391</w:t>
      </w:r>
      <w:r w:rsidR="005A272F" w:rsidRPr="009C2325">
        <w:rPr>
          <w:rStyle w:val="x-panel-header-text2"/>
          <w:rFonts w:ascii="Times New Roman" w:hAnsi="Times New Roman" w:cs="Times New Roman"/>
          <w:b w:val="0"/>
          <w:sz w:val="24"/>
          <w:szCs w:val="24"/>
        </w:rPr>
        <w:t xml:space="preserve">/ </w:t>
      </w:r>
      <w:r w:rsidR="009C2325" w:rsidRPr="009C2325">
        <w:rPr>
          <w:rStyle w:val="x-panel-header-text2"/>
          <w:rFonts w:ascii="Times New Roman" w:hAnsi="Times New Roman" w:cs="Times New Roman"/>
          <w:b w:val="0"/>
          <w:sz w:val="24"/>
          <w:szCs w:val="24"/>
        </w:rPr>
        <w:t>20</w:t>
      </w:r>
      <w:r w:rsidR="005A272F" w:rsidRPr="009C2325">
        <w:rPr>
          <w:rStyle w:val="x-panel-header-text2"/>
          <w:rFonts w:ascii="Times New Roman" w:hAnsi="Times New Roman" w:cs="Times New Roman"/>
          <w:b w:val="0"/>
          <w:sz w:val="24"/>
          <w:szCs w:val="24"/>
        </w:rPr>
        <w:t>.</w:t>
      </w:r>
      <w:r w:rsidR="00C2721A" w:rsidRPr="009C2325">
        <w:rPr>
          <w:rStyle w:val="x-panel-header-text2"/>
          <w:rFonts w:ascii="Times New Roman" w:hAnsi="Times New Roman" w:cs="Times New Roman"/>
          <w:b w:val="0"/>
          <w:sz w:val="24"/>
          <w:szCs w:val="24"/>
        </w:rPr>
        <w:t>0</w:t>
      </w:r>
      <w:r w:rsidR="009C2325" w:rsidRPr="009C2325">
        <w:rPr>
          <w:rStyle w:val="x-panel-header-text2"/>
          <w:rFonts w:ascii="Times New Roman" w:hAnsi="Times New Roman" w:cs="Times New Roman"/>
          <w:b w:val="0"/>
          <w:sz w:val="24"/>
          <w:szCs w:val="24"/>
        </w:rPr>
        <w:t>4</w:t>
      </w:r>
      <w:r w:rsidR="005A272F" w:rsidRPr="009C2325">
        <w:rPr>
          <w:rStyle w:val="x-panel-header-text2"/>
          <w:rFonts w:ascii="Times New Roman" w:hAnsi="Times New Roman" w:cs="Times New Roman"/>
          <w:b w:val="0"/>
          <w:sz w:val="24"/>
          <w:szCs w:val="24"/>
        </w:rPr>
        <w:t>.202</w:t>
      </w:r>
      <w:r w:rsidR="00B151F2" w:rsidRPr="009C2325">
        <w:rPr>
          <w:rStyle w:val="x-panel-header-text2"/>
          <w:rFonts w:ascii="Times New Roman" w:hAnsi="Times New Roman" w:cs="Times New Roman"/>
          <w:b w:val="0"/>
          <w:sz w:val="24"/>
          <w:szCs w:val="24"/>
        </w:rPr>
        <w:t>2</w:t>
      </w:r>
    </w:p>
    <w:p w14:paraId="53607084" w14:textId="77777777" w:rsidR="00A73A74" w:rsidRPr="006D1D46" w:rsidRDefault="00A73A74" w:rsidP="00351B0A">
      <w:pPr>
        <w:pStyle w:val="PlainText"/>
        <w:jc w:val="both"/>
        <w:rPr>
          <w:rFonts w:ascii="Times New Roman" w:hAnsi="Times New Roman" w:cs="Times New Roman"/>
          <w:b/>
          <w:sz w:val="24"/>
          <w:szCs w:val="24"/>
        </w:rPr>
      </w:pPr>
    </w:p>
    <w:p w14:paraId="35C956D0" w14:textId="77777777" w:rsidR="00F508E7" w:rsidRPr="006D1D46" w:rsidRDefault="00F508E7" w:rsidP="00351B0A">
      <w:pPr>
        <w:pStyle w:val="PlainText"/>
        <w:jc w:val="both"/>
        <w:rPr>
          <w:rFonts w:ascii="Times New Roman" w:hAnsi="Times New Roman" w:cs="Times New Roman"/>
          <w:b/>
          <w:sz w:val="24"/>
          <w:szCs w:val="24"/>
        </w:rPr>
      </w:pPr>
    </w:p>
    <w:p w14:paraId="081441C2" w14:textId="77777777" w:rsidR="00D31005" w:rsidRPr="00807850" w:rsidRDefault="00D31005" w:rsidP="00351B0A">
      <w:pPr>
        <w:tabs>
          <w:tab w:val="left" w:pos="1580"/>
        </w:tabs>
        <w:autoSpaceDE w:val="0"/>
        <w:autoSpaceDN w:val="0"/>
        <w:adjustRightInd w:val="0"/>
        <w:jc w:val="both"/>
        <w:rPr>
          <w:szCs w:val="24"/>
        </w:rPr>
      </w:pPr>
      <w:r w:rsidRPr="00807850">
        <w:rPr>
          <w:szCs w:val="24"/>
        </w:rPr>
        <w:t xml:space="preserve">           În temeiul prevederilor art.136 alin. (8) lit. b) din OUG nr. 57/2019 privind Codul Administrativ, cu modificările și completările ulterioare,  </w:t>
      </w:r>
    </w:p>
    <w:p w14:paraId="764C6A26" w14:textId="3D3FEFA6" w:rsidR="00E57C09" w:rsidRPr="00AF466A" w:rsidRDefault="00D31005" w:rsidP="00167524">
      <w:pPr>
        <w:jc w:val="both"/>
        <w:rPr>
          <w:b/>
          <w:szCs w:val="24"/>
        </w:rPr>
      </w:pPr>
      <w:r w:rsidRPr="00807850">
        <w:rPr>
          <w:szCs w:val="24"/>
        </w:rPr>
        <w:t xml:space="preserve">           Serviciul Investiții, Gospodărire-Întreținere </w:t>
      </w:r>
      <w:r w:rsidR="00DA6A7A" w:rsidRPr="00807850">
        <w:rPr>
          <w:szCs w:val="24"/>
        </w:rPr>
        <w:t>și Directorul executiv al Direcției e</w:t>
      </w:r>
      <w:r w:rsidR="00733331" w:rsidRPr="00807850">
        <w:rPr>
          <w:szCs w:val="24"/>
        </w:rPr>
        <w:t>c</w:t>
      </w:r>
      <w:r w:rsidR="00DA6A7A" w:rsidRPr="00807850">
        <w:rPr>
          <w:szCs w:val="24"/>
        </w:rPr>
        <w:t xml:space="preserve">onomice  </w:t>
      </w:r>
      <w:r w:rsidRPr="00807850">
        <w:rPr>
          <w:szCs w:val="24"/>
        </w:rPr>
        <w:t>formulează următorul:</w:t>
      </w:r>
    </w:p>
    <w:p w14:paraId="6C912026" w14:textId="77777777" w:rsidR="004452C5" w:rsidRPr="006D1D46" w:rsidRDefault="004452C5" w:rsidP="00351B0A">
      <w:pPr>
        <w:pStyle w:val="PlainText"/>
        <w:jc w:val="both"/>
        <w:rPr>
          <w:rFonts w:ascii="Times New Roman" w:hAnsi="Times New Roman" w:cs="Times New Roman"/>
          <w:b/>
          <w:sz w:val="24"/>
          <w:szCs w:val="24"/>
        </w:rPr>
      </w:pPr>
    </w:p>
    <w:p w14:paraId="168B44D3" w14:textId="58D98E0B" w:rsidR="00A73A74" w:rsidRDefault="001D6D04" w:rsidP="00733331">
      <w:pPr>
        <w:pStyle w:val="PlainText"/>
        <w:jc w:val="center"/>
        <w:rPr>
          <w:rFonts w:ascii="Times New Roman" w:hAnsi="Times New Roman" w:cs="Times New Roman"/>
          <w:b/>
          <w:sz w:val="24"/>
          <w:szCs w:val="24"/>
        </w:rPr>
      </w:pPr>
      <w:r w:rsidRPr="006D1D46">
        <w:rPr>
          <w:rFonts w:ascii="Times New Roman" w:hAnsi="Times New Roman" w:cs="Times New Roman"/>
          <w:b/>
          <w:sz w:val="24"/>
          <w:szCs w:val="24"/>
        </w:rPr>
        <w:t>RAPORT DE SPECIALITATE</w:t>
      </w:r>
    </w:p>
    <w:p w14:paraId="2D2B1490" w14:textId="77777777" w:rsidR="00167524" w:rsidRPr="006D1D46" w:rsidRDefault="00167524" w:rsidP="00733331">
      <w:pPr>
        <w:pStyle w:val="PlainText"/>
        <w:jc w:val="center"/>
        <w:rPr>
          <w:rFonts w:ascii="Times New Roman" w:hAnsi="Times New Roman" w:cs="Times New Roman"/>
          <w:b/>
          <w:sz w:val="24"/>
          <w:szCs w:val="24"/>
        </w:rPr>
      </w:pPr>
    </w:p>
    <w:p w14:paraId="786CABFD" w14:textId="5B99318A" w:rsidR="008706B5" w:rsidRDefault="001D6D04" w:rsidP="003A3AFC">
      <w:pPr>
        <w:spacing w:after="0" w:line="240" w:lineRule="auto"/>
        <w:jc w:val="center"/>
        <w:rPr>
          <w:rFonts w:eastAsia="SimSun"/>
          <w:b/>
          <w:bCs/>
          <w:szCs w:val="24"/>
          <w:lang w:eastAsia="zh-CN"/>
        </w:rPr>
      </w:pPr>
      <w:bookmarkStart w:id="0" w:name="_Hlk31894888"/>
      <w:r w:rsidRPr="006D1D46">
        <w:rPr>
          <w:szCs w:val="24"/>
        </w:rPr>
        <w:t>l</w:t>
      </w:r>
      <w:r w:rsidR="00121F18" w:rsidRPr="006D1D46">
        <w:rPr>
          <w:szCs w:val="24"/>
        </w:rPr>
        <w:t xml:space="preserve">a proiectul de hotărâre </w:t>
      </w:r>
      <w:proofErr w:type="spellStart"/>
      <w:r w:rsidR="00807850" w:rsidRPr="00807850">
        <w:rPr>
          <w:szCs w:val="24"/>
          <w:lang w:val="en-US"/>
        </w:rPr>
        <w:t>privind</w:t>
      </w:r>
      <w:proofErr w:type="spellEnd"/>
      <w:r w:rsidR="00807850" w:rsidRPr="00807850">
        <w:rPr>
          <w:szCs w:val="24"/>
          <w:lang w:val="en-US"/>
        </w:rPr>
        <w:t xml:space="preserve"> </w:t>
      </w:r>
      <w:proofErr w:type="spellStart"/>
      <w:r w:rsidR="00807850" w:rsidRPr="00807850">
        <w:rPr>
          <w:szCs w:val="24"/>
          <w:lang w:val="en-US"/>
        </w:rPr>
        <w:t>aprobarea</w:t>
      </w:r>
      <w:proofErr w:type="spellEnd"/>
      <w:r w:rsidR="002F4904" w:rsidRPr="002F4904">
        <w:rPr>
          <w:szCs w:val="24"/>
          <w:lang w:val="en-US"/>
        </w:rPr>
        <w:t xml:space="preserve"> </w:t>
      </w:r>
      <w:proofErr w:type="spellStart"/>
      <w:r w:rsidR="004F4D8F">
        <w:rPr>
          <w:szCs w:val="24"/>
          <w:lang w:val="en-US"/>
        </w:rPr>
        <w:t>studiului</w:t>
      </w:r>
      <w:proofErr w:type="spellEnd"/>
      <w:r w:rsidR="004F4D8F">
        <w:rPr>
          <w:szCs w:val="24"/>
          <w:lang w:val="en-US"/>
        </w:rPr>
        <w:t xml:space="preserve"> de </w:t>
      </w:r>
      <w:proofErr w:type="spellStart"/>
      <w:r w:rsidR="004F4D8F">
        <w:rPr>
          <w:szCs w:val="24"/>
          <w:lang w:val="en-US"/>
        </w:rPr>
        <w:t>fezabilitate</w:t>
      </w:r>
      <w:proofErr w:type="spellEnd"/>
      <w:r w:rsidR="002F4904">
        <w:rPr>
          <w:szCs w:val="24"/>
          <w:lang w:val="en-US"/>
        </w:rPr>
        <w:t xml:space="preserve"> </w:t>
      </w:r>
      <w:proofErr w:type="spellStart"/>
      <w:r w:rsidR="002F4904">
        <w:rPr>
          <w:szCs w:val="24"/>
          <w:lang w:val="en-US"/>
        </w:rPr>
        <w:t>și</w:t>
      </w:r>
      <w:proofErr w:type="spellEnd"/>
      <w:r w:rsidR="002F4904">
        <w:rPr>
          <w:szCs w:val="24"/>
          <w:lang w:val="en-US"/>
        </w:rPr>
        <w:t xml:space="preserve"> a</w:t>
      </w:r>
      <w:r w:rsidR="00807850" w:rsidRPr="00807850">
        <w:rPr>
          <w:szCs w:val="24"/>
          <w:lang w:val="en-US"/>
        </w:rPr>
        <w:t xml:space="preserve"> </w:t>
      </w:r>
      <w:proofErr w:type="spellStart"/>
      <w:r w:rsidR="00807850" w:rsidRPr="00807850">
        <w:rPr>
          <w:szCs w:val="24"/>
          <w:lang w:val="en-US"/>
        </w:rPr>
        <w:t>indicatorilor</w:t>
      </w:r>
      <w:proofErr w:type="spellEnd"/>
      <w:r w:rsidR="00807850" w:rsidRPr="00807850">
        <w:rPr>
          <w:szCs w:val="24"/>
          <w:lang w:val="en-US"/>
        </w:rPr>
        <w:t xml:space="preserve"> </w:t>
      </w:r>
      <w:proofErr w:type="spellStart"/>
      <w:r w:rsidR="00807850" w:rsidRPr="00807850">
        <w:rPr>
          <w:szCs w:val="24"/>
          <w:lang w:val="en-US"/>
        </w:rPr>
        <w:t>tehnico</w:t>
      </w:r>
      <w:proofErr w:type="spellEnd"/>
      <w:r w:rsidR="00807850" w:rsidRPr="00807850">
        <w:rPr>
          <w:szCs w:val="24"/>
          <w:lang w:val="en-US"/>
        </w:rPr>
        <w:t>-economici </w:t>
      </w:r>
      <w:proofErr w:type="spellStart"/>
      <w:r w:rsidR="00807850" w:rsidRPr="00807850">
        <w:rPr>
          <w:szCs w:val="24"/>
          <w:lang w:val="en-US"/>
        </w:rPr>
        <w:t>pentru</w:t>
      </w:r>
      <w:proofErr w:type="spellEnd"/>
      <w:r w:rsidR="00807850" w:rsidRPr="00807850">
        <w:rPr>
          <w:szCs w:val="24"/>
          <w:lang w:val="en-US"/>
        </w:rPr>
        <w:t xml:space="preserve"> </w:t>
      </w:r>
      <w:proofErr w:type="spellStart"/>
      <w:r w:rsidR="00807850" w:rsidRPr="00807850">
        <w:rPr>
          <w:szCs w:val="24"/>
          <w:lang w:val="en-US"/>
        </w:rPr>
        <w:t>obiectivul</w:t>
      </w:r>
      <w:proofErr w:type="spellEnd"/>
      <w:r w:rsidR="00807850" w:rsidRPr="00807850">
        <w:rPr>
          <w:szCs w:val="24"/>
          <w:lang w:val="en-US"/>
        </w:rPr>
        <w:t xml:space="preserve"> de </w:t>
      </w:r>
      <w:proofErr w:type="spellStart"/>
      <w:r w:rsidR="00807850" w:rsidRPr="00807850">
        <w:rPr>
          <w:szCs w:val="24"/>
          <w:lang w:val="en-US"/>
        </w:rPr>
        <w:t>investiție</w:t>
      </w:r>
      <w:bookmarkStart w:id="1" w:name="_Hlk95898229"/>
      <w:proofErr w:type="spellEnd"/>
      <w:r w:rsidR="00807850" w:rsidRPr="00807850">
        <w:rPr>
          <w:szCs w:val="24"/>
          <w:lang w:val="en-US"/>
        </w:rPr>
        <w:t>:</w:t>
      </w:r>
      <w:bookmarkStart w:id="2" w:name="_Hlk91078361"/>
      <w:bookmarkStart w:id="3" w:name="_Hlk87448371"/>
      <w:bookmarkEnd w:id="0"/>
      <w:r w:rsidR="00AF466A">
        <w:rPr>
          <w:rFonts w:ascii="Montserrat" w:hAnsi="Montserrat" w:cs="Arial"/>
          <w:b/>
        </w:rPr>
        <w:t xml:space="preserve"> </w:t>
      </w:r>
      <w:bookmarkStart w:id="4" w:name="_Hlk101254162"/>
      <w:bookmarkStart w:id="5" w:name="_Hlk95897961"/>
      <w:bookmarkStart w:id="6" w:name="_Hlk101254368"/>
      <w:bookmarkEnd w:id="2"/>
      <w:bookmarkEnd w:id="3"/>
      <w:r w:rsidR="00AF466A" w:rsidRPr="004E3604">
        <w:rPr>
          <w:rFonts w:eastAsia="SimSun"/>
          <w:b/>
          <w:bCs/>
          <w:szCs w:val="24"/>
          <w:lang w:eastAsia="zh-CN"/>
        </w:rPr>
        <w:t xml:space="preserve">,, </w:t>
      </w:r>
      <w:bookmarkStart w:id="7" w:name="_Hlk100567223"/>
      <w:r w:rsidR="00585CAC">
        <w:rPr>
          <w:rFonts w:ascii="Montserrat" w:eastAsia="SimSun" w:hAnsi="Montserrat"/>
          <w:b/>
          <w:bCs/>
          <w:szCs w:val="24"/>
          <w:lang w:eastAsia="zh-CN"/>
        </w:rPr>
        <w:t>Reabilitare și extindere pe verticală Corp ”B” D+P+2(parțial)</w:t>
      </w:r>
      <w:r w:rsidR="003A3AFC">
        <w:rPr>
          <w:rFonts w:ascii="Montserrat" w:eastAsia="SimSun" w:hAnsi="Montserrat"/>
          <w:b/>
          <w:bCs/>
          <w:szCs w:val="24"/>
          <w:lang w:eastAsia="zh-CN"/>
        </w:rPr>
        <w:t xml:space="preserve"> la școala gimnazială Constantin Brâncoveanu</w:t>
      </w:r>
      <w:r w:rsidR="003A3AFC">
        <w:rPr>
          <w:rFonts w:ascii="Montserrat" w:eastAsia="SimSun" w:hAnsi="Montserrat"/>
          <w:b/>
          <w:bCs/>
          <w:i/>
          <w:iCs/>
          <w:szCs w:val="24"/>
          <w:lang w:eastAsia="zh-CN"/>
        </w:rPr>
        <w:t> </w:t>
      </w:r>
      <w:r w:rsidR="00585CAC" w:rsidRPr="00165796">
        <w:rPr>
          <w:rFonts w:ascii="Montserrat" w:eastAsia="SimSun" w:hAnsi="Montserrat"/>
          <w:b/>
          <w:bCs/>
          <w:i/>
          <w:iCs/>
          <w:szCs w:val="24"/>
          <w:lang w:eastAsia="zh-CN"/>
        </w:rPr>
        <w:t> </w:t>
      </w:r>
      <w:bookmarkEnd w:id="7"/>
      <w:r w:rsidR="00167524" w:rsidRPr="004E3604">
        <w:rPr>
          <w:rFonts w:eastAsia="SimSun"/>
          <w:b/>
          <w:bCs/>
          <w:szCs w:val="24"/>
          <w:lang w:eastAsia="zh-CN"/>
        </w:rPr>
        <w:t>“</w:t>
      </w:r>
      <w:bookmarkEnd w:id="4"/>
      <w:r w:rsidR="00AF466A" w:rsidRPr="004E3604">
        <w:rPr>
          <w:rFonts w:eastAsia="SimSun"/>
          <w:b/>
          <w:bCs/>
          <w:szCs w:val="24"/>
          <w:lang w:eastAsia="zh-CN"/>
        </w:rPr>
        <w:t>.</w:t>
      </w:r>
      <w:bookmarkEnd w:id="1"/>
      <w:bookmarkEnd w:id="5"/>
    </w:p>
    <w:bookmarkEnd w:id="6"/>
    <w:p w14:paraId="61D26C34" w14:textId="77777777" w:rsidR="00C2210B" w:rsidRPr="006D1D46" w:rsidRDefault="00C2210B" w:rsidP="00C2210B">
      <w:pPr>
        <w:spacing w:after="0" w:line="240" w:lineRule="auto"/>
        <w:jc w:val="both"/>
        <w:rPr>
          <w:szCs w:val="24"/>
        </w:rPr>
      </w:pPr>
    </w:p>
    <w:p w14:paraId="638F9FB4" w14:textId="6EC13988" w:rsidR="00C632D5" w:rsidRDefault="00837199" w:rsidP="00261F6E">
      <w:pPr>
        <w:jc w:val="both"/>
        <w:rPr>
          <w:rFonts w:eastAsia="SimSun"/>
          <w:szCs w:val="24"/>
          <w:lang w:eastAsia="zh-CN"/>
        </w:rPr>
      </w:pPr>
      <w:bookmarkStart w:id="8" w:name="_Hlk31895780"/>
      <w:bookmarkStart w:id="9" w:name="_Hlk22796876"/>
      <w:r w:rsidRPr="006D1D46">
        <w:rPr>
          <w:rFonts w:eastAsia="SimSun"/>
          <w:szCs w:val="24"/>
          <w:lang w:eastAsia="zh-CN"/>
        </w:rPr>
        <w:t xml:space="preserve">         </w:t>
      </w:r>
      <w:bookmarkStart w:id="10" w:name="_Hlk101253939"/>
      <w:r w:rsidR="00C632D5">
        <w:rPr>
          <w:rFonts w:eastAsia="SimSun"/>
          <w:szCs w:val="24"/>
          <w:lang w:eastAsia="zh-CN"/>
        </w:rPr>
        <w:t>Scopul</w:t>
      </w:r>
      <w:r w:rsidR="00BC4F11">
        <w:rPr>
          <w:rFonts w:eastAsia="SimSun"/>
          <w:szCs w:val="24"/>
          <w:lang w:eastAsia="zh-CN"/>
        </w:rPr>
        <w:t xml:space="preserve"> obiectivului de investiție</w:t>
      </w:r>
      <w:r w:rsidR="00C632D5">
        <w:rPr>
          <w:rFonts w:eastAsia="SimSun"/>
          <w:szCs w:val="24"/>
          <w:lang w:eastAsia="zh-CN"/>
        </w:rPr>
        <w:t xml:space="preserve"> este </w:t>
      </w:r>
      <w:r w:rsidR="00BC4F11">
        <w:rPr>
          <w:rFonts w:eastAsia="SimSun"/>
          <w:szCs w:val="24"/>
          <w:lang w:eastAsia="zh-CN"/>
        </w:rPr>
        <w:t>acela de a contribui la rezolvarea uneia dintre cele mai acute probleme cu care se confruntă învățământul și anume insuficiența unităților de învățământ dotate la standarde moderne care să asigure accesul la un proce</w:t>
      </w:r>
      <w:r w:rsidR="009D4D5A">
        <w:rPr>
          <w:rFonts w:eastAsia="SimSun"/>
          <w:szCs w:val="24"/>
          <w:lang w:eastAsia="zh-CN"/>
        </w:rPr>
        <w:t xml:space="preserve">s educațional de calitate.  </w:t>
      </w:r>
      <w:bookmarkEnd w:id="10"/>
    </w:p>
    <w:p w14:paraId="42D3589E" w14:textId="57A80333" w:rsidR="00261F6E" w:rsidRPr="00261F6E" w:rsidRDefault="00261F6E" w:rsidP="00261F6E">
      <w:pPr>
        <w:jc w:val="both"/>
        <w:rPr>
          <w:rFonts w:eastAsia="SimSun"/>
          <w:szCs w:val="24"/>
          <w:lang w:eastAsia="zh-CN"/>
        </w:rPr>
      </w:pPr>
      <w:r w:rsidRPr="00261F6E">
        <w:rPr>
          <w:rFonts w:eastAsia="SimSun"/>
          <w:szCs w:val="24"/>
          <w:lang w:eastAsia="zh-CN"/>
        </w:rPr>
        <w:tab/>
        <w:t>Descrierea amplasamentului</w:t>
      </w:r>
    </w:p>
    <w:p w14:paraId="40FB7785" w14:textId="3C526CB3" w:rsidR="00261F6E" w:rsidRPr="00261F6E" w:rsidRDefault="00261F6E" w:rsidP="00261F6E">
      <w:pPr>
        <w:jc w:val="both"/>
        <w:rPr>
          <w:rFonts w:eastAsia="SimSun"/>
          <w:szCs w:val="24"/>
          <w:lang w:eastAsia="zh-CN"/>
        </w:rPr>
      </w:pPr>
      <w:r w:rsidRPr="00261F6E">
        <w:rPr>
          <w:rFonts w:eastAsia="SimSun"/>
          <w:szCs w:val="24"/>
          <w:lang w:eastAsia="zh-CN"/>
        </w:rPr>
        <w:t xml:space="preserve"> Amplasamentul studiat este situat </w:t>
      </w:r>
      <w:r w:rsidR="00595A1D">
        <w:rPr>
          <w:rFonts w:eastAsia="SimSun"/>
          <w:szCs w:val="24"/>
          <w:lang w:eastAsia="zh-CN"/>
        </w:rPr>
        <w:t xml:space="preserve">în Municipiul Satu </w:t>
      </w:r>
      <w:r w:rsidR="00E834B6">
        <w:rPr>
          <w:rFonts w:eastAsia="SimSun"/>
          <w:szCs w:val="24"/>
          <w:lang w:eastAsia="zh-CN"/>
        </w:rPr>
        <w:t xml:space="preserve">Mare </w:t>
      </w:r>
      <w:r w:rsidR="00585CAC">
        <w:rPr>
          <w:rFonts w:eastAsia="SimSun"/>
          <w:szCs w:val="24"/>
          <w:lang w:eastAsia="zh-CN"/>
        </w:rPr>
        <w:t>pe strada C. Brâncoveanu nr.4</w:t>
      </w:r>
      <w:r w:rsidR="00E834B6">
        <w:rPr>
          <w:rFonts w:eastAsia="SimSun"/>
          <w:szCs w:val="24"/>
          <w:lang w:eastAsia="zh-CN"/>
        </w:rPr>
        <w:t>.</w:t>
      </w:r>
      <w:r w:rsidRPr="00261F6E">
        <w:rPr>
          <w:rFonts w:eastAsia="SimSun"/>
          <w:szCs w:val="24"/>
          <w:lang w:eastAsia="zh-CN"/>
        </w:rPr>
        <w:t xml:space="preserve"> </w:t>
      </w:r>
    </w:p>
    <w:p w14:paraId="65FE894B" w14:textId="2C2AF83B" w:rsidR="00C632D5" w:rsidRDefault="00837199" w:rsidP="00C632D5">
      <w:pPr>
        <w:jc w:val="both"/>
        <w:rPr>
          <w:rFonts w:eastAsia="SimSun"/>
          <w:szCs w:val="24"/>
          <w:lang w:eastAsia="zh-CN"/>
        </w:rPr>
      </w:pPr>
      <w:r w:rsidRPr="006D1D46">
        <w:rPr>
          <w:rFonts w:eastAsia="SimSun"/>
          <w:szCs w:val="24"/>
          <w:lang w:eastAsia="zh-CN"/>
        </w:rPr>
        <w:t xml:space="preserve">  </w:t>
      </w:r>
      <w:r w:rsidR="00C632D5">
        <w:rPr>
          <w:rFonts w:eastAsia="SimSun"/>
          <w:szCs w:val="24"/>
          <w:lang w:eastAsia="zh-CN"/>
        </w:rPr>
        <w:t>Obiectivul general al proiectului îl constituie îmbunătățirea calității infrastructurii de educație și a dotării școlii</w:t>
      </w:r>
      <w:r w:rsidR="00BC4F11">
        <w:rPr>
          <w:rFonts w:eastAsia="SimSun"/>
          <w:szCs w:val="24"/>
          <w:lang w:eastAsia="zh-CN"/>
        </w:rPr>
        <w:t xml:space="preserve"> </w:t>
      </w:r>
      <w:r w:rsidR="00C632D5">
        <w:rPr>
          <w:rFonts w:eastAsia="SimSun"/>
          <w:szCs w:val="24"/>
          <w:lang w:eastAsia="zh-CN"/>
        </w:rPr>
        <w:t>cu clasele I-IV, pentru asigurarea unui proces educațional la standarde europene și creșterii participării populației școlare la procesul educațional, prin</w:t>
      </w:r>
      <w:r w:rsidR="00C632D5" w:rsidRPr="00C632D5">
        <w:rPr>
          <w:rFonts w:eastAsia="SimSun"/>
          <w:szCs w:val="24"/>
          <w:lang w:eastAsia="zh-CN"/>
        </w:rPr>
        <w:t xml:space="preserve"> </w:t>
      </w:r>
      <w:r w:rsidR="00C632D5">
        <w:rPr>
          <w:rFonts w:eastAsia="SimSun"/>
          <w:szCs w:val="24"/>
          <w:lang w:eastAsia="zh-CN"/>
        </w:rPr>
        <w:t>reabilitarea și extinderea corpului B al școlii generale C. Brâncoveanu din municipiul Satu Mare.</w:t>
      </w:r>
    </w:p>
    <w:p w14:paraId="03DB11A7" w14:textId="4D5462F3" w:rsidR="00FC6057" w:rsidRPr="006D1D46" w:rsidRDefault="002F4904" w:rsidP="003A3AFC">
      <w:pPr>
        <w:spacing w:after="0" w:line="240" w:lineRule="auto"/>
        <w:rPr>
          <w:iCs/>
          <w:szCs w:val="24"/>
        </w:rPr>
      </w:pPr>
      <w:r>
        <w:rPr>
          <w:iCs/>
          <w:szCs w:val="24"/>
        </w:rPr>
        <w:t xml:space="preserve">  Proiectul </w:t>
      </w:r>
      <w:r w:rsidR="00C632D5" w:rsidRPr="004E3604">
        <w:rPr>
          <w:rFonts w:eastAsia="SimSun"/>
          <w:b/>
          <w:bCs/>
          <w:szCs w:val="24"/>
          <w:lang w:eastAsia="zh-CN"/>
        </w:rPr>
        <w:t xml:space="preserve">,, </w:t>
      </w:r>
      <w:r w:rsidR="00C632D5">
        <w:rPr>
          <w:rFonts w:ascii="Montserrat" w:eastAsia="SimSun" w:hAnsi="Montserrat"/>
          <w:b/>
          <w:bCs/>
          <w:szCs w:val="24"/>
          <w:lang w:eastAsia="zh-CN"/>
        </w:rPr>
        <w:t>Reabilitare și extindere pe verticală Corp ”B” D+P+2(parțial)</w:t>
      </w:r>
      <w:r w:rsidR="003A3AFC" w:rsidRPr="003A3AFC">
        <w:rPr>
          <w:rFonts w:ascii="Montserrat" w:eastAsia="SimSun" w:hAnsi="Montserrat"/>
          <w:b/>
          <w:bCs/>
          <w:szCs w:val="24"/>
          <w:lang w:eastAsia="zh-CN"/>
        </w:rPr>
        <w:t xml:space="preserve"> </w:t>
      </w:r>
      <w:r w:rsidR="003A3AFC">
        <w:rPr>
          <w:rFonts w:ascii="Montserrat" w:eastAsia="SimSun" w:hAnsi="Montserrat"/>
          <w:b/>
          <w:bCs/>
          <w:szCs w:val="24"/>
          <w:lang w:eastAsia="zh-CN"/>
        </w:rPr>
        <w:t>la școala gimnazială Constantin Brâncoveanu</w:t>
      </w:r>
      <w:r w:rsidR="00C632D5" w:rsidRPr="00165796">
        <w:rPr>
          <w:rFonts w:ascii="Montserrat" w:eastAsia="SimSun" w:hAnsi="Montserrat"/>
          <w:b/>
          <w:bCs/>
          <w:i/>
          <w:iCs/>
          <w:szCs w:val="24"/>
          <w:lang w:eastAsia="zh-CN"/>
        </w:rPr>
        <w:t> </w:t>
      </w:r>
      <w:r w:rsidR="00C632D5" w:rsidRPr="004E3604">
        <w:rPr>
          <w:rFonts w:eastAsia="SimSun"/>
          <w:b/>
          <w:bCs/>
          <w:szCs w:val="24"/>
          <w:lang w:eastAsia="zh-CN"/>
        </w:rPr>
        <w:t>“</w:t>
      </w:r>
      <w:r w:rsidR="00B548E5" w:rsidRPr="006D1D46">
        <w:rPr>
          <w:iCs/>
          <w:szCs w:val="24"/>
        </w:rPr>
        <w:t xml:space="preserve">a fost realizat de către </w:t>
      </w:r>
      <w:r w:rsidR="00077E3C">
        <w:rPr>
          <w:iCs/>
          <w:szCs w:val="24"/>
        </w:rPr>
        <w:t xml:space="preserve">S.C. </w:t>
      </w:r>
      <w:r w:rsidR="005B15B5">
        <w:rPr>
          <w:iCs/>
          <w:szCs w:val="24"/>
        </w:rPr>
        <w:t>AMBIENT GROUP</w:t>
      </w:r>
      <w:r w:rsidR="00077E3C">
        <w:rPr>
          <w:iCs/>
          <w:szCs w:val="24"/>
        </w:rPr>
        <w:t xml:space="preserve"> </w:t>
      </w:r>
      <w:r w:rsidR="00B548E5" w:rsidRPr="006D1D46">
        <w:rPr>
          <w:iCs/>
          <w:szCs w:val="24"/>
        </w:rPr>
        <w:t xml:space="preserve">S.R.L.  </w:t>
      </w:r>
      <w:r w:rsidR="00A837F7">
        <w:rPr>
          <w:iCs/>
          <w:szCs w:val="24"/>
        </w:rPr>
        <w:t>Satu</w:t>
      </w:r>
      <w:r w:rsidR="00077E3C">
        <w:rPr>
          <w:iCs/>
          <w:szCs w:val="24"/>
        </w:rPr>
        <w:t xml:space="preserve"> Mare</w:t>
      </w:r>
      <w:r w:rsidR="004E3604">
        <w:rPr>
          <w:iCs/>
          <w:szCs w:val="24"/>
        </w:rPr>
        <w:t>.</w:t>
      </w:r>
    </w:p>
    <w:p w14:paraId="0640E247" w14:textId="77777777" w:rsidR="0068772D" w:rsidRPr="006D1D46" w:rsidRDefault="0068772D" w:rsidP="00351B0A">
      <w:pPr>
        <w:jc w:val="both"/>
        <w:rPr>
          <w:bCs/>
          <w:iCs/>
          <w:szCs w:val="24"/>
        </w:rPr>
      </w:pPr>
      <w:r w:rsidRPr="006D1D46">
        <w:rPr>
          <w:bCs/>
          <w:iCs/>
          <w:szCs w:val="24"/>
        </w:rPr>
        <w:t xml:space="preserve">         </w:t>
      </w:r>
      <w:r w:rsidRPr="006D1D46">
        <w:rPr>
          <w:b/>
          <w:bCs/>
          <w:iCs/>
          <w:szCs w:val="24"/>
        </w:rPr>
        <w:t>INDICATORI TEHNICO-ECONOMICI PROPUȘI ÎN PROIECT</w:t>
      </w:r>
      <w:r w:rsidRPr="006D1D46">
        <w:rPr>
          <w:bCs/>
          <w:iCs/>
          <w:szCs w:val="24"/>
        </w:rPr>
        <w:t xml:space="preserve"> </w:t>
      </w:r>
    </w:p>
    <w:p w14:paraId="09FDD799" w14:textId="77777777" w:rsidR="00C632D5" w:rsidRPr="00C632D5" w:rsidRDefault="00C632D5" w:rsidP="00C632D5">
      <w:pPr>
        <w:jc w:val="both"/>
        <w:rPr>
          <w:rFonts w:eastAsia="SimSun"/>
          <w:szCs w:val="24"/>
          <w:lang w:eastAsia="zh-CN"/>
        </w:rPr>
      </w:pPr>
      <w:r w:rsidRPr="00C632D5">
        <w:rPr>
          <w:rFonts w:eastAsia="SimSun"/>
          <w:szCs w:val="24"/>
          <w:lang w:eastAsia="zh-CN"/>
        </w:rPr>
        <w:t>Valoarea totală a investiției:</w:t>
      </w:r>
      <w:r w:rsidRPr="00C632D5">
        <w:rPr>
          <w:rFonts w:eastAsia="SimSun"/>
          <w:szCs w:val="24"/>
          <w:lang w:eastAsia="zh-CN"/>
        </w:rPr>
        <w:tab/>
      </w:r>
      <w:r w:rsidRPr="00C632D5">
        <w:rPr>
          <w:rFonts w:eastAsia="SimSun"/>
          <w:szCs w:val="24"/>
          <w:lang w:eastAsia="zh-CN"/>
        </w:rPr>
        <w:tab/>
      </w:r>
      <w:r w:rsidRPr="00C632D5">
        <w:rPr>
          <w:rFonts w:eastAsia="SimSun"/>
          <w:szCs w:val="24"/>
          <w:lang w:eastAsia="zh-CN"/>
        </w:rPr>
        <w:tab/>
        <w:t>7.085.159,08 lei (fără TVA)</w:t>
      </w:r>
    </w:p>
    <w:p w14:paraId="6A44CDD0" w14:textId="77777777" w:rsidR="00C632D5" w:rsidRPr="00C632D5" w:rsidRDefault="00C632D5" w:rsidP="00C632D5">
      <w:pPr>
        <w:jc w:val="both"/>
        <w:rPr>
          <w:rFonts w:eastAsia="SimSun"/>
          <w:szCs w:val="24"/>
          <w:lang w:eastAsia="zh-CN"/>
        </w:rPr>
      </w:pPr>
      <w:r w:rsidRPr="00C632D5">
        <w:rPr>
          <w:rFonts w:eastAsia="SimSun"/>
          <w:szCs w:val="24"/>
          <w:lang w:eastAsia="zh-CN"/>
        </w:rPr>
        <w:t>din care   construcții-montaj</w:t>
      </w:r>
      <w:r w:rsidRPr="00C632D5">
        <w:rPr>
          <w:rFonts w:eastAsia="SimSun"/>
          <w:szCs w:val="24"/>
          <w:lang w:eastAsia="zh-CN"/>
        </w:rPr>
        <w:tab/>
      </w:r>
      <w:r w:rsidRPr="00C632D5">
        <w:rPr>
          <w:rFonts w:eastAsia="SimSun"/>
          <w:szCs w:val="24"/>
          <w:lang w:eastAsia="zh-CN"/>
        </w:rPr>
        <w:tab/>
      </w:r>
      <w:r w:rsidRPr="00C632D5">
        <w:rPr>
          <w:rFonts w:eastAsia="SimSun"/>
          <w:szCs w:val="24"/>
          <w:lang w:eastAsia="zh-CN"/>
        </w:rPr>
        <w:tab/>
        <w:t>5.366.515,86 lei  (fără TVA)</w:t>
      </w:r>
    </w:p>
    <w:p w14:paraId="305D56D4" w14:textId="6C989E78" w:rsidR="00AF466A" w:rsidRPr="00ED61D2" w:rsidRDefault="00AF466A" w:rsidP="00C632D5">
      <w:pPr>
        <w:spacing w:after="0" w:line="240" w:lineRule="auto"/>
        <w:rPr>
          <w:b/>
          <w:szCs w:val="24"/>
        </w:rPr>
      </w:pPr>
    </w:p>
    <w:p w14:paraId="453A5E4C" w14:textId="07D8D571" w:rsidR="00A837F7" w:rsidRPr="00A80C82" w:rsidRDefault="00A837F7" w:rsidP="00AF466A">
      <w:pPr>
        <w:spacing w:after="0" w:line="240" w:lineRule="auto"/>
        <w:ind w:firstLine="720"/>
        <w:rPr>
          <w:bCs/>
          <w:iCs/>
          <w:szCs w:val="24"/>
        </w:rPr>
      </w:pPr>
    </w:p>
    <w:p w14:paraId="13254A26" w14:textId="77777777" w:rsidR="0068772D" w:rsidRPr="006D1D46" w:rsidRDefault="0068772D" w:rsidP="00351B0A">
      <w:pPr>
        <w:jc w:val="both"/>
        <w:rPr>
          <w:b/>
          <w:bCs/>
          <w:iCs/>
          <w:szCs w:val="24"/>
        </w:rPr>
      </w:pPr>
      <w:r w:rsidRPr="006D1D46">
        <w:rPr>
          <w:b/>
          <w:bCs/>
          <w:iCs/>
          <w:szCs w:val="24"/>
        </w:rPr>
        <w:t xml:space="preserve">        DURATA DE EXECUȚIE A OBIECTIVULUI DE  INVESTIȚIE </w:t>
      </w:r>
    </w:p>
    <w:p w14:paraId="189A4EED" w14:textId="5FA86851" w:rsidR="0068772D" w:rsidRDefault="0068772D" w:rsidP="00AF466A">
      <w:pPr>
        <w:spacing w:after="0" w:line="240" w:lineRule="auto"/>
        <w:rPr>
          <w:bCs/>
          <w:iCs/>
          <w:szCs w:val="24"/>
        </w:rPr>
      </w:pPr>
      <w:r w:rsidRPr="00077E3C">
        <w:rPr>
          <w:b/>
          <w:bCs/>
          <w:iCs/>
          <w:color w:val="00B050"/>
          <w:szCs w:val="24"/>
        </w:rPr>
        <w:t xml:space="preserve">             </w:t>
      </w:r>
      <w:r w:rsidRPr="006D1D46">
        <w:rPr>
          <w:bCs/>
          <w:iCs/>
          <w:szCs w:val="24"/>
        </w:rPr>
        <w:t xml:space="preserve">Realizarea efectivă a  lucrărilor aferente </w:t>
      </w:r>
      <w:r w:rsidR="002C0453" w:rsidRPr="006D1D46">
        <w:rPr>
          <w:bCs/>
          <w:iCs/>
          <w:szCs w:val="24"/>
        </w:rPr>
        <w:t>investiției</w:t>
      </w:r>
      <w:r w:rsidRPr="006D1D46">
        <w:rPr>
          <w:bCs/>
          <w:iCs/>
          <w:szCs w:val="24"/>
        </w:rPr>
        <w:t xml:space="preserve"> se va derula în decursul a </w:t>
      </w:r>
      <w:r w:rsidR="00C632D5">
        <w:rPr>
          <w:szCs w:val="24"/>
        </w:rPr>
        <w:t>12</w:t>
      </w:r>
      <w:r w:rsidR="00AF466A" w:rsidRPr="00ED61D2">
        <w:rPr>
          <w:szCs w:val="24"/>
        </w:rPr>
        <w:t xml:space="preserve"> luni</w:t>
      </w:r>
      <w:r w:rsidR="0047341B">
        <w:rPr>
          <w:bCs/>
          <w:iCs/>
          <w:szCs w:val="24"/>
        </w:rPr>
        <w:t xml:space="preserve"> </w:t>
      </w:r>
      <w:r w:rsidRPr="006D1D46">
        <w:rPr>
          <w:bCs/>
          <w:iCs/>
          <w:szCs w:val="24"/>
        </w:rPr>
        <w:t xml:space="preserve"> de la începerea acestora.</w:t>
      </w:r>
    </w:p>
    <w:p w14:paraId="5AB6C231" w14:textId="77777777" w:rsidR="00C632D5" w:rsidRDefault="00C632D5" w:rsidP="00AF466A">
      <w:pPr>
        <w:spacing w:after="0" w:line="240" w:lineRule="auto"/>
        <w:rPr>
          <w:bCs/>
          <w:iCs/>
          <w:szCs w:val="24"/>
        </w:rPr>
      </w:pPr>
    </w:p>
    <w:p w14:paraId="22F2864B" w14:textId="77777777" w:rsidR="00AF466A" w:rsidRDefault="00AF466A" w:rsidP="00AF466A">
      <w:pPr>
        <w:spacing w:after="0" w:line="240" w:lineRule="auto"/>
        <w:rPr>
          <w:bCs/>
          <w:iCs/>
          <w:szCs w:val="24"/>
        </w:rPr>
      </w:pPr>
    </w:p>
    <w:p w14:paraId="2E5B74D8" w14:textId="77777777" w:rsidR="00AF466A" w:rsidRPr="006D1D46" w:rsidRDefault="00AF466A" w:rsidP="00AF466A">
      <w:pPr>
        <w:spacing w:after="0" w:line="240" w:lineRule="auto"/>
        <w:rPr>
          <w:bCs/>
          <w:iCs/>
          <w:szCs w:val="24"/>
        </w:rPr>
      </w:pPr>
    </w:p>
    <w:p w14:paraId="72D299A2" w14:textId="77777777" w:rsidR="0068772D" w:rsidRDefault="0068772D" w:rsidP="00807850">
      <w:pPr>
        <w:spacing w:after="0" w:line="240" w:lineRule="auto"/>
        <w:jc w:val="both"/>
        <w:rPr>
          <w:bCs/>
          <w:iCs/>
          <w:szCs w:val="24"/>
        </w:rPr>
      </w:pPr>
      <w:r w:rsidRPr="006D1D46">
        <w:rPr>
          <w:bCs/>
          <w:iCs/>
          <w:szCs w:val="24"/>
        </w:rPr>
        <w:t xml:space="preserve">        </w:t>
      </w:r>
      <w:r w:rsidRPr="006D1D46">
        <w:rPr>
          <w:b/>
          <w:bCs/>
          <w:iCs/>
          <w:szCs w:val="24"/>
        </w:rPr>
        <w:t>CAPACITĂȚI</w:t>
      </w:r>
      <w:r w:rsidRPr="006D1D46">
        <w:rPr>
          <w:bCs/>
          <w:iCs/>
          <w:szCs w:val="24"/>
        </w:rPr>
        <w:t xml:space="preserve">  </w:t>
      </w:r>
    </w:p>
    <w:p w14:paraId="145CDD41" w14:textId="77777777" w:rsidR="00807850" w:rsidRPr="006D1D46" w:rsidRDefault="00807850" w:rsidP="00807850">
      <w:pPr>
        <w:spacing w:after="0" w:line="240" w:lineRule="auto"/>
        <w:jc w:val="both"/>
        <w:rPr>
          <w:bCs/>
          <w:iCs/>
          <w:szCs w:val="24"/>
        </w:rPr>
      </w:pPr>
    </w:p>
    <w:bookmarkEnd w:id="8"/>
    <w:bookmarkEnd w:id="9"/>
    <w:p w14:paraId="7BDC860E" w14:textId="2A671973" w:rsidR="00C632D5" w:rsidRPr="00C632D5" w:rsidRDefault="00C632D5" w:rsidP="00C632D5">
      <w:pPr>
        <w:jc w:val="both"/>
        <w:rPr>
          <w:rFonts w:eastAsia="SimSun"/>
          <w:szCs w:val="24"/>
          <w:lang w:eastAsia="zh-CN"/>
        </w:rPr>
      </w:pPr>
      <w:r w:rsidRPr="00C632D5">
        <w:rPr>
          <w:rFonts w:eastAsia="SimSun"/>
          <w:szCs w:val="24"/>
          <w:lang w:eastAsia="zh-CN"/>
        </w:rPr>
        <w:t xml:space="preserve">În urma </w:t>
      </w:r>
      <w:r w:rsidR="00BC4F11">
        <w:rPr>
          <w:rFonts w:eastAsia="SimSun"/>
          <w:szCs w:val="24"/>
          <w:lang w:eastAsia="zh-CN"/>
        </w:rPr>
        <w:t>modernizării</w:t>
      </w:r>
      <w:r w:rsidRPr="00C632D5">
        <w:rPr>
          <w:rFonts w:eastAsia="SimSun"/>
          <w:szCs w:val="24"/>
          <w:lang w:eastAsia="zh-CN"/>
        </w:rPr>
        <w:t xml:space="preserve"> </w:t>
      </w:r>
      <w:proofErr w:type="spellStart"/>
      <w:r w:rsidRPr="00C632D5">
        <w:rPr>
          <w:rFonts w:eastAsia="SimSun"/>
          <w:szCs w:val="24"/>
          <w:lang w:eastAsia="zh-CN"/>
        </w:rPr>
        <w:t>şi</w:t>
      </w:r>
      <w:proofErr w:type="spellEnd"/>
      <w:r w:rsidRPr="00C632D5">
        <w:rPr>
          <w:rFonts w:eastAsia="SimSun"/>
          <w:szCs w:val="24"/>
          <w:lang w:eastAsia="zh-CN"/>
        </w:rPr>
        <w:t xml:space="preserve"> reabilitării propuse</w:t>
      </w:r>
      <w:r w:rsidR="009D4D5A">
        <w:rPr>
          <w:rFonts w:eastAsia="SimSun"/>
          <w:szCs w:val="24"/>
          <w:lang w:eastAsia="zh-CN"/>
        </w:rPr>
        <w:t>,</w:t>
      </w:r>
      <w:r w:rsidRPr="00C632D5">
        <w:rPr>
          <w:rFonts w:eastAsia="SimSun"/>
          <w:szCs w:val="24"/>
          <w:lang w:eastAsia="zh-CN"/>
        </w:rPr>
        <w:t xml:space="preserve"> rezultă următoarele :</w:t>
      </w:r>
    </w:p>
    <w:p w14:paraId="560FC8C9" w14:textId="77777777" w:rsidR="00C632D5" w:rsidRPr="00C632D5" w:rsidRDefault="00C632D5" w:rsidP="00C632D5">
      <w:pPr>
        <w:jc w:val="both"/>
        <w:rPr>
          <w:rFonts w:eastAsia="SimSun"/>
          <w:szCs w:val="24"/>
          <w:lang w:eastAsia="zh-CN"/>
        </w:rPr>
      </w:pPr>
      <w:r w:rsidRPr="00C632D5">
        <w:rPr>
          <w:rFonts w:eastAsia="SimSun"/>
          <w:szCs w:val="24"/>
          <w:lang w:eastAsia="zh-CN"/>
        </w:rPr>
        <w:t xml:space="preserve">Demisol - 209,10 mp, compus din următoarele încăperi: rezervor incendiu, atelier, magazie, centrală termică, hol, laborator de informatică, sala profesorală, magazie </w:t>
      </w:r>
    </w:p>
    <w:p w14:paraId="3696B10B" w14:textId="4BEA61ED" w:rsidR="00C632D5" w:rsidRPr="00C632D5" w:rsidRDefault="00C632D5" w:rsidP="00C632D5">
      <w:pPr>
        <w:jc w:val="both"/>
        <w:rPr>
          <w:rFonts w:eastAsia="SimSun"/>
          <w:szCs w:val="24"/>
          <w:lang w:eastAsia="zh-CN"/>
        </w:rPr>
      </w:pPr>
      <w:r w:rsidRPr="00C632D5">
        <w:rPr>
          <w:rFonts w:eastAsia="SimSun"/>
          <w:szCs w:val="24"/>
          <w:lang w:eastAsia="zh-CN"/>
        </w:rPr>
        <w:t xml:space="preserve">Parter - 351,25 mp, compus din: centrală semnalizare, </w:t>
      </w:r>
      <w:r w:rsidR="00BC4F11">
        <w:rPr>
          <w:rFonts w:eastAsia="SimSun"/>
          <w:szCs w:val="24"/>
          <w:lang w:eastAsia="zh-CN"/>
        </w:rPr>
        <w:t xml:space="preserve">2 </w:t>
      </w:r>
      <w:r w:rsidRPr="00C632D5">
        <w:rPr>
          <w:rFonts w:eastAsia="SimSun"/>
          <w:szCs w:val="24"/>
          <w:lang w:eastAsia="zh-CN"/>
        </w:rPr>
        <w:t>clas</w:t>
      </w:r>
      <w:r w:rsidR="00BC4F11">
        <w:rPr>
          <w:rFonts w:eastAsia="SimSun"/>
          <w:szCs w:val="24"/>
          <w:lang w:eastAsia="zh-CN"/>
        </w:rPr>
        <w:t>e</w:t>
      </w:r>
      <w:r w:rsidRPr="00C632D5">
        <w:rPr>
          <w:rFonts w:eastAsia="SimSun"/>
          <w:szCs w:val="24"/>
          <w:lang w:eastAsia="zh-CN"/>
        </w:rPr>
        <w:t>, magazie lapte-corn, grup social profesori, hol, grup social fete, grup social băieți, spațiu recreație</w:t>
      </w:r>
    </w:p>
    <w:p w14:paraId="4E12CDA9" w14:textId="7D99E827" w:rsidR="00C632D5" w:rsidRPr="00C632D5" w:rsidRDefault="00C632D5" w:rsidP="00C632D5">
      <w:pPr>
        <w:jc w:val="both"/>
        <w:rPr>
          <w:rFonts w:eastAsia="SimSun"/>
          <w:szCs w:val="24"/>
          <w:lang w:eastAsia="zh-CN"/>
        </w:rPr>
      </w:pPr>
      <w:r w:rsidRPr="00C632D5">
        <w:rPr>
          <w:rFonts w:eastAsia="SimSun"/>
          <w:szCs w:val="24"/>
          <w:lang w:eastAsia="zh-CN"/>
        </w:rPr>
        <w:t>Etaj 1</w:t>
      </w:r>
      <w:r w:rsidRPr="00C632D5">
        <w:rPr>
          <w:rFonts w:eastAsia="SimSun"/>
          <w:szCs w:val="24"/>
          <w:lang w:eastAsia="zh-CN"/>
        </w:rPr>
        <w:tab/>
        <w:t xml:space="preserve"> - 386,70 mp, compus din: </w:t>
      </w:r>
      <w:r w:rsidR="009D4D5A">
        <w:rPr>
          <w:rFonts w:eastAsia="SimSun"/>
          <w:szCs w:val="24"/>
          <w:lang w:eastAsia="zh-CN"/>
        </w:rPr>
        <w:t xml:space="preserve">magazie </w:t>
      </w:r>
      <w:r w:rsidRPr="00C632D5">
        <w:rPr>
          <w:rFonts w:eastAsia="SimSun"/>
          <w:szCs w:val="24"/>
          <w:lang w:eastAsia="zh-CN"/>
        </w:rPr>
        <w:t>mat</w:t>
      </w:r>
      <w:r w:rsidR="009D4D5A">
        <w:rPr>
          <w:rFonts w:eastAsia="SimSun"/>
          <w:szCs w:val="24"/>
          <w:lang w:eastAsia="zh-CN"/>
        </w:rPr>
        <w:t>erial</w:t>
      </w:r>
      <w:r w:rsidRPr="00C632D5">
        <w:rPr>
          <w:rFonts w:eastAsia="SimSun"/>
          <w:szCs w:val="24"/>
          <w:lang w:eastAsia="zh-CN"/>
        </w:rPr>
        <w:t xml:space="preserve"> </w:t>
      </w:r>
      <w:r w:rsidR="009D4D5A">
        <w:rPr>
          <w:rFonts w:eastAsia="SimSun"/>
          <w:szCs w:val="24"/>
          <w:lang w:eastAsia="zh-CN"/>
        </w:rPr>
        <w:t>d</w:t>
      </w:r>
      <w:r w:rsidRPr="00C632D5">
        <w:rPr>
          <w:rFonts w:eastAsia="SimSun"/>
          <w:szCs w:val="24"/>
          <w:lang w:eastAsia="zh-CN"/>
        </w:rPr>
        <w:t>idactic, 5 clase, magazie, hol circulație</w:t>
      </w:r>
    </w:p>
    <w:p w14:paraId="42689DFE" w14:textId="71540FC7" w:rsidR="00C632D5" w:rsidRPr="00C632D5" w:rsidRDefault="00C632D5" w:rsidP="00C632D5">
      <w:pPr>
        <w:jc w:val="both"/>
        <w:rPr>
          <w:rFonts w:eastAsia="SimSun"/>
          <w:szCs w:val="24"/>
          <w:lang w:eastAsia="zh-CN"/>
        </w:rPr>
      </w:pPr>
      <w:r w:rsidRPr="00C632D5">
        <w:rPr>
          <w:rFonts w:eastAsia="SimSun"/>
          <w:szCs w:val="24"/>
          <w:lang w:eastAsia="zh-CN"/>
        </w:rPr>
        <w:t>Etaj 2</w:t>
      </w:r>
      <w:r w:rsidRPr="00C632D5">
        <w:rPr>
          <w:rFonts w:eastAsia="SimSun"/>
          <w:szCs w:val="24"/>
          <w:lang w:eastAsia="zh-CN"/>
        </w:rPr>
        <w:tab/>
        <w:t xml:space="preserve"> - 386,70 mp, compus din: 4 clase, magazie, hol circulație, spațiu recreație</w:t>
      </w:r>
    </w:p>
    <w:p w14:paraId="4281EBB2" w14:textId="77777777" w:rsidR="00C632D5" w:rsidRPr="00C632D5" w:rsidRDefault="00C632D5" w:rsidP="00C632D5">
      <w:pPr>
        <w:jc w:val="both"/>
        <w:rPr>
          <w:rFonts w:eastAsia="SimSun"/>
          <w:szCs w:val="24"/>
          <w:lang w:eastAsia="zh-CN"/>
        </w:rPr>
      </w:pPr>
      <w:r w:rsidRPr="00C632D5">
        <w:rPr>
          <w:rFonts w:eastAsia="SimSun"/>
          <w:szCs w:val="24"/>
          <w:lang w:eastAsia="zh-CN"/>
        </w:rPr>
        <w:t xml:space="preserve">Aria construită </w:t>
      </w:r>
      <w:proofErr w:type="spellStart"/>
      <w:r w:rsidRPr="00C632D5">
        <w:rPr>
          <w:rFonts w:eastAsia="SimSun"/>
          <w:szCs w:val="24"/>
          <w:lang w:eastAsia="zh-CN"/>
        </w:rPr>
        <w:t>desfăşurată</w:t>
      </w:r>
      <w:proofErr w:type="spellEnd"/>
      <w:r w:rsidRPr="00C632D5">
        <w:rPr>
          <w:rFonts w:eastAsia="SimSun"/>
          <w:szCs w:val="24"/>
          <w:lang w:eastAsia="zh-CN"/>
        </w:rPr>
        <w:t xml:space="preserve"> propusă            1.333,75 mp</w:t>
      </w:r>
    </w:p>
    <w:p w14:paraId="10A82AFE" w14:textId="157B74E1" w:rsidR="00A63A65" w:rsidRDefault="00C632D5" w:rsidP="00C632D5">
      <w:pPr>
        <w:jc w:val="both"/>
        <w:rPr>
          <w:szCs w:val="24"/>
        </w:rPr>
      </w:pPr>
      <w:r w:rsidRPr="00C632D5">
        <w:rPr>
          <w:rFonts w:eastAsia="SimSun"/>
          <w:szCs w:val="24"/>
          <w:lang w:eastAsia="zh-CN"/>
        </w:rPr>
        <w:t xml:space="preserve">Aria utilă propusă </w:t>
      </w:r>
      <w:r w:rsidRPr="00C632D5">
        <w:rPr>
          <w:rFonts w:eastAsia="SimSun"/>
          <w:szCs w:val="24"/>
          <w:lang w:eastAsia="zh-CN"/>
        </w:rPr>
        <w:tab/>
      </w:r>
      <w:r w:rsidRPr="00C632D5">
        <w:rPr>
          <w:rFonts w:eastAsia="SimSun"/>
          <w:szCs w:val="24"/>
          <w:lang w:eastAsia="zh-CN"/>
        </w:rPr>
        <w:tab/>
      </w:r>
      <w:r w:rsidRPr="00C632D5">
        <w:rPr>
          <w:rFonts w:eastAsia="SimSun"/>
          <w:szCs w:val="24"/>
          <w:lang w:eastAsia="zh-CN"/>
        </w:rPr>
        <w:tab/>
      </w:r>
      <w:r w:rsidR="00852543">
        <w:rPr>
          <w:rFonts w:eastAsia="SimSun"/>
          <w:szCs w:val="24"/>
          <w:lang w:eastAsia="zh-CN"/>
        </w:rPr>
        <w:t xml:space="preserve">         </w:t>
      </w:r>
      <w:r w:rsidRPr="00C632D5">
        <w:rPr>
          <w:rFonts w:eastAsia="SimSun"/>
          <w:szCs w:val="24"/>
          <w:lang w:eastAsia="zh-CN"/>
        </w:rPr>
        <w:t>1.122,30 mp</w:t>
      </w:r>
      <w:r w:rsidR="00B548E5" w:rsidRPr="006D1D46">
        <w:rPr>
          <w:szCs w:val="24"/>
        </w:rPr>
        <w:t xml:space="preserve">     </w:t>
      </w:r>
    </w:p>
    <w:p w14:paraId="12433976" w14:textId="77777777" w:rsidR="00A63A65" w:rsidRPr="000730A2" w:rsidRDefault="002E56A4" w:rsidP="005B174F">
      <w:pPr>
        <w:tabs>
          <w:tab w:val="left" w:pos="993"/>
        </w:tabs>
        <w:spacing w:after="0" w:line="240" w:lineRule="auto"/>
        <w:jc w:val="both"/>
        <w:rPr>
          <w:rFonts w:eastAsiaTheme="minorHAnsi"/>
          <w:szCs w:val="24"/>
        </w:rPr>
      </w:pPr>
      <w:r w:rsidRPr="006D1D46">
        <w:rPr>
          <w:color w:val="FF0000"/>
          <w:kern w:val="20"/>
          <w:szCs w:val="24"/>
        </w:rPr>
        <w:tab/>
      </w:r>
      <w:r w:rsidR="00A63A65" w:rsidRPr="000730A2">
        <w:rPr>
          <w:kern w:val="20"/>
          <w:szCs w:val="24"/>
        </w:rPr>
        <w:t xml:space="preserve">Raportat la prevederile art. 41, art. 44, aliniat (1) din Legea nr. 273/2006 privind </w:t>
      </w:r>
      <w:r w:rsidR="002C0453" w:rsidRPr="000730A2">
        <w:rPr>
          <w:kern w:val="20"/>
          <w:szCs w:val="24"/>
        </w:rPr>
        <w:t>finanțele</w:t>
      </w:r>
      <w:r w:rsidR="00A63A65" w:rsidRPr="000730A2">
        <w:rPr>
          <w:kern w:val="20"/>
          <w:szCs w:val="24"/>
        </w:rPr>
        <w:t xml:space="preserve"> publice locale, cu modificările și completările ulterioare, potrivit cărora: ” …..</w:t>
      </w:r>
      <w:r w:rsidR="00A63A65" w:rsidRPr="000730A2">
        <w:rPr>
          <w:rFonts w:eastAsiaTheme="minorHAnsi"/>
          <w:szCs w:val="24"/>
        </w:rPr>
        <w:t xml:space="preserve"> Cheltuielile pentru </w:t>
      </w:r>
      <w:r w:rsidR="002C0453" w:rsidRPr="000730A2">
        <w:rPr>
          <w:rFonts w:eastAsiaTheme="minorHAnsi"/>
          <w:szCs w:val="24"/>
        </w:rPr>
        <w:t>investiții</w:t>
      </w:r>
      <w:r w:rsidR="00A63A65" w:rsidRPr="000730A2">
        <w:rPr>
          <w:rFonts w:eastAsiaTheme="minorHAnsi"/>
          <w:szCs w:val="24"/>
        </w:rPr>
        <w:t xml:space="preserve"> publice </w:t>
      </w:r>
      <w:r w:rsidR="002C0453" w:rsidRPr="000730A2">
        <w:rPr>
          <w:rFonts w:eastAsiaTheme="minorHAnsi"/>
          <w:szCs w:val="24"/>
        </w:rPr>
        <w:t>și</w:t>
      </w:r>
      <w:r w:rsidR="00A63A65" w:rsidRPr="000730A2">
        <w:rPr>
          <w:rFonts w:eastAsiaTheme="minorHAnsi"/>
          <w:szCs w:val="24"/>
        </w:rPr>
        <w:t xml:space="preserve"> alte cheltuieli de </w:t>
      </w:r>
      <w:r w:rsidR="002C0453" w:rsidRPr="000730A2">
        <w:rPr>
          <w:rFonts w:eastAsiaTheme="minorHAnsi"/>
          <w:szCs w:val="24"/>
        </w:rPr>
        <w:t>investiții</w:t>
      </w:r>
      <w:r w:rsidR="00A63A65" w:rsidRPr="000730A2">
        <w:rPr>
          <w:rFonts w:eastAsiaTheme="minorHAnsi"/>
          <w:szCs w:val="24"/>
        </w:rPr>
        <w:t xml:space="preserve"> </w:t>
      </w:r>
      <w:r w:rsidR="002C0453" w:rsidRPr="000730A2">
        <w:rPr>
          <w:rFonts w:eastAsiaTheme="minorHAnsi"/>
          <w:szCs w:val="24"/>
        </w:rPr>
        <w:t>finanțate</w:t>
      </w:r>
      <w:r w:rsidR="00A63A65" w:rsidRPr="000730A2">
        <w:rPr>
          <w:rFonts w:eastAsiaTheme="minorHAnsi"/>
          <w:szCs w:val="24"/>
        </w:rPr>
        <w:t xml:space="preserve"> din fonduri publice locale se cuprind în proiectele de buget, în baza programului de </w:t>
      </w:r>
      <w:r w:rsidR="002C0453" w:rsidRPr="000730A2">
        <w:rPr>
          <w:rFonts w:eastAsiaTheme="minorHAnsi"/>
          <w:szCs w:val="24"/>
        </w:rPr>
        <w:t>investiții</w:t>
      </w:r>
      <w:r w:rsidR="00A63A65" w:rsidRPr="000730A2">
        <w:rPr>
          <w:rFonts w:eastAsiaTheme="minorHAnsi"/>
          <w:szCs w:val="24"/>
        </w:rPr>
        <w:t xml:space="preserve"> publice al fiecărei </w:t>
      </w:r>
      <w:r w:rsidR="002C0453" w:rsidRPr="000730A2">
        <w:rPr>
          <w:rFonts w:eastAsiaTheme="minorHAnsi"/>
          <w:szCs w:val="24"/>
        </w:rPr>
        <w:t>unități</w:t>
      </w:r>
      <w:r w:rsidR="00A63A65" w:rsidRPr="000730A2">
        <w:rPr>
          <w:rFonts w:eastAsiaTheme="minorHAnsi"/>
          <w:szCs w:val="24"/>
        </w:rPr>
        <w:t xml:space="preserve"> administrativ-teritoriale, întocmit de ordonatorii principali de credite, care se prezintă </w:t>
      </w:r>
      <w:r w:rsidR="002C0453" w:rsidRPr="000730A2">
        <w:rPr>
          <w:rFonts w:eastAsiaTheme="minorHAnsi"/>
          <w:szCs w:val="24"/>
        </w:rPr>
        <w:t>și</w:t>
      </w:r>
      <w:r w:rsidR="00A63A65" w:rsidRPr="000730A2">
        <w:rPr>
          <w:rFonts w:eastAsiaTheme="minorHAnsi"/>
          <w:szCs w:val="24"/>
        </w:rPr>
        <w:t xml:space="preserve"> în </w:t>
      </w:r>
      <w:r w:rsidR="002C0453" w:rsidRPr="000730A2">
        <w:rPr>
          <w:rFonts w:eastAsiaTheme="minorHAnsi"/>
          <w:szCs w:val="24"/>
        </w:rPr>
        <w:t>secțiunea</w:t>
      </w:r>
      <w:r w:rsidR="00A63A65" w:rsidRPr="000730A2">
        <w:rPr>
          <w:rFonts w:eastAsiaTheme="minorHAnsi"/>
          <w:szCs w:val="24"/>
        </w:rPr>
        <w:t xml:space="preserve"> de dezvoltare, ca anexa la bugetul </w:t>
      </w:r>
      <w:r w:rsidR="002C0453" w:rsidRPr="000730A2">
        <w:rPr>
          <w:rFonts w:eastAsiaTheme="minorHAnsi"/>
          <w:szCs w:val="24"/>
        </w:rPr>
        <w:t>inițial</w:t>
      </w:r>
      <w:r w:rsidR="00A63A65" w:rsidRPr="000730A2">
        <w:rPr>
          <w:rFonts w:eastAsiaTheme="minorHAnsi"/>
          <w:szCs w:val="24"/>
        </w:rPr>
        <w:t xml:space="preserve"> </w:t>
      </w:r>
      <w:r w:rsidR="002C0453" w:rsidRPr="000730A2">
        <w:rPr>
          <w:rFonts w:eastAsiaTheme="minorHAnsi"/>
          <w:szCs w:val="24"/>
        </w:rPr>
        <w:t>și</w:t>
      </w:r>
      <w:r w:rsidR="00A63A65" w:rsidRPr="000730A2">
        <w:rPr>
          <w:rFonts w:eastAsiaTheme="minorHAnsi"/>
          <w:szCs w:val="24"/>
        </w:rPr>
        <w:t xml:space="preserve">, respectiv, rectificat, </w:t>
      </w:r>
      <w:r w:rsidR="002C0453" w:rsidRPr="000730A2">
        <w:rPr>
          <w:rFonts w:eastAsiaTheme="minorHAnsi"/>
          <w:szCs w:val="24"/>
        </w:rPr>
        <w:t>și</w:t>
      </w:r>
      <w:r w:rsidR="00A63A65" w:rsidRPr="000730A2">
        <w:rPr>
          <w:rFonts w:eastAsiaTheme="minorHAnsi"/>
          <w:szCs w:val="24"/>
        </w:rPr>
        <w:t xml:space="preserve"> se aprobă de </w:t>
      </w:r>
      <w:r w:rsidR="002C0453" w:rsidRPr="000730A2">
        <w:rPr>
          <w:rFonts w:eastAsiaTheme="minorHAnsi"/>
          <w:szCs w:val="24"/>
        </w:rPr>
        <w:t>autoritățile</w:t>
      </w:r>
      <w:r w:rsidR="00A63A65" w:rsidRPr="000730A2">
        <w:rPr>
          <w:rFonts w:eastAsiaTheme="minorHAnsi"/>
          <w:szCs w:val="24"/>
        </w:rPr>
        <w:t xml:space="preserve"> deliberative…… Pot fi cuprinse în programul de </w:t>
      </w:r>
      <w:r w:rsidR="002C0453" w:rsidRPr="000730A2">
        <w:rPr>
          <w:rFonts w:eastAsiaTheme="minorHAnsi"/>
          <w:szCs w:val="24"/>
        </w:rPr>
        <w:t>investiții</w:t>
      </w:r>
      <w:r w:rsidR="00A63A65" w:rsidRPr="000730A2">
        <w:rPr>
          <w:rFonts w:eastAsiaTheme="minorHAnsi"/>
          <w:szCs w:val="24"/>
        </w:rPr>
        <w:t xml:space="preserve"> publice numai acele obiective de </w:t>
      </w:r>
      <w:r w:rsidR="002C0453" w:rsidRPr="000730A2">
        <w:rPr>
          <w:rFonts w:eastAsiaTheme="minorHAnsi"/>
          <w:szCs w:val="24"/>
        </w:rPr>
        <w:t>investiții</w:t>
      </w:r>
      <w:r w:rsidR="00A63A65" w:rsidRPr="000730A2">
        <w:rPr>
          <w:rFonts w:eastAsiaTheme="minorHAnsi"/>
          <w:szCs w:val="24"/>
        </w:rPr>
        <w:t xml:space="preserve"> pentru care sunt asigurate integral surse de </w:t>
      </w:r>
      <w:r w:rsidR="002C0453" w:rsidRPr="000730A2">
        <w:rPr>
          <w:rFonts w:eastAsiaTheme="minorHAnsi"/>
          <w:szCs w:val="24"/>
        </w:rPr>
        <w:t>finanțare</w:t>
      </w:r>
      <w:r w:rsidR="00A63A65" w:rsidRPr="000730A2">
        <w:rPr>
          <w:rFonts w:eastAsiaTheme="minorHAnsi"/>
          <w:szCs w:val="24"/>
        </w:rPr>
        <w:t xml:space="preserve"> prin proiectul de buget multianual, potrivit art. 38. ….. </w:t>
      </w:r>
      <w:r w:rsidR="002C0453" w:rsidRPr="000730A2">
        <w:rPr>
          <w:rFonts w:eastAsiaTheme="minorHAnsi"/>
          <w:szCs w:val="24"/>
        </w:rPr>
        <w:t>Documentațiile</w:t>
      </w:r>
      <w:r w:rsidR="00A63A65" w:rsidRPr="000730A2">
        <w:rPr>
          <w:rFonts w:eastAsiaTheme="minorHAnsi"/>
          <w:szCs w:val="24"/>
        </w:rPr>
        <w:t xml:space="preserve"> </w:t>
      </w:r>
      <w:proofErr w:type="spellStart"/>
      <w:r w:rsidR="00A63A65" w:rsidRPr="000730A2">
        <w:rPr>
          <w:rFonts w:eastAsiaTheme="minorHAnsi"/>
          <w:szCs w:val="24"/>
        </w:rPr>
        <w:t>tehnico</w:t>
      </w:r>
      <w:proofErr w:type="spellEnd"/>
      <w:r w:rsidR="00A63A65" w:rsidRPr="000730A2">
        <w:rPr>
          <w:rFonts w:eastAsiaTheme="minorHAnsi"/>
          <w:szCs w:val="24"/>
        </w:rPr>
        <w:t xml:space="preserve">-economice ale obiectivelor de </w:t>
      </w:r>
      <w:r w:rsidR="002C0453" w:rsidRPr="000730A2">
        <w:rPr>
          <w:rFonts w:eastAsiaTheme="minorHAnsi"/>
          <w:szCs w:val="24"/>
        </w:rPr>
        <w:t>investiții</w:t>
      </w:r>
      <w:r w:rsidR="00A63A65" w:rsidRPr="000730A2">
        <w:rPr>
          <w:rFonts w:eastAsiaTheme="minorHAnsi"/>
          <w:szCs w:val="24"/>
        </w:rPr>
        <w:t xml:space="preserve"> noi, a căror </w:t>
      </w:r>
      <w:r w:rsidR="002C0453" w:rsidRPr="000730A2">
        <w:rPr>
          <w:rFonts w:eastAsiaTheme="minorHAnsi"/>
          <w:szCs w:val="24"/>
        </w:rPr>
        <w:t>finanțare</w:t>
      </w:r>
      <w:r w:rsidR="00A63A65" w:rsidRPr="000730A2">
        <w:rPr>
          <w:rFonts w:eastAsiaTheme="minorHAnsi"/>
          <w:szCs w:val="24"/>
        </w:rPr>
        <w:t xml:space="preserve"> se asigura integral sau în completare din bugetele locale, precum </w:t>
      </w:r>
      <w:r w:rsidR="002C0453" w:rsidRPr="000730A2">
        <w:rPr>
          <w:rFonts w:eastAsiaTheme="minorHAnsi"/>
          <w:szCs w:val="24"/>
        </w:rPr>
        <w:t>și</w:t>
      </w:r>
      <w:r w:rsidR="00A63A65" w:rsidRPr="000730A2">
        <w:rPr>
          <w:rFonts w:eastAsiaTheme="minorHAnsi"/>
          <w:szCs w:val="24"/>
        </w:rPr>
        <w:t xml:space="preserve"> ale celor </w:t>
      </w:r>
      <w:r w:rsidR="002C0453" w:rsidRPr="000730A2">
        <w:rPr>
          <w:rFonts w:eastAsiaTheme="minorHAnsi"/>
          <w:szCs w:val="24"/>
        </w:rPr>
        <w:t>finanțate</w:t>
      </w:r>
      <w:r w:rsidR="00A63A65" w:rsidRPr="000730A2">
        <w:rPr>
          <w:rFonts w:eastAsiaTheme="minorHAnsi"/>
          <w:szCs w:val="24"/>
        </w:rPr>
        <w:t xml:space="preserve"> din împrumuturi interne </w:t>
      </w:r>
      <w:r w:rsidR="002C0453" w:rsidRPr="000730A2">
        <w:rPr>
          <w:rFonts w:eastAsiaTheme="minorHAnsi"/>
          <w:szCs w:val="24"/>
        </w:rPr>
        <w:t>și</w:t>
      </w:r>
      <w:r w:rsidR="00A63A65" w:rsidRPr="000730A2">
        <w:rPr>
          <w:rFonts w:eastAsiaTheme="minorHAnsi"/>
          <w:szCs w:val="24"/>
        </w:rPr>
        <w:t xml:space="preserve"> externe, contractate direct sau garantate de </w:t>
      </w:r>
      <w:r w:rsidR="002C0453" w:rsidRPr="000730A2">
        <w:rPr>
          <w:rFonts w:eastAsiaTheme="minorHAnsi"/>
          <w:szCs w:val="24"/>
        </w:rPr>
        <w:t>autoritățile</w:t>
      </w:r>
      <w:r w:rsidR="00A63A65" w:rsidRPr="000730A2">
        <w:rPr>
          <w:rFonts w:eastAsiaTheme="minorHAnsi"/>
          <w:szCs w:val="24"/>
        </w:rPr>
        <w:t xml:space="preserve"> </w:t>
      </w:r>
      <w:r w:rsidR="002C0453" w:rsidRPr="000730A2">
        <w:rPr>
          <w:rFonts w:eastAsiaTheme="minorHAnsi"/>
          <w:szCs w:val="24"/>
        </w:rPr>
        <w:t>administrației</w:t>
      </w:r>
      <w:r w:rsidR="00A63A65" w:rsidRPr="000730A2">
        <w:rPr>
          <w:rFonts w:eastAsiaTheme="minorHAnsi"/>
          <w:szCs w:val="24"/>
        </w:rPr>
        <w:t xml:space="preserve"> publice locale, se aprobă de către </w:t>
      </w:r>
      <w:r w:rsidR="002C0453" w:rsidRPr="000730A2">
        <w:rPr>
          <w:rFonts w:eastAsiaTheme="minorHAnsi"/>
          <w:szCs w:val="24"/>
        </w:rPr>
        <w:t>autoritățile</w:t>
      </w:r>
      <w:r w:rsidR="00A63A65" w:rsidRPr="000730A2">
        <w:rPr>
          <w:rFonts w:eastAsiaTheme="minorHAnsi"/>
          <w:szCs w:val="24"/>
        </w:rPr>
        <w:t xml:space="preserve"> deliberative….”</w:t>
      </w:r>
    </w:p>
    <w:p w14:paraId="380012A0" w14:textId="26907FCC" w:rsidR="0058249B" w:rsidRDefault="00BC4F11" w:rsidP="00C632D5">
      <w:pPr>
        <w:spacing w:after="0" w:line="240" w:lineRule="auto"/>
        <w:ind w:firstLine="720"/>
        <w:jc w:val="both"/>
        <w:rPr>
          <w:szCs w:val="24"/>
        </w:rPr>
      </w:pPr>
      <w:r>
        <w:rPr>
          <w:szCs w:val="24"/>
        </w:rPr>
        <w:t>În baza</w:t>
      </w:r>
      <w:r w:rsidR="0058249B" w:rsidRPr="0058249B">
        <w:rPr>
          <w:szCs w:val="24"/>
        </w:rPr>
        <w:t xml:space="preserve">  art. 129, alin (4), lit. d) din O.U.G. 57/2019 privind Codul administrativ, cu modificările și completările ulterioare, potrivit cărora consiliul local aprobă,  la propunerea primarului, documentațiile </w:t>
      </w:r>
      <w:proofErr w:type="spellStart"/>
      <w:r w:rsidR="0058249B" w:rsidRPr="0058249B">
        <w:rPr>
          <w:szCs w:val="24"/>
        </w:rPr>
        <w:t>tehnico</w:t>
      </w:r>
      <w:proofErr w:type="spellEnd"/>
      <w:r w:rsidR="0058249B" w:rsidRPr="0058249B">
        <w:rPr>
          <w:szCs w:val="24"/>
        </w:rPr>
        <w:t xml:space="preserve">-economice pentru lucrările de investiții, </w:t>
      </w:r>
    </w:p>
    <w:p w14:paraId="75D744C9" w14:textId="108384B0" w:rsidR="00807850" w:rsidRDefault="0058249B" w:rsidP="003A3AFC">
      <w:pPr>
        <w:spacing w:after="0" w:line="240" w:lineRule="auto"/>
        <w:jc w:val="both"/>
        <w:rPr>
          <w:szCs w:val="24"/>
        </w:rPr>
      </w:pPr>
      <w:r w:rsidRPr="0058249B">
        <w:rPr>
          <w:szCs w:val="24"/>
        </w:rPr>
        <w:t>Ținând cont și de documentația suport (Referatul</w:t>
      </w:r>
      <w:r w:rsidR="00987C76">
        <w:rPr>
          <w:szCs w:val="24"/>
        </w:rPr>
        <w:t xml:space="preserve"> nr.</w:t>
      </w:r>
      <w:r w:rsidRPr="0058249B">
        <w:rPr>
          <w:szCs w:val="24"/>
        </w:rPr>
        <w:t xml:space="preserve"> </w:t>
      </w:r>
      <w:r w:rsidR="00C632D5" w:rsidRPr="00852543">
        <w:rPr>
          <w:rFonts w:ascii="Montserrat" w:hAnsi="Montserrat" w:cs="Montserrat"/>
          <w:b/>
          <w:bCs/>
          <w:sz w:val="20"/>
          <w:szCs w:val="20"/>
        </w:rPr>
        <w:t>21.844/12.04.2022</w:t>
      </w:r>
      <w:r w:rsidR="00C632D5" w:rsidRPr="00EB6428">
        <w:rPr>
          <w:rFonts w:ascii="Montserrat" w:hAnsi="Montserrat" w:cs="Montserrat"/>
          <w:b/>
          <w:bCs/>
          <w:sz w:val="22"/>
        </w:rPr>
        <w:t xml:space="preserve"> </w:t>
      </w:r>
      <w:r w:rsidRPr="0058249B">
        <w:rPr>
          <w:szCs w:val="24"/>
        </w:rPr>
        <w:t xml:space="preserve">privind înaintarea spre avizare Comisiei </w:t>
      </w:r>
      <w:proofErr w:type="spellStart"/>
      <w:r w:rsidRPr="0058249B">
        <w:rPr>
          <w:szCs w:val="24"/>
        </w:rPr>
        <w:t>tehnico</w:t>
      </w:r>
      <w:proofErr w:type="spellEnd"/>
      <w:r w:rsidRPr="0058249B">
        <w:rPr>
          <w:szCs w:val="24"/>
        </w:rPr>
        <w:t xml:space="preserve">-economice a studiului de fezabilitate și a indicatorilor </w:t>
      </w:r>
      <w:proofErr w:type="spellStart"/>
      <w:r w:rsidRPr="0058249B">
        <w:rPr>
          <w:szCs w:val="24"/>
        </w:rPr>
        <w:t>tehnico</w:t>
      </w:r>
      <w:proofErr w:type="spellEnd"/>
      <w:r w:rsidRPr="0058249B">
        <w:rPr>
          <w:szCs w:val="24"/>
        </w:rPr>
        <w:t xml:space="preserve">-economici ai obiectivului de investiție  </w:t>
      </w:r>
      <w:bookmarkStart w:id="11" w:name="_Hlk49255485"/>
      <w:r w:rsidR="00AF466A" w:rsidRPr="00807850">
        <w:rPr>
          <w:szCs w:val="24"/>
          <w:lang w:val="en-US"/>
        </w:rPr>
        <w:t>:</w:t>
      </w:r>
      <w:r w:rsidR="00AF466A">
        <w:rPr>
          <w:rFonts w:ascii="Montserrat" w:hAnsi="Montserrat" w:cs="Arial"/>
          <w:b/>
        </w:rPr>
        <w:t xml:space="preserve"> </w:t>
      </w:r>
      <w:bookmarkEnd w:id="11"/>
      <w:r w:rsidR="00C632D5" w:rsidRPr="004E3604">
        <w:rPr>
          <w:rFonts w:eastAsia="SimSun"/>
          <w:b/>
          <w:bCs/>
          <w:szCs w:val="24"/>
          <w:lang w:eastAsia="zh-CN"/>
        </w:rPr>
        <w:t xml:space="preserve">,, </w:t>
      </w:r>
      <w:r w:rsidR="00C632D5">
        <w:rPr>
          <w:rFonts w:ascii="Montserrat" w:eastAsia="SimSun" w:hAnsi="Montserrat"/>
          <w:b/>
          <w:bCs/>
          <w:szCs w:val="24"/>
          <w:lang w:eastAsia="zh-CN"/>
        </w:rPr>
        <w:t xml:space="preserve">Reabilitare și extindere pe verticală </w:t>
      </w:r>
      <w:proofErr w:type="spellStart"/>
      <w:r w:rsidR="00C632D5">
        <w:rPr>
          <w:rFonts w:ascii="Montserrat" w:eastAsia="SimSun" w:hAnsi="Montserrat"/>
          <w:b/>
          <w:bCs/>
          <w:szCs w:val="24"/>
          <w:lang w:eastAsia="zh-CN"/>
        </w:rPr>
        <w:t>orp</w:t>
      </w:r>
      <w:proofErr w:type="spellEnd"/>
      <w:r w:rsidR="00C632D5">
        <w:rPr>
          <w:rFonts w:ascii="Montserrat" w:eastAsia="SimSun" w:hAnsi="Montserrat"/>
          <w:b/>
          <w:bCs/>
          <w:szCs w:val="24"/>
          <w:lang w:eastAsia="zh-CN"/>
        </w:rPr>
        <w:t xml:space="preserve"> ”B”D+P+2(parțial)</w:t>
      </w:r>
      <w:r w:rsidR="003A3AFC" w:rsidRPr="003A3AFC">
        <w:rPr>
          <w:rFonts w:ascii="Montserrat" w:eastAsia="SimSun" w:hAnsi="Montserrat"/>
          <w:b/>
          <w:bCs/>
          <w:szCs w:val="24"/>
          <w:lang w:eastAsia="zh-CN"/>
        </w:rPr>
        <w:t xml:space="preserve"> </w:t>
      </w:r>
      <w:r w:rsidR="003A3AFC">
        <w:rPr>
          <w:rFonts w:ascii="Montserrat" w:eastAsia="SimSun" w:hAnsi="Montserrat"/>
          <w:b/>
          <w:bCs/>
          <w:szCs w:val="24"/>
          <w:lang w:eastAsia="zh-CN"/>
        </w:rPr>
        <w:t>la școala gimnazială Constantin Brâncoveanu</w:t>
      </w:r>
      <w:r w:rsidR="003A3AFC">
        <w:rPr>
          <w:rFonts w:ascii="Montserrat" w:eastAsia="SimSun" w:hAnsi="Montserrat"/>
          <w:b/>
          <w:bCs/>
          <w:i/>
          <w:iCs/>
          <w:szCs w:val="24"/>
          <w:lang w:eastAsia="zh-CN"/>
        </w:rPr>
        <w:t> </w:t>
      </w:r>
      <w:r w:rsidR="00C632D5" w:rsidRPr="00165796">
        <w:rPr>
          <w:rFonts w:ascii="Montserrat" w:eastAsia="SimSun" w:hAnsi="Montserrat"/>
          <w:b/>
          <w:bCs/>
          <w:i/>
          <w:iCs/>
          <w:szCs w:val="24"/>
          <w:lang w:eastAsia="zh-CN"/>
        </w:rPr>
        <w:t> </w:t>
      </w:r>
      <w:r w:rsidR="00C632D5" w:rsidRPr="004E3604">
        <w:rPr>
          <w:rFonts w:eastAsia="SimSun"/>
          <w:b/>
          <w:bCs/>
          <w:szCs w:val="24"/>
          <w:lang w:eastAsia="zh-CN"/>
        </w:rPr>
        <w:t>“</w:t>
      </w:r>
      <w:r w:rsidR="00C632D5">
        <w:rPr>
          <w:rFonts w:eastAsia="SimSun"/>
          <w:b/>
          <w:bCs/>
          <w:szCs w:val="24"/>
          <w:lang w:eastAsia="zh-CN"/>
        </w:rPr>
        <w:t xml:space="preserve">, </w:t>
      </w:r>
      <w:r w:rsidRPr="0058249B">
        <w:rPr>
          <w:szCs w:val="24"/>
        </w:rPr>
        <w:t xml:space="preserve">procesul verbal al Comisiei </w:t>
      </w:r>
      <w:proofErr w:type="spellStart"/>
      <w:r w:rsidRPr="0058249B">
        <w:rPr>
          <w:szCs w:val="24"/>
        </w:rPr>
        <w:t>tehnico</w:t>
      </w:r>
      <w:proofErr w:type="spellEnd"/>
      <w:r w:rsidRPr="0058249B">
        <w:rPr>
          <w:szCs w:val="24"/>
        </w:rPr>
        <w:t>-economice</w:t>
      </w:r>
      <w:r w:rsidR="00987C76">
        <w:rPr>
          <w:szCs w:val="24"/>
        </w:rPr>
        <w:t xml:space="preserve"> nr.</w:t>
      </w:r>
      <w:r w:rsidR="00861370">
        <w:rPr>
          <w:szCs w:val="24"/>
        </w:rPr>
        <w:t>23.272</w:t>
      </w:r>
      <w:r w:rsidR="00987C76">
        <w:rPr>
          <w:szCs w:val="24"/>
        </w:rPr>
        <w:t xml:space="preserve"> </w:t>
      </w:r>
      <w:r w:rsidR="00987C76" w:rsidRPr="00861370">
        <w:rPr>
          <w:szCs w:val="24"/>
        </w:rPr>
        <w:t>/</w:t>
      </w:r>
      <w:r w:rsidR="007F3942" w:rsidRPr="00861370">
        <w:rPr>
          <w:szCs w:val="24"/>
        </w:rPr>
        <w:t>20</w:t>
      </w:r>
      <w:r w:rsidR="00987C76" w:rsidRPr="00861370">
        <w:rPr>
          <w:szCs w:val="24"/>
        </w:rPr>
        <w:t>.</w:t>
      </w:r>
      <w:r w:rsidR="001E157A" w:rsidRPr="00861370">
        <w:rPr>
          <w:szCs w:val="24"/>
        </w:rPr>
        <w:t>0</w:t>
      </w:r>
      <w:r w:rsidR="007F3942" w:rsidRPr="00861370">
        <w:rPr>
          <w:szCs w:val="24"/>
        </w:rPr>
        <w:t>4</w:t>
      </w:r>
      <w:r w:rsidR="00987C76" w:rsidRPr="00861370">
        <w:rPr>
          <w:szCs w:val="24"/>
        </w:rPr>
        <w:t>.202</w:t>
      </w:r>
      <w:r w:rsidR="001E157A" w:rsidRPr="00861370">
        <w:rPr>
          <w:szCs w:val="24"/>
        </w:rPr>
        <w:t>2</w:t>
      </w:r>
      <w:r w:rsidR="00987C76" w:rsidRPr="00861370">
        <w:rPr>
          <w:szCs w:val="24"/>
        </w:rPr>
        <w:t xml:space="preserve"> </w:t>
      </w:r>
      <w:r w:rsidRPr="0058249B">
        <w:rPr>
          <w:szCs w:val="24"/>
        </w:rPr>
        <w:t>, Studiul de fezabilitate</w:t>
      </w:r>
      <w:r w:rsidR="00A837F7" w:rsidRPr="004E3604">
        <w:rPr>
          <w:b/>
          <w:bCs/>
          <w:szCs w:val="24"/>
        </w:rPr>
        <w:t>,</w:t>
      </w:r>
      <w:r w:rsidR="00A837F7" w:rsidRPr="00C95C03">
        <w:rPr>
          <w:rFonts w:ascii="Montserrat" w:hAnsi="Montserrat" w:cs="Arial"/>
          <w:b/>
          <w:sz w:val="22"/>
        </w:rPr>
        <w:t xml:space="preserve"> </w:t>
      </w:r>
      <w:r w:rsidRPr="0058249B">
        <w:rPr>
          <w:szCs w:val="24"/>
        </w:rPr>
        <w:t xml:space="preserve"> proiectul de hotărâre se înaintează Consiliului Local al Municipiului Satu Mare cu propunere de aprobare.</w:t>
      </w:r>
    </w:p>
    <w:p w14:paraId="4799E1D1" w14:textId="77777777" w:rsidR="00AF466A" w:rsidRDefault="00AF466A" w:rsidP="00C632D5">
      <w:pPr>
        <w:pStyle w:val="PlainText"/>
        <w:ind w:firstLine="720"/>
        <w:jc w:val="both"/>
        <w:rPr>
          <w:rFonts w:ascii="Times New Roman" w:hAnsi="Times New Roman" w:cs="Times New Roman"/>
          <w:sz w:val="24"/>
          <w:szCs w:val="24"/>
        </w:rPr>
      </w:pPr>
    </w:p>
    <w:p w14:paraId="5E76C9DB" w14:textId="77777777" w:rsidR="005B174F" w:rsidRDefault="005B174F" w:rsidP="00351B0A">
      <w:pPr>
        <w:pStyle w:val="PlainText"/>
        <w:jc w:val="both"/>
        <w:rPr>
          <w:rFonts w:ascii="Times New Roman" w:hAnsi="Times New Roman" w:cs="Times New Roman"/>
          <w:sz w:val="24"/>
          <w:szCs w:val="24"/>
        </w:rPr>
      </w:pPr>
    </w:p>
    <w:p w14:paraId="692EB61C" w14:textId="06F459E1" w:rsidR="00BC4F11" w:rsidRDefault="001D6D04" w:rsidP="00BC4F11">
      <w:pPr>
        <w:rPr>
          <w:rFonts w:ascii="Montserrat" w:eastAsia="Times New Roman" w:hAnsi="Montserrat"/>
          <w:noProof/>
          <w:sz w:val="20"/>
          <w:szCs w:val="20"/>
          <w:lang w:val="fr-FR"/>
        </w:rPr>
      </w:pPr>
      <w:r w:rsidRPr="006D1D46">
        <w:rPr>
          <w:szCs w:val="24"/>
        </w:rPr>
        <w:t xml:space="preserve">   </w:t>
      </w:r>
      <w:r w:rsidR="00CB282E">
        <w:rPr>
          <w:szCs w:val="24"/>
        </w:rPr>
        <w:tab/>
      </w:r>
      <w:r w:rsidR="00CB282E">
        <w:rPr>
          <w:szCs w:val="24"/>
        </w:rPr>
        <w:tab/>
      </w:r>
      <w:r w:rsidR="0086649E" w:rsidRPr="004D0D1D">
        <w:rPr>
          <w:b/>
          <w:szCs w:val="24"/>
        </w:rPr>
        <w:t xml:space="preserve">Director executiv                            </w:t>
      </w:r>
      <w:r w:rsidR="00BC4F11">
        <w:t xml:space="preserve">  </w:t>
      </w:r>
      <w:r w:rsidR="00BC4F11" w:rsidRPr="00BC4F11">
        <w:rPr>
          <w:rFonts w:ascii="Montserrat" w:eastAsia="Times New Roman" w:hAnsi="Montserrat"/>
          <w:b/>
          <w:bCs/>
          <w:noProof/>
          <w:sz w:val="20"/>
          <w:szCs w:val="20"/>
          <w:lang w:val="fr-FR"/>
        </w:rPr>
        <w:t xml:space="preserve">Şef serviciu </w:t>
      </w:r>
      <w:r w:rsidR="00BC4F11">
        <w:rPr>
          <w:rFonts w:ascii="Montserrat" w:eastAsia="Times New Roman" w:hAnsi="Montserrat"/>
          <w:b/>
          <w:bCs/>
          <w:noProof/>
          <w:sz w:val="20"/>
          <w:szCs w:val="20"/>
          <w:lang w:val="fr-FR"/>
        </w:rPr>
        <w:t>I</w:t>
      </w:r>
      <w:r w:rsidR="00BC4F11" w:rsidRPr="00BC4F11">
        <w:rPr>
          <w:rFonts w:ascii="Montserrat" w:eastAsia="Times New Roman" w:hAnsi="Montserrat"/>
          <w:b/>
          <w:bCs/>
          <w:noProof/>
          <w:sz w:val="20"/>
          <w:szCs w:val="20"/>
          <w:lang w:val="fr-FR"/>
        </w:rPr>
        <w:t>nvestiţii,</w:t>
      </w:r>
      <w:r w:rsidR="00BC4F11">
        <w:rPr>
          <w:rFonts w:ascii="Montserrat" w:eastAsia="Times New Roman" w:hAnsi="Montserrat"/>
          <w:b/>
          <w:bCs/>
          <w:noProof/>
          <w:sz w:val="20"/>
          <w:szCs w:val="20"/>
          <w:lang w:val="fr-FR"/>
        </w:rPr>
        <w:t xml:space="preserve"> G</w:t>
      </w:r>
      <w:r w:rsidR="00BC4F11" w:rsidRPr="00BC4F11">
        <w:rPr>
          <w:rFonts w:ascii="Montserrat" w:eastAsia="Times New Roman" w:hAnsi="Montserrat"/>
          <w:b/>
          <w:bCs/>
          <w:noProof/>
          <w:sz w:val="20"/>
          <w:szCs w:val="20"/>
          <w:lang w:val="fr-FR"/>
        </w:rPr>
        <w:t xml:space="preserve">ospodărire și </w:t>
      </w:r>
      <w:r w:rsidR="00BC4F11">
        <w:rPr>
          <w:rFonts w:ascii="Montserrat" w:eastAsia="Times New Roman" w:hAnsi="Montserrat"/>
          <w:b/>
          <w:bCs/>
          <w:noProof/>
          <w:sz w:val="20"/>
          <w:szCs w:val="20"/>
          <w:lang w:val="fr-FR"/>
        </w:rPr>
        <w:t>Î</w:t>
      </w:r>
      <w:r w:rsidR="00BC4F11" w:rsidRPr="00BC4F11">
        <w:rPr>
          <w:rFonts w:ascii="Montserrat" w:eastAsia="Times New Roman" w:hAnsi="Montserrat"/>
          <w:b/>
          <w:bCs/>
          <w:noProof/>
          <w:sz w:val="20"/>
          <w:szCs w:val="20"/>
          <w:lang w:val="fr-FR"/>
        </w:rPr>
        <w:t>ntreținere</w:t>
      </w:r>
    </w:p>
    <w:p w14:paraId="0E2AB3B3" w14:textId="400D4A88" w:rsidR="00A73A74" w:rsidRPr="004D0D1D" w:rsidRDefault="00A73A74" w:rsidP="00351B0A">
      <w:pPr>
        <w:pStyle w:val="PlainText"/>
        <w:jc w:val="both"/>
        <w:rPr>
          <w:rFonts w:ascii="Times New Roman" w:hAnsi="Times New Roman" w:cs="Times New Roman"/>
          <w:b/>
          <w:sz w:val="24"/>
          <w:szCs w:val="24"/>
        </w:rPr>
      </w:pPr>
    </w:p>
    <w:p w14:paraId="18DC89C6" w14:textId="440965AE" w:rsidR="00DB4549" w:rsidRPr="004C5A41" w:rsidRDefault="001D6D04" w:rsidP="00A225F8">
      <w:pPr>
        <w:pStyle w:val="PlainText"/>
        <w:jc w:val="both"/>
        <w:rPr>
          <w:rFonts w:ascii="Times New Roman" w:hAnsi="Times New Roman" w:cs="Times New Roman"/>
          <w:sz w:val="24"/>
          <w:szCs w:val="24"/>
          <w:lang w:val="en-US"/>
        </w:rPr>
      </w:pPr>
      <w:r w:rsidRPr="006D1D46">
        <w:rPr>
          <w:rFonts w:ascii="Times New Roman" w:hAnsi="Times New Roman" w:cs="Times New Roman"/>
          <w:sz w:val="24"/>
          <w:szCs w:val="24"/>
        </w:rPr>
        <w:t xml:space="preserve">  </w:t>
      </w:r>
      <w:r w:rsidR="00CB282E">
        <w:rPr>
          <w:rFonts w:ascii="Times New Roman" w:hAnsi="Times New Roman" w:cs="Times New Roman"/>
          <w:sz w:val="24"/>
          <w:szCs w:val="24"/>
        </w:rPr>
        <w:tab/>
      </w:r>
      <w:r w:rsidR="00CB282E">
        <w:rPr>
          <w:rFonts w:ascii="Times New Roman" w:hAnsi="Times New Roman" w:cs="Times New Roman"/>
          <w:sz w:val="24"/>
          <w:szCs w:val="24"/>
        </w:rPr>
        <w:tab/>
      </w:r>
      <w:r w:rsidR="004D0D1D">
        <w:rPr>
          <w:rFonts w:ascii="Times New Roman" w:hAnsi="Times New Roman" w:cs="Times New Roman"/>
          <w:sz w:val="24"/>
          <w:szCs w:val="24"/>
        </w:rPr>
        <w:t xml:space="preserve"> </w:t>
      </w:r>
      <w:r w:rsidR="00CB282E">
        <w:rPr>
          <w:rFonts w:ascii="Times New Roman" w:hAnsi="Times New Roman" w:cs="Times New Roman"/>
          <w:sz w:val="24"/>
          <w:szCs w:val="24"/>
        </w:rPr>
        <w:t xml:space="preserve"> </w:t>
      </w:r>
      <w:proofErr w:type="spellStart"/>
      <w:r w:rsidR="0086649E" w:rsidRPr="006D1D46">
        <w:rPr>
          <w:rFonts w:ascii="Times New Roman" w:hAnsi="Times New Roman" w:cs="Times New Roman"/>
          <w:sz w:val="24"/>
          <w:szCs w:val="24"/>
        </w:rPr>
        <w:t>Ec.Ursu</w:t>
      </w:r>
      <w:proofErr w:type="spellEnd"/>
      <w:r w:rsidR="0086649E" w:rsidRPr="006D1D46">
        <w:rPr>
          <w:rFonts w:ascii="Times New Roman" w:hAnsi="Times New Roman" w:cs="Times New Roman"/>
          <w:sz w:val="24"/>
          <w:szCs w:val="24"/>
        </w:rPr>
        <w:t xml:space="preserve"> Lucica</w:t>
      </w:r>
      <w:r w:rsidRPr="006D1D46">
        <w:rPr>
          <w:rFonts w:ascii="Times New Roman" w:hAnsi="Times New Roman" w:cs="Times New Roman"/>
          <w:sz w:val="24"/>
          <w:szCs w:val="24"/>
        </w:rPr>
        <w:t xml:space="preserve">     </w:t>
      </w:r>
      <w:r w:rsidR="00A55E21" w:rsidRPr="006D1D46">
        <w:rPr>
          <w:rFonts w:ascii="Times New Roman" w:hAnsi="Times New Roman" w:cs="Times New Roman"/>
          <w:sz w:val="24"/>
          <w:szCs w:val="24"/>
        </w:rPr>
        <w:t xml:space="preserve">   </w:t>
      </w:r>
      <w:r w:rsidR="00D66225" w:rsidRPr="006D1D46">
        <w:rPr>
          <w:rFonts w:ascii="Times New Roman" w:hAnsi="Times New Roman" w:cs="Times New Roman"/>
          <w:sz w:val="24"/>
          <w:szCs w:val="24"/>
        </w:rPr>
        <w:t xml:space="preserve">        </w:t>
      </w:r>
      <w:r w:rsidRPr="006D1D46">
        <w:rPr>
          <w:rFonts w:ascii="Times New Roman" w:hAnsi="Times New Roman" w:cs="Times New Roman"/>
          <w:sz w:val="24"/>
          <w:szCs w:val="24"/>
        </w:rPr>
        <w:t xml:space="preserve">                                            </w:t>
      </w:r>
      <w:r w:rsidR="0086649E" w:rsidRPr="006D1D46">
        <w:rPr>
          <w:rFonts w:ascii="Times New Roman" w:hAnsi="Times New Roman" w:cs="Times New Roman"/>
          <w:sz w:val="24"/>
          <w:szCs w:val="24"/>
        </w:rPr>
        <w:t xml:space="preserve"> </w:t>
      </w:r>
      <w:r w:rsidRPr="006D1D46">
        <w:rPr>
          <w:rFonts w:ascii="Times New Roman" w:hAnsi="Times New Roman" w:cs="Times New Roman"/>
          <w:sz w:val="24"/>
          <w:szCs w:val="24"/>
        </w:rPr>
        <w:t xml:space="preserve"> </w:t>
      </w:r>
      <w:r w:rsidR="004E014E" w:rsidRPr="006D1D46">
        <w:rPr>
          <w:rFonts w:ascii="Times New Roman" w:hAnsi="Times New Roman" w:cs="Times New Roman"/>
          <w:sz w:val="24"/>
          <w:szCs w:val="24"/>
        </w:rPr>
        <w:t xml:space="preserve">ing. </w:t>
      </w:r>
      <w:proofErr w:type="spellStart"/>
      <w:r w:rsidR="004E014E" w:rsidRPr="006D1D46">
        <w:rPr>
          <w:rFonts w:ascii="Times New Roman" w:hAnsi="Times New Roman" w:cs="Times New Roman"/>
          <w:sz w:val="24"/>
          <w:szCs w:val="24"/>
        </w:rPr>
        <w:t>Szűcs</w:t>
      </w:r>
      <w:proofErr w:type="spellEnd"/>
      <w:r w:rsidR="004E014E" w:rsidRPr="006D1D46">
        <w:rPr>
          <w:rFonts w:ascii="Times New Roman" w:hAnsi="Times New Roman" w:cs="Times New Roman"/>
          <w:sz w:val="24"/>
          <w:szCs w:val="24"/>
        </w:rPr>
        <w:t xml:space="preserve"> Zsigmond </w:t>
      </w:r>
    </w:p>
    <w:p w14:paraId="5F9E351D" w14:textId="77777777" w:rsidR="00DB4549" w:rsidRDefault="00DB4549" w:rsidP="00A225F8">
      <w:pPr>
        <w:pStyle w:val="PlainText"/>
        <w:jc w:val="both"/>
        <w:rPr>
          <w:rFonts w:ascii="Times New Roman" w:hAnsi="Times New Roman" w:cs="Times New Roman"/>
          <w:sz w:val="24"/>
          <w:szCs w:val="24"/>
        </w:rPr>
      </w:pPr>
    </w:p>
    <w:p w14:paraId="53687E9D" w14:textId="77777777" w:rsidR="00DB4549" w:rsidRDefault="00DB4549" w:rsidP="00A225F8">
      <w:pPr>
        <w:pStyle w:val="PlainText"/>
        <w:jc w:val="both"/>
        <w:rPr>
          <w:rFonts w:ascii="Times New Roman" w:hAnsi="Times New Roman" w:cs="Times New Roman"/>
          <w:sz w:val="24"/>
          <w:szCs w:val="24"/>
        </w:rPr>
      </w:pPr>
    </w:p>
    <w:p w14:paraId="6ACE2825" w14:textId="77777777" w:rsidR="00CB282E" w:rsidRDefault="00CB282E" w:rsidP="00A225F8">
      <w:pPr>
        <w:pStyle w:val="PlainText"/>
        <w:jc w:val="both"/>
        <w:rPr>
          <w:rFonts w:ascii="Times New Roman" w:hAnsi="Times New Roman" w:cs="Times New Roman"/>
          <w:sz w:val="24"/>
          <w:szCs w:val="24"/>
        </w:rPr>
      </w:pPr>
    </w:p>
    <w:p w14:paraId="01E70EDA" w14:textId="77777777" w:rsidR="005B174F" w:rsidRPr="006D1D46" w:rsidRDefault="005B174F" w:rsidP="00A225F8">
      <w:pPr>
        <w:pStyle w:val="PlainText"/>
        <w:jc w:val="both"/>
        <w:rPr>
          <w:rFonts w:ascii="Times New Roman" w:hAnsi="Times New Roman" w:cs="Times New Roman"/>
          <w:sz w:val="24"/>
          <w:szCs w:val="24"/>
        </w:rPr>
      </w:pPr>
    </w:p>
    <w:p w14:paraId="18317AF8" w14:textId="28E2AF14" w:rsidR="00D66225" w:rsidRPr="00807850" w:rsidRDefault="00D66225" w:rsidP="00CB282E">
      <w:pPr>
        <w:pStyle w:val="PlainText"/>
        <w:jc w:val="both"/>
        <w:rPr>
          <w:rFonts w:ascii="Times New Roman" w:eastAsia="Calibri" w:hAnsi="Times New Roman" w:cs="Times New Roman"/>
          <w:sz w:val="16"/>
          <w:szCs w:val="16"/>
        </w:rPr>
      </w:pPr>
      <w:r w:rsidRPr="00807850">
        <w:rPr>
          <w:rFonts w:ascii="Times New Roman" w:eastAsia="Calibri" w:hAnsi="Times New Roman" w:cs="Times New Roman"/>
          <w:sz w:val="16"/>
          <w:szCs w:val="16"/>
        </w:rPr>
        <w:t>Întocmit,</w:t>
      </w:r>
      <w:r w:rsidR="00CB282E" w:rsidRPr="00807850">
        <w:rPr>
          <w:rFonts w:ascii="Times New Roman" w:eastAsia="Calibri" w:hAnsi="Times New Roman" w:cs="Times New Roman"/>
          <w:sz w:val="16"/>
          <w:szCs w:val="16"/>
        </w:rPr>
        <w:t xml:space="preserve"> </w:t>
      </w:r>
      <w:proofErr w:type="spellStart"/>
      <w:r w:rsidR="00A837F7">
        <w:rPr>
          <w:rFonts w:ascii="Times New Roman" w:eastAsia="Calibri" w:hAnsi="Times New Roman" w:cs="Times New Roman"/>
          <w:sz w:val="16"/>
          <w:szCs w:val="16"/>
        </w:rPr>
        <w:t>Bereș</w:t>
      </w:r>
      <w:proofErr w:type="spellEnd"/>
      <w:r w:rsidR="00A837F7">
        <w:rPr>
          <w:rFonts w:ascii="Times New Roman" w:eastAsia="Calibri" w:hAnsi="Times New Roman" w:cs="Times New Roman"/>
          <w:sz w:val="16"/>
          <w:szCs w:val="16"/>
        </w:rPr>
        <w:t xml:space="preserve"> Dorin Mihai</w:t>
      </w:r>
      <w:r w:rsidR="00807850">
        <w:rPr>
          <w:rFonts w:ascii="Times New Roman" w:eastAsia="Calibri" w:hAnsi="Times New Roman" w:cs="Times New Roman"/>
          <w:sz w:val="16"/>
          <w:szCs w:val="16"/>
        </w:rPr>
        <w:t xml:space="preserve"> 2 ex.</w:t>
      </w:r>
    </w:p>
    <w:sectPr w:rsidR="00D66225" w:rsidRPr="00807850" w:rsidSect="002F4904">
      <w:footerReference w:type="default" r:id="rId9"/>
      <w:pgSz w:w="12240" w:h="15840"/>
      <w:pgMar w:top="851" w:right="1041" w:bottom="567"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D5956E" w14:textId="77777777" w:rsidR="00535299" w:rsidRDefault="00535299" w:rsidP="0011506A">
      <w:pPr>
        <w:spacing w:after="0" w:line="240" w:lineRule="auto"/>
      </w:pPr>
      <w:r>
        <w:separator/>
      </w:r>
    </w:p>
  </w:endnote>
  <w:endnote w:type="continuationSeparator" w:id="0">
    <w:p w14:paraId="0069BC11" w14:textId="77777777" w:rsidR="00535299" w:rsidRDefault="00535299" w:rsidP="001150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ontserrat">
    <w:panose1 w:val="00000500000000000000"/>
    <w:charset w:val="00"/>
    <w:family w:val="auto"/>
    <w:pitch w:val="variable"/>
    <w:sig w:usb0="2000020F" w:usb1="00000003" w:usb2="00000000" w:usb3="00000000" w:csb0="00000197"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91705640"/>
      <w:docPartObj>
        <w:docPartGallery w:val="Page Numbers (Bottom of Page)"/>
        <w:docPartUnique/>
      </w:docPartObj>
    </w:sdtPr>
    <w:sdtEndPr/>
    <w:sdtContent>
      <w:sdt>
        <w:sdtPr>
          <w:id w:val="1728636285"/>
          <w:docPartObj>
            <w:docPartGallery w:val="Page Numbers (Top of Page)"/>
            <w:docPartUnique/>
          </w:docPartObj>
        </w:sdtPr>
        <w:sdtEndPr/>
        <w:sdtContent>
          <w:p w14:paraId="3C4026F8" w14:textId="77777777" w:rsidR="001E54CA" w:rsidRDefault="001E54CA">
            <w:pPr>
              <w:pStyle w:val="Footer"/>
              <w:jc w:val="center"/>
            </w:pPr>
            <w:r>
              <w:t xml:space="preserve">Pagină </w:t>
            </w:r>
            <w:r w:rsidR="006B1BD0">
              <w:rPr>
                <w:b/>
                <w:bCs/>
                <w:szCs w:val="24"/>
              </w:rPr>
              <w:fldChar w:fldCharType="begin"/>
            </w:r>
            <w:r>
              <w:rPr>
                <w:b/>
                <w:bCs/>
              </w:rPr>
              <w:instrText>PAGE</w:instrText>
            </w:r>
            <w:r w:rsidR="006B1BD0">
              <w:rPr>
                <w:b/>
                <w:bCs/>
                <w:szCs w:val="24"/>
              </w:rPr>
              <w:fldChar w:fldCharType="separate"/>
            </w:r>
            <w:r w:rsidR="008C7037">
              <w:rPr>
                <w:b/>
                <w:bCs/>
                <w:noProof/>
              </w:rPr>
              <w:t>4</w:t>
            </w:r>
            <w:r w:rsidR="006B1BD0">
              <w:rPr>
                <w:b/>
                <w:bCs/>
                <w:szCs w:val="24"/>
              </w:rPr>
              <w:fldChar w:fldCharType="end"/>
            </w:r>
            <w:r>
              <w:t xml:space="preserve"> din </w:t>
            </w:r>
            <w:r w:rsidR="006B1BD0">
              <w:rPr>
                <w:b/>
                <w:bCs/>
                <w:szCs w:val="24"/>
              </w:rPr>
              <w:fldChar w:fldCharType="begin"/>
            </w:r>
            <w:r>
              <w:rPr>
                <w:b/>
                <w:bCs/>
              </w:rPr>
              <w:instrText>NUMPAGES</w:instrText>
            </w:r>
            <w:r w:rsidR="006B1BD0">
              <w:rPr>
                <w:b/>
                <w:bCs/>
                <w:szCs w:val="24"/>
              </w:rPr>
              <w:fldChar w:fldCharType="separate"/>
            </w:r>
            <w:r w:rsidR="008C7037">
              <w:rPr>
                <w:b/>
                <w:bCs/>
                <w:noProof/>
              </w:rPr>
              <w:t>4</w:t>
            </w:r>
            <w:r w:rsidR="006B1BD0">
              <w:rPr>
                <w:b/>
                <w:bCs/>
                <w:szCs w:val="24"/>
              </w:rPr>
              <w:fldChar w:fldCharType="end"/>
            </w:r>
          </w:p>
        </w:sdtContent>
      </w:sdt>
    </w:sdtContent>
  </w:sdt>
  <w:p w14:paraId="0423D1DD" w14:textId="77777777" w:rsidR="001E54CA" w:rsidRDefault="001E54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5FE68C" w14:textId="77777777" w:rsidR="00535299" w:rsidRDefault="00535299" w:rsidP="0011506A">
      <w:pPr>
        <w:spacing w:after="0" w:line="240" w:lineRule="auto"/>
      </w:pPr>
      <w:r>
        <w:separator/>
      </w:r>
    </w:p>
  </w:footnote>
  <w:footnote w:type="continuationSeparator" w:id="0">
    <w:p w14:paraId="68CBF31D" w14:textId="77777777" w:rsidR="00535299" w:rsidRDefault="00535299" w:rsidP="001150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104B57"/>
    <w:multiLevelType w:val="hybridMultilevel"/>
    <w:tmpl w:val="42226990"/>
    <w:lvl w:ilvl="0" w:tplc="DD6C2588">
      <w:numFmt w:val="bullet"/>
      <w:lvlText w:val="-"/>
      <w:lvlJc w:val="left"/>
      <w:pPr>
        <w:ind w:left="1800" w:hanging="360"/>
      </w:pPr>
      <w:rPr>
        <w:rFonts w:ascii="Times New Roman" w:eastAsia="Calibri" w:hAnsi="Times New Roman" w:cs="Times New Roman" w:hint="default"/>
      </w:rPr>
    </w:lvl>
    <w:lvl w:ilvl="1" w:tplc="04180003" w:tentative="1">
      <w:start w:val="1"/>
      <w:numFmt w:val="bullet"/>
      <w:lvlText w:val="o"/>
      <w:lvlJc w:val="left"/>
      <w:pPr>
        <w:ind w:left="2520" w:hanging="360"/>
      </w:pPr>
      <w:rPr>
        <w:rFonts w:ascii="Courier New" w:hAnsi="Courier New" w:cs="Courier New" w:hint="default"/>
      </w:rPr>
    </w:lvl>
    <w:lvl w:ilvl="2" w:tplc="04180005" w:tentative="1">
      <w:start w:val="1"/>
      <w:numFmt w:val="bullet"/>
      <w:lvlText w:val=""/>
      <w:lvlJc w:val="left"/>
      <w:pPr>
        <w:ind w:left="3240" w:hanging="360"/>
      </w:pPr>
      <w:rPr>
        <w:rFonts w:ascii="Wingdings" w:hAnsi="Wingdings" w:hint="default"/>
      </w:rPr>
    </w:lvl>
    <w:lvl w:ilvl="3" w:tplc="04180001" w:tentative="1">
      <w:start w:val="1"/>
      <w:numFmt w:val="bullet"/>
      <w:lvlText w:val=""/>
      <w:lvlJc w:val="left"/>
      <w:pPr>
        <w:ind w:left="3960" w:hanging="360"/>
      </w:pPr>
      <w:rPr>
        <w:rFonts w:ascii="Symbol" w:hAnsi="Symbol" w:hint="default"/>
      </w:rPr>
    </w:lvl>
    <w:lvl w:ilvl="4" w:tplc="04180003" w:tentative="1">
      <w:start w:val="1"/>
      <w:numFmt w:val="bullet"/>
      <w:lvlText w:val="o"/>
      <w:lvlJc w:val="left"/>
      <w:pPr>
        <w:ind w:left="4680" w:hanging="360"/>
      </w:pPr>
      <w:rPr>
        <w:rFonts w:ascii="Courier New" w:hAnsi="Courier New" w:cs="Courier New" w:hint="default"/>
      </w:rPr>
    </w:lvl>
    <w:lvl w:ilvl="5" w:tplc="04180005" w:tentative="1">
      <w:start w:val="1"/>
      <w:numFmt w:val="bullet"/>
      <w:lvlText w:val=""/>
      <w:lvlJc w:val="left"/>
      <w:pPr>
        <w:ind w:left="5400" w:hanging="360"/>
      </w:pPr>
      <w:rPr>
        <w:rFonts w:ascii="Wingdings" w:hAnsi="Wingdings" w:hint="default"/>
      </w:rPr>
    </w:lvl>
    <w:lvl w:ilvl="6" w:tplc="04180001" w:tentative="1">
      <w:start w:val="1"/>
      <w:numFmt w:val="bullet"/>
      <w:lvlText w:val=""/>
      <w:lvlJc w:val="left"/>
      <w:pPr>
        <w:ind w:left="6120" w:hanging="360"/>
      </w:pPr>
      <w:rPr>
        <w:rFonts w:ascii="Symbol" w:hAnsi="Symbol" w:hint="default"/>
      </w:rPr>
    </w:lvl>
    <w:lvl w:ilvl="7" w:tplc="04180003" w:tentative="1">
      <w:start w:val="1"/>
      <w:numFmt w:val="bullet"/>
      <w:lvlText w:val="o"/>
      <w:lvlJc w:val="left"/>
      <w:pPr>
        <w:ind w:left="6840" w:hanging="360"/>
      </w:pPr>
      <w:rPr>
        <w:rFonts w:ascii="Courier New" w:hAnsi="Courier New" w:cs="Courier New" w:hint="default"/>
      </w:rPr>
    </w:lvl>
    <w:lvl w:ilvl="8" w:tplc="04180005" w:tentative="1">
      <w:start w:val="1"/>
      <w:numFmt w:val="bullet"/>
      <w:lvlText w:val=""/>
      <w:lvlJc w:val="left"/>
      <w:pPr>
        <w:ind w:left="7560" w:hanging="360"/>
      </w:pPr>
      <w:rPr>
        <w:rFonts w:ascii="Wingdings" w:hAnsi="Wingdings" w:hint="default"/>
      </w:rPr>
    </w:lvl>
  </w:abstractNum>
  <w:abstractNum w:abstractNumId="1" w15:restartNumberingAfterBreak="0">
    <w:nsid w:val="1B0B2473"/>
    <w:multiLevelType w:val="hybridMultilevel"/>
    <w:tmpl w:val="F2A4071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3176469F"/>
    <w:multiLevelType w:val="hybridMultilevel"/>
    <w:tmpl w:val="CEF63422"/>
    <w:lvl w:ilvl="0" w:tplc="0AC8FB8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65621D8"/>
    <w:multiLevelType w:val="hybridMultilevel"/>
    <w:tmpl w:val="A05C74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84D6F31"/>
    <w:multiLevelType w:val="hybridMultilevel"/>
    <w:tmpl w:val="E9FC0A42"/>
    <w:lvl w:ilvl="0" w:tplc="E1AAE98A">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9870F3E"/>
    <w:multiLevelType w:val="multilevel"/>
    <w:tmpl w:val="49870F3E"/>
    <w:lvl w:ilvl="0">
      <w:numFmt w:val="bullet"/>
      <w:lvlText w:val="-"/>
      <w:lvlJc w:val="left"/>
      <w:pPr>
        <w:ind w:left="720" w:hanging="360"/>
      </w:pPr>
      <w:rPr>
        <w:rFonts w:ascii="Times New Roman" w:eastAsia="Calibri"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15:restartNumberingAfterBreak="0">
    <w:nsid w:val="68781DD5"/>
    <w:multiLevelType w:val="hybridMultilevel"/>
    <w:tmpl w:val="A40A84C8"/>
    <w:lvl w:ilvl="0" w:tplc="F64A1F4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D1509B2"/>
    <w:multiLevelType w:val="hybridMultilevel"/>
    <w:tmpl w:val="CAC2FF1E"/>
    <w:lvl w:ilvl="0" w:tplc="AED819BC">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1"/>
  </w:num>
  <w:num w:numId="4">
    <w:abstractNumId w:val="3"/>
  </w:num>
  <w:num w:numId="5">
    <w:abstractNumId w:val="4"/>
  </w:num>
  <w:num w:numId="6">
    <w:abstractNumId w:val="2"/>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720"/>
  <w:hyphenationZone w:val="425"/>
  <w:characterSpacingControl w:val="doNotCompress"/>
  <w:hdrShapeDefaults>
    <o:shapedefaults v:ext="edit" spidmax="2049"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A74"/>
    <w:rsid w:val="00021BE9"/>
    <w:rsid w:val="00054AE2"/>
    <w:rsid w:val="000730A2"/>
    <w:rsid w:val="00077717"/>
    <w:rsid w:val="00077E3C"/>
    <w:rsid w:val="00081F53"/>
    <w:rsid w:val="0009203E"/>
    <w:rsid w:val="000A0698"/>
    <w:rsid w:val="000A07FC"/>
    <w:rsid w:val="000A3815"/>
    <w:rsid w:val="000A63CA"/>
    <w:rsid w:val="000B11AE"/>
    <w:rsid w:val="000B2A5A"/>
    <w:rsid w:val="000C00AD"/>
    <w:rsid w:val="000C0AD0"/>
    <w:rsid w:val="000C78C5"/>
    <w:rsid w:val="000D5791"/>
    <w:rsid w:val="000E00C1"/>
    <w:rsid w:val="000F46CE"/>
    <w:rsid w:val="00106818"/>
    <w:rsid w:val="0011506A"/>
    <w:rsid w:val="00115178"/>
    <w:rsid w:val="00121F18"/>
    <w:rsid w:val="00123474"/>
    <w:rsid w:val="0012469E"/>
    <w:rsid w:val="001255D2"/>
    <w:rsid w:val="00134882"/>
    <w:rsid w:val="001356BC"/>
    <w:rsid w:val="001464BC"/>
    <w:rsid w:val="0016095E"/>
    <w:rsid w:val="00163B44"/>
    <w:rsid w:val="00165CF5"/>
    <w:rsid w:val="00167524"/>
    <w:rsid w:val="00167775"/>
    <w:rsid w:val="00170740"/>
    <w:rsid w:val="0019123D"/>
    <w:rsid w:val="00191442"/>
    <w:rsid w:val="00196105"/>
    <w:rsid w:val="00197734"/>
    <w:rsid w:val="001A5646"/>
    <w:rsid w:val="001D144E"/>
    <w:rsid w:val="001D1466"/>
    <w:rsid w:val="001D6D04"/>
    <w:rsid w:val="001E157A"/>
    <w:rsid w:val="001E54CA"/>
    <w:rsid w:val="001E5B74"/>
    <w:rsid w:val="001F10E1"/>
    <w:rsid w:val="001F5096"/>
    <w:rsid w:val="001F792D"/>
    <w:rsid w:val="002003EA"/>
    <w:rsid w:val="00215CDC"/>
    <w:rsid w:val="002203B6"/>
    <w:rsid w:val="00222BDC"/>
    <w:rsid w:val="00223D68"/>
    <w:rsid w:val="00234C51"/>
    <w:rsid w:val="00255514"/>
    <w:rsid w:val="00261F6E"/>
    <w:rsid w:val="002667E2"/>
    <w:rsid w:val="00272A5D"/>
    <w:rsid w:val="00274CB2"/>
    <w:rsid w:val="00276174"/>
    <w:rsid w:val="002947B1"/>
    <w:rsid w:val="002A4D1F"/>
    <w:rsid w:val="002A5E3C"/>
    <w:rsid w:val="002C0453"/>
    <w:rsid w:val="002C1202"/>
    <w:rsid w:val="002C3CC0"/>
    <w:rsid w:val="002E1760"/>
    <w:rsid w:val="002E19CE"/>
    <w:rsid w:val="002E4817"/>
    <w:rsid w:val="002E56A4"/>
    <w:rsid w:val="002F16AA"/>
    <w:rsid w:val="002F4904"/>
    <w:rsid w:val="002F7C67"/>
    <w:rsid w:val="00316D43"/>
    <w:rsid w:val="00322939"/>
    <w:rsid w:val="00324134"/>
    <w:rsid w:val="00326C2A"/>
    <w:rsid w:val="00326FAA"/>
    <w:rsid w:val="00334FA9"/>
    <w:rsid w:val="00337504"/>
    <w:rsid w:val="003401E0"/>
    <w:rsid w:val="00342E3F"/>
    <w:rsid w:val="00347E2B"/>
    <w:rsid w:val="00347FEE"/>
    <w:rsid w:val="00351B0A"/>
    <w:rsid w:val="00374884"/>
    <w:rsid w:val="00376076"/>
    <w:rsid w:val="0038173A"/>
    <w:rsid w:val="00381A66"/>
    <w:rsid w:val="00381D84"/>
    <w:rsid w:val="00382795"/>
    <w:rsid w:val="00384944"/>
    <w:rsid w:val="003A0AAB"/>
    <w:rsid w:val="003A19B6"/>
    <w:rsid w:val="003A3AFC"/>
    <w:rsid w:val="003A6116"/>
    <w:rsid w:val="003B2D59"/>
    <w:rsid w:val="003B6AB4"/>
    <w:rsid w:val="003C0545"/>
    <w:rsid w:val="003C4260"/>
    <w:rsid w:val="003D14CF"/>
    <w:rsid w:val="003D7EC3"/>
    <w:rsid w:val="003E4D81"/>
    <w:rsid w:val="003F4570"/>
    <w:rsid w:val="003F5E77"/>
    <w:rsid w:val="00401941"/>
    <w:rsid w:val="0041269B"/>
    <w:rsid w:val="00424DCC"/>
    <w:rsid w:val="00427129"/>
    <w:rsid w:val="0043418F"/>
    <w:rsid w:val="004452C5"/>
    <w:rsid w:val="00446073"/>
    <w:rsid w:val="00467E16"/>
    <w:rsid w:val="00472FBE"/>
    <w:rsid w:val="0047341B"/>
    <w:rsid w:val="004C22F8"/>
    <w:rsid w:val="004C29AD"/>
    <w:rsid w:val="004C5A41"/>
    <w:rsid w:val="004C5D13"/>
    <w:rsid w:val="004D014B"/>
    <w:rsid w:val="004D0D1D"/>
    <w:rsid w:val="004D6684"/>
    <w:rsid w:val="004D6F65"/>
    <w:rsid w:val="004E014E"/>
    <w:rsid w:val="004E3604"/>
    <w:rsid w:val="004F495F"/>
    <w:rsid w:val="004F4D8F"/>
    <w:rsid w:val="005159D5"/>
    <w:rsid w:val="00527EF2"/>
    <w:rsid w:val="00535299"/>
    <w:rsid w:val="00541160"/>
    <w:rsid w:val="005460E0"/>
    <w:rsid w:val="00550640"/>
    <w:rsid w:val="00557265"/>
    <w:rsid w:val="00564BA3"/>
    <w:rsid w:val="00570841"/>
    <w:rsid w:val="00570977"/>
    <w:rsid w:val="00574D80"/>
    <w:rsid w:val="0058249B"/>
    <w:rsid w:val="00585CAC"/>
    <w:rsid w:val="00595A1D"/>
    <w:rsid w:val="005A01E4"/>
    <w:rsid w:val="005A272F"/>
    <w:rsid w:val="005B15B5"/>
    <w:rsid w:val="005B174F"/>
    <w:rsid w:val="005B25CD"/>
    <w:rsid w:val="005B5BD2"/>
    <w:rsid w:val="005C078A"/>
    <w:rsid w:val="005C1A09"/>
    <w:rsid w:val="005D6921"/>
    <w:rsid w:val="005E4927"/>
    <w:rsid w:val="005F29DB"/>
    <w:rsid w:val="005F4434"/>
    <w:rsid w:val="00627B4E"/>
    <w:rsid w:val="006450C0"/>
    <w:rsid w:val="00645F1B"/>
    <w:rsid w:val="006549C5"/>
    <w:rsid w:val="00665BC7"/>
    <w:rsid w:val="00673F47"/>
    <w:rsid w:val="00675A1C"/>
    <w:rsid w:val="00680D66"/>
    <w:rsid w:val="00686A51"/>
    <w:rsid w:val="0068772D"/>
    <w:rsid w:val="00693684"/>
    <w:rsid w:val="00697EAE"/>
    <w:rsid w:val="006A5575"/>
    <w:rsid w:val="006A5ECB"/>
    <w:rsid w:val="006B1BD0"/>
    <w:rsid w:val="006B7DE1"/>
    <w:rsid w:val="006C7912"/>
    <w:rsid w:val="006D1C5B"/>
    <w:rsid w:val="006D1D46"/>
    <w:rsid w:val="006D7D47"/>
    <w:rsid w:val="007018DE"/>
    <w:rsid w:val="00701D79"/>
    <w:rsid w:val="00703F32"/>
    <w:rsid w:val="00733331"/>
    <w:rsid w:val="00736AB8"/>
    <w:rsid w:val="00745320"/>
    <w:rsid w:val="00763344"/>
    <w:rsid w:val="00780DA8"/>
    <w:rsid w:val="00782B34"/>
    <w:rsid w:val="007854CA"/>
    <w:rsid w:val="007928CA"/>
    <w:rsid w:val="00793840"/>
    <w:rsid w:val="00793E3A"/>
    <w:rsid w:val="00794D83"/>
    <w:rsid w:val="007A1392"/>
    <w:rsid w:val="007A228C"/>
    <w:rsid w:val="007B650B"/>
    <w:rsid w:val="007C149A"/>
    <w:rsid w:val="007C23BA"/>
    <w:rsid w:val="007C41DB"/>
    <w:rsid w:val="007C7FC8"/>
    <w:rsid w:val="007E2FA3"/>
    <w:rsid w:val="007F3942"/>
    <w:rsid w:val="007F758A"/>
    <w:rsid w:val="00807850"/>
    <w:rsid w:val="00816370"/>
    <w:rsid w:val="00817751"/>
    <w:rsid w:val="0083133C"/>
    <w:rsid w:val="00832A1A"/>
    <w:rsid w:val="00837199"/>
    <w:rsid w:val="00837AE1"/>
    <w:rsid w:val="00852543"/>
    <w:rsid w:val="008572FD"/>
    <w:rsid w:val="00861370"/>
    <w:rsid w:val="0086649E"/>
    <w:rsid w:val="008706B5"/>
    <w:rsid w:val="00881562"/>
    <w:rsid w:val="008A1469"/>
    <w:rsid w:val="008B4D52"/>
    <w:rsid w:val="008C4C30"/>
    <w:rsid w:val="008C7037"/>
    <w:rsid w:val="008E13B6"/>
    <w:rsid w:val="00913EDE"/>
    <w:rsid w:val="00916EF1"/>
    <w:rsid w:val="009179E5"/>
    <w:rsid w:val="00930004"/>
    <w:rsid w:val="00931EEF"/>
    <w:rsid w:val="00932F46"/>
    <w:rsid w:val="009349AD"/>
    <w:rsid w:val="00936EBF"/>
    <w:rsid w:val="009424D1"/>
    <w:rsid w:val="0095123F"/>
    <w:rsid w:val="00953E9C"/>
    <w:rsid w:val="009577FA"/>
    <w:rsid w:val="00973749"/>
    <w:rsid w:val="00984001"/>
    <w:rsid w:val="00987C76"/>
    <w:rsid w:val="009928CD"/>
    <w:rsid w:val="00994971"/>
    <w:rsid w:val="009A16E9"/>
    <w:rsid w:val="009A3C4E"/>
    <w:rsid w:val="009B5A3E"/>
    <w:rsid w:val="009C2325"/>
    <w:rsid w:val="009C7321"/>
    <w:rsid w:val="009C744A"/>
    <w:rsid w:val="009D1FF0"/>
    <w:rsid w:val="009D4D5A"/>
    <w:rsid w:val="009E2187"/>
    <w:rsid w:val="00A05DF9"/>
    <w:rsid w:val="00A066C2"/>
    <w:rsid w:val="00A077F4"/>
    <w:rsid w:val="00A20A5D"/>
    <w:rsid w:val="00A214D5"/>
    <w:rsid w:val="00A21C9E"/>
    <w:rsid w:val="00A21E23"/>
    <w:rsid w:val="00A225F8"/>
    <w:rsid w:val="00A33F9D"/>
    <w:rsid w:val="00A366C7"/>
    <w:rsid w:val="00A3737B"/>
    <w:rsid w:val="00A439F6"/>
    <w:rsid w:val="00A55E21"/>
    <w:rsid w:val="00A63A65"/>
    <w:rsid w:val="00A67504"/>
    <w:rsid w:val="00A71BFE"/>
    <w:rsid w:val="00A73A74"/>
    <w:rsid w:val="00A768A8"/>
    <w:rsid w:val="00A77D8A"/>
    <w:rsid w:val="00A809ED"/>
    <w:rsid w:val="00A81D0A"/>
    <w:rsid w:val="00A837F7"/>
    <w:rsid w:val="00A97162"/>
    <w:rsid w:val="00AA3864"/>
    <w:rsid w:val="00AA456F"/>
    <w:rsid w:val="00AB3E46"/>
    <w:rsid w:val="00AB3F4E"/>
    <w:rsid w:val="00AB4819"/>
    <w:rsid w:val="00AB5E42"/>
    <w:rsid w:val="00AC42FA"/>
    <w:rsid w:val="00AC628F"/>
    <w:rsid w:val="00AC7473"/>
    <w:rsid w:val="00AD4016"/>
    <w:rsid w:val="00AE4A21"/>
    <w:rsid w:val="00AF0463"/>
    <w:rsid w:val="00AF466A"/>
    <w:rsid w:val="00B03D55"/>
    <w:rsid w:val="00B03F4B"/>
    <w:rsid w:val="00B151F2"/>
    <w:rsid w:val="00B1793C"/>
    <w:rsid w:val="00B34B73"/>
    <w:rsid w:val="00B43496"/>
    <w:rsid w:val="00B46CD8"/>
    <w:rsid w:val="00B526D0"/>
    <w:rsid w:val="00B538F8"/>
    <w:rsid w:val="00B539DE"/>
    <w:rsid w:val="00B548E5"/>
    <w:rsid w:val="00B64244"/>
    <w:rsid w:val="00B67C3F"/>
    <w:rsid w:val="00B7276D"/>
    <w:rsid w:val="00B842C4"/>
    <w:rsid w:val="00BA17F1"/>
    <w:rsid w:val="00BA5BEA"/>
    <w:rsid w:val="00BB7EA0"/>
    <w:rsid w:val="00BC0034"/>
    <w:rsid w:val="00BC4F11"/>
    <w:rsid w:val="00BD6B25"/>
    <w:rsid w:val="00BE2423"/>
    <w:rsid w:val="00BE7304"/>
    <w:rsid w:val="00BF042E"/>
    <w:rsid w:val="00BF709A"/>
    <w:rsid w:val="00C10C0A"/>
    <w:rsid w:val="00C119C2"/>
    <w:rsid w:val="00C2210B"/>
    <w:rsid w:val="00C2671C"/>
    <w:rsid w:val="00C2721A"/>
    <w:rsid w:val="00C37094"/>
    <w:rsid w:val="00C37441"/>
    <w:rsid w:val="00C43566"/>
    <w:rsid w:val="00C46383"/>
    <w:rsid w:val="00C46507"/>
    <w:rsid w:val="00C562C5"/>
    <w:rsid w:val="00C632D5"/>
    <w:rsid w:val="00C64FB5"/>
    <w:rsid w:val="00C653E4"/>
    <w:rsid w:val="00C66D68"/>
    <w:rsid w:val="00C91607"/>
    <w:rsid w:val="00C928B1"/>
    <w:rsid w:val="00C9385D"/>
    <w:rsid w:val="00CA3905"/>
    <w:rsid w:val="00CB1F9B"/>
    <w:rsid w:val="00CB282E"/>
    <w:rsid w:val="00CE7579"/>
    <w:rsid w:val="00CF1D41"/>
    <w:rsid w:val="00D11BEC"/>
    <w:rsid w:val="00D21B2B"/>
    <w:rsid w:val="00D2557D"/>
    <w:rsid w:val="00D31005"/>
    <w:rsid w:val="00D64139"/>
    <w:rsid w:val="00D6501B"/>
    <w:rsid w:val="00D66225"/>
    <w:rsid w:val="00D67D8E"/>
    <w:rsid w:val="00D828D8"/>
    <w:rsid w:val="00D92672"/>
    <w:rsid w:val="00D93E45"/>
    <w:rsid w:val="00DA4DA9"/>
    <w:rsid w:val="00DA51B6"/>
    <w:rsid w:val="00DA6A7A"/>
    <w:rsid w:val="00DB17C6"/>
    <w:rsid w:val="00DB29FE"/>
    <w:rsid w:val="00DB4549"/>
    <w:rsid w:val="00DC2909"/>
    <w:rsid w:val="00DC37A6"/>
    <w:rsid w:val="00DD7502"/>
    <w:rsid w:val="00DD7853"/>
    <w:rsid w:val="00DE102A"/>
    <w:rsid w:val="00DF0A7B"/>
    <w:rsid w:val="00DF2E97"/>
    <w:rsid w:val="00DF3301"/>
    <w:rsid w:val="00E0509D"/>
    <w:rsid w:val="00E24F5B"/>
    <w:rsid w:val="00E3290A"/>
    <w:rsid w:val="00E32C0C"/>
    <w:rsid w:val="00E56388"/>
    <w:rsid w:val="00E57C09"/>
    <w:rsid w:val="00E7220B"/>
    <w:rsid w:val="00E821A0"/>
    <w:rsid w:val="00E834B6"/>
    <w:rsid w:val="00EA6546"/>
    <w:rsid w:val="00EC01EF"/>
    <w:rsid w:val="00EC7F85"/>
    <w:rsid w:val="00EF6837"/>
    <w:rsid w:val="00F02D24"/>
    <w:rsid w:val="00F03751"/>
    <w:rsid w:val="00F231C9"/>
    <w:rsid w:val="00F23EF5"/>
    <w:rsid w:val="00F316A6"/>
    <w:rsid w:val="00F508E7"/>
    <w:rsid w:val="00F64BDB"/>
    <w:rsid w:val="00F66A49"/>
    <w:rsid w:val="00FA1DA9"/>
    <w:rsid w:val="00FA5458"/>
    <w:rsid w:val="00FB3A24"/>
    <w:rsid w:val="00FC6057"/>
    <w:rsid w:val="00FC781D"/>
    <w:rsid w:val="00FD12E4"/>
    <w:rsid w:val="00FE68C7"/>
    <w:rsid w:val="00FF5F20"/>
    <w:rsid w:val="00FF61C5"/>
    <w:rsid w:val="00FF662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14:docId w14:val="01C90474"/>
  <w15:docId w15:val="{B59341F2-96EA-48C2-BCA9-5FB5510C4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9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61F6E"/>
    <w:pPr>
      <w:spacing w:after="200" w:line="276" w:lineRule="auto"/>
    </w:pPr>
    <w:rPr>
      <w:rFonts w:eastAsia="Calibri"/>
      <w:sz w:val="24"/>
      <w:szCs w:val="22"/>
      <w:lang w:val="ro-RO" w:eastAsia="en-US"/>
    </w:rPr>
  </w:style>
  <w:style w:type="paragraph" w:styleId="Heading1">
    <w:name w:val="heading 1"/>
    <w:basedOn w:val="Normal"/>
    <w:link w:val="Heading1Char"/>
    <w:uiPriority w:val="9"/>
    <w:qFormat/>
    <w:rsid w:val="00AB4819"/>
    <w:pPr>
      <w:spacing w:before="100" w:beforeAutospacing="1" w:after="100" w:afterAutospacing="1" w:line="240" w:lineRule="auto"/>
      <w:outlineLvl w:val="0"/>
    </w:pPr>
    <w:rPr>
      <w:rFonts w:eastAsia="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B4819"/>
    <w:pPr>
      <w:spacing w:after="0" w:line="240" w:lineRule="auto"/>
    </w:pPr>
    <w:rPr>
      <w:rFonts w:ascii="Segoe UI" w:hAnsi="Segoe UI" w:cs="Segoe UI"/>
      <w:sz w:val="18"/>
      <w:szCs w:val="18"/>
    </w:rPr>
  </w:style>
  <w:style w:type="paragraph" w:styleId="BodyText">
    <w:name w:val="Body Text"/>
    <w:basedOn w:val="Normal"/>
    <w:next w:val="Normal"/>
    <w:link w:val="BodyTextChar"/>
    <w:rsid w:val="00AB4819"/>
    <w:pPr>
      <w:suppressAutoHyphens/>
      <w:spacing w:after="0" w:line="240" w:lineRule="auto"/>
    </w:pPr>
    <w:rPr>
      <w:rFonts w:eastAsia="Times New Roman"/>
      <w:color w:val="000000"/>
      <w:szCs w:val="20"/>
    </w:rPr>
  </w:style>
  <w:style w:type="paragraph" w:styleId="NormalWeb">
    <w:name w:val="Normal (Web)"/>
    <w:basedOn w:val="Normal"/>
    <w:uiPriority w:val="99"/>
    <w:semiHidden/>
    <w:unhideWhenUsed/>
    <w:rsid w:val="00AB4819"/>
    <w:pPr>
      <w:spacing w:before="100" w:beforeAutospacing="1" w:after="100" w:afterAutospacing="1" w:line="240" w:lineRule="auto"/>
    </w:pPr>
    <w:rPr>
      <w:rFonts w:eastAsia="Times New Roman"/>
      <w:szCs w:val="24"/>
    </w:rPr>
  </w:style>
  <w:style w:type="paragraph" w:styleId="PlainText">
    <w:name w:val="Plain Text"/>
    <w:basedOn w:val="Normal"/>
    <w:link w:val="PlainTextChar"/>
    <w:rsid w:val="00AB4819"/>
    <w:pPr>
      <w:spacing w:after="0" w:line="240" w:lineRule="auto"/>
    </w:pPr>
    <w:rPr>
      <w:rFonts w:ascii="Courier New" w:eastAsia="Times New Roman" w:hAnsi="Courier New" w:cs="Courier New"/>
      <w:sz w:val="20"/>
      <w:szCs w:val="20"/>
    </w:rPr>
  </w:style>
  <w:style w:type="character" w:styleId="Strong">
    <w:name w:val="Strong"/>
    <w:basedOn w:val="DefaultParagraphFont"/>
    <w:uiPriority w:val="22"/>
    <w:qFormat/>
    <w:rsid w:val="00AB4819"/>
    <w:rPr>
      <w:b/>
      <w:bCs/>
    </w:rPr>
  </w:style>
  <w:style w:type="paragraph" w:customStyle="1" w:styleId="CharCaracterCaracterCharCharCharChar">
    <w:name w:val="Char Caracter Caracter Char Char Char Char"/>
    <w:basedOn w:val="Normal"/>
    <w:rsid w:val="00AB4819"/>
    <w:pPr>
      <w:spacing w:after="0" w:line="240" w:lineRule="auto"/>
    </w:pPr>
    <w:rPr>
      <w:rFonts w:eastAsia="Times New Roman"/>
      <w:szCs w:val="24"/>
    </w:rPr>
  </w:style>
  <w:style w:type="paragraph" w:customStyle="1" w:styleId="Style3">
    <w:name w:val="Style3"/>
    <w:basedOn w:val="Normal"/>
    <w:rsid w:val="00AB4819"/>
    <w:pPr>
      <w:widowControl w:val="0"/>
      <w:autoSpaceDE w:val="0"/>
      <w:autoSpaceDN w:val="0"/>
      <w:adjustRightInd w:val="0"/>
      <w:spacing w:after="0" w:line="240" w:lineRule="auto"/>
    </w:pPr>
    <w:rPr>
      <w:rFonts w:ascii="Arial" w:eastAsia="Times New Roman" w:hAnsi="Arial" w:cs="Arial"/>
      <w:szCs w:val="24"/>
    </w:rPr>
  </w:style>
  <w:style w:type="paragraph" w:customStyle="1" w:styleId="ListParagraph1">
    <w:name w:val="List Paragraph1"/>
    <w:basedOn w:val="Normal"/>
    <w:uiPriority w:val="34"/>
    <w:qFormat/>
    <w:rsid w:val="00AB4819"/>
    <w:pPr>
      <w:ind w:left="720"/>
      <w:contextualSpacing/>
    </w:pPr>
  </w:style>
  <w:style w:type="character" w:customStyle="1" w:styleId="Heading1Char">
    <w:name w:val="Heading 1 Char"/>
    <w:basedOn w:val="DefaultParagraphFont"/>
    <w:link w:val="Heading1"/>
    <w:uiPriority w:val="9"/>
    <w:rsid w:val="00AB4819"/>
    <w:rPr>
      <w:rFonts w:ascii="Times New Roman" w:eastAsia="Times New Roman" w:hAnsi="Times New Roman" w:cs="Times New Roman"/>
      <w:b/>
      <w:bCs/>
      <w:kern w:val="36"/>
      <w:sz w:val="48"/>
      <w:szCs w:val="48"/>
    </w:rPr>
  </w:style>
  <w:style w:type="character" w:customStyle="1" w:styleId="FontStyle37">
    <w:name w:val="Font Style37"/>
    <w:rsid w:val="00AB4819"/>
    <w:rPr>
      <w:rFonts w:ascii="Arial" w:hAnsi="Arial" w:cs="Arial"/>
      <w:sz w:val="20"/>
      <w:szCs w:val="20"/>
    </w:rPr>
  </w:style>
  <w:style w:type="character" w:customStyle="1" w:styleId="BodyTextChar">
    <w:name w:val="Body Text Char"/>
    <w:basedOn w:val="DefaultParagraphFont"/>
    <w:link w:val="BodyText"/>
    <w:rsid w:val="00AB4819"/>
    <w:rPr>
      <w:rFonts w:ascii="Times New Roman" w:eastAsia="Times New Roman" w:hAnsi="Times New Roman" w:cs="Times New Roman"/>
      <w:color w:val="000000"/>
      <w:sz w:val="24"/>
      <w:szCs w:val="20"/>
    </w:rPr>
  </w:style>
  <w:style w:type="character" w:customStyle="1" w:styleId="FontStyle36">
    <w:name w:val="Font Style36"/>
    <w:rsid w:val="00AB4819"/>
    <w:rPr>
      <w:rFonts w:ascii="Arial" w:hAnsi="Arial" w:cs="Arial"/>
      <w:b/>
      <w:bCs/>
      <w:i/>
      <w:iCs/>
      <w:sz w:val="26"/>
      <w:szCs w:val="26"/>
    </w:rPr>
  </w:style>
  <w:style w:type="character" w:customStyle="1" w:styleId="PlainTextChar">
    <w:name w:val="Plain Text Char"/>
    <w:basedOn w:val="DefaultParagraphFont"/>
    <w:link w:val="PlainText"/>
    <w:rsid w:val="00AB4819"/>
    <w:rPr>
      <w:rFonts w:ascii="Courier New" w:eastAsia="Times New Roman" w:hAnsi="Courier New" w:cs="Courier New"/>
      <w:sz w:val="20"/>
      <w:szCs w:val="20"/>
    </w:rPr>
  </w:style>
  <w:style w:type="character" w:customStyle="1" w:styleId="BalloonTextChar">
    <w:name w:val="Balloon Text Char"/>
    <w:basedOn w:val="DefaultParagraphFont"/>
    <w:link w:val="BalloonText"/>
    <w:uiPriority w:val="99"/>
    <w:semiHidden/>
    <w:rsid w:val="00AB4819"/>
    <w:rPr>
      <w:rFonts w:ascii="Segoe UI" w:hAnsi="Segoe UI" w:cs="Segoe UI"/>
      <w:sz w:val="18"/>
      <w:szCs w:val="18"/>
    </w:rPr>
  </w:style>
  <w:style w:type="character" w:customStyle="1" w:styleId="hps">
    <w:name w:val="hps"/>
    <w:basedOn w:val="DefaultParagraphFont"/>
    <w:rsid w:val="00AB4819"/>
  </w:style>
  <w:style w:type="character" w:customStyle="1" w:styleId="apple-converted-space">
    <w:name w:val="apple-converted-space"/>
    <w:basedOn w:val="DefaultParagraphFont"/>
    <w:rsid w:val="00AB4819"/>
  </w:style>
  <w:style w:type="paragraph" w:styleId="ListParagraph">
    <w:name w:val="List Paragraph"/>
    <w:basedOn w:val="Normal"/>
    <w:uiPriority w:val="34"/>
    <w:qFormat/>
    <w:rsid w:val="00197734"/>
    <w:pPr>
      <w:ind w:left="720"/>
      <w:contextualSpacing/>
    </w:pPr>
  </w:style>
  <w:style w:type="paragraph" w:styleId="Header">
    <w:name w:val="header"/>
    <w:basedOn w:val="Normal"/>
    <w:link w:val="HeaderChar"/>
    <w:unhideWhenUsed/>
    <w:rsid w:val="0011506A"/>
    <w:pPr>
      <w:tabs>
        <w:tab w:val="center" w:pos="4680"/>
        <w:tab w:val="right" w:pos="9360"/>
      </w:tabs>
      <w:spacing w:after="0" w:line="240" w:lineRule="auto"/>
    </w:pPr>
  </w:style>
  <w:style w:type="character" w:customStyle="1" w:styleId="HeaderChar">
    <w:name w:val="Header Char"/>
    <w:basedOn w:val="DefaultParagraphFont"/>
    <w:link w:val="Header"/>
    <w:rsid w:val="0011506A"/>
    <w:rPr>
      <w:rFonts w:eastAsia="Calibri"/>
      <w:sz w:val="24"/>
      <w:szCs w:val="22"/>
      <w:lang w:eastAsia="en-US"/>
    </w:rPr>
  </w:style>
  <w:style w:type="paragraph" w:styleId="Footer">
    <w:name w:val="footer"/>
    <w:basedOn w:val="Normal"/>
    <w:link w:val="FooterChar"/>
    <w:uiPriority w:val="99"/>
    <w:unhideWhenUsed/>
    <w:rsid w:val="001150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506A"/>
    <w:rPr>
      <w:rFonts w:eastAsia="Calibri"/>
      <w:sz w:val="24"/>
      <w:szCs w:val="22"/>
      <w:lang w:eastAsia="en-US"/>
    </w:rPr>
  </w:style>
  <w:style w:type="paragraph" w:customStyle="1" w:styleId="Tahoma10">
    <w:name w:val="Tahoma 10"/>
    <w:basedOn w:val="Normal"/>
    <w:rsid w:val="000A07FC"/>
    <w:pPr>
      <w:autoSpaceDE w:val="0"/>
      <w:autoSpaceDN w:val="0"/>
      <w:adjustRightInd w:val="0"/>
      <w:spacing w:after="0" w:line="240" w:lineRule="auto"/>
      <w:ind w:firstLine="567"/>
      <w:jc w:val="both"/>
    </w:pPr>
    <w:rPr>
      <w:rFonts w:ascii="Tahoma" w:eastAsia="Times New Roman" w:hAnsi="Tahoma" w:cs="Tahoma"/>
      <w:color w:val="000000"/>
      <w:sz w:val="20"/>
      <w:lang w:val="en-US"/>
    </w:rPr>
  </w:style>
  <w:style w:type="character" w:customStyle="1" w:styleId="x-panel-header-text2">
    <w:name w:val="x-panel-header-text2"/>
    <w:basedOn w:val="DefaultParagraphFont"/>
    <w:rsid w:val="009E218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1398389">
      <w:bodyDiv w:val="1"/>
      <w:marLeft w:val="0"/>
      <w:marRight w:val="0"/>
      <w:marTop w:val="0"/>
      <w:marBottom w:val="0"/>
      <w:divBdr>
        <w:top w:val="none" w:sz="0" w:space="0" w:color="auto"/>
        <w:left w:val="none" w:sz="0" w:space="0" w:color="auto"/>
        <w:bottom w:val="none" w:sz="0" w:space="0" w:color="auto"/>
        <w:right w:val="none" w:sz="0" w:space="0" w:color="auto"/>
      </w:divBdr>
    </w:div>
    <w:div w:id="460611571">
      <w:bodyDiv w:val="1"/>
      <w:marLeft w:val="0"/>
      <w:marRight w:val="0"/>
      <w:marTop w:val="0"/>
      <w:marBottom w:val="0"/>
      <w:divBdr>
        <w:top w:val="none" w:sz="0" w:space="0" w:color="auto"/>
        <w:left w:val="none" w:sz="0" w:space="0" w:color="auto"/>
        <w:bottom w:val="none" w:sz="0" w:space="0" w:color="auto"/>
        <w:right w:val="none" w:sz="0" w:space="0" w:color="auto"/>
      </w:divBdr>
    </w:div>
    <w:div w:id="933897397">
      <w:bodyDiv w:val="1"/>
      <w:marLeft w:val="0"/>
      <w:marRight w:val="0"/>
      <w:marTop w:val="0"/>
      <w:marBottom w:val="0"/>
      <w:divBdr>
        <w:top w:val="none" w:sz="0" w:space="0" w:color="auto"/>
        <w:left w:val="none" w:sz="0" w:space="0" w:color="auto"/>
        <w:bottom w:val="none" w:sz="0" w:space="0" w:color="auto"/>
        <w:right w:val="none" w:sz="0" w:space="0" w:color="auto"/>
      </w:divBdr>
    </w:div>
    <w:div w:id="1111700720">
      <w:bodyDiv w:val="1"/>
      <w:marLeft w:val="0"/>
      <w:marRight w:val="0"/>
      <w:marTop w:val="0"/>
      <w:marBottom w:val="0"/>
      <w:divBdr>
        <w:top w:val="none" w:sz="0" w:space="0" w:color="auto"/>
        <w:left w:val="none" w:sz="0" w:space="0" w:color="auto"/>
        <w:bottom w:val="none" w:sz="0" w:space="0" w:color="auto"/>
        <w:right w:val="none" w:sz="0" w:space="0" w:color="auto"/>
      </w:divBdr>
    </w:div>
    <w:div w:id="1489446391">
      <w:bodyDiv w:val="1"/>
      <w:marLeft w:val="0"/>
      <w:marRight w:val="0"/>
      <w:marTop w:val="0"/>
      <w:marBottom w:val="0"/>
      <w:divBdr>
        <w:top w:val="none" w:sz="0" w:space="0" w:color="auto"/>
        <w:left w:val="none" w:sz="0" w:space="0" w:color="auto"/>
        <w:bottom w:val="none" w:sz="0" w:space="0" w:color="auto"/>
        <w:right w:val="none" w:sz="0" w:space="0" w:color="auto"/>
      </w:divBdr>
    </w:div>
    <w:div w:id="1669940497">
      <w:bodyDiv w:val="1"/>
      <w:marLeft w:val="0"/>
      <w:marRight w:val="0"/>
      <w:marTop w:val="0"/>
      <w:marBottom w:val="0"/>
      <w:divBdr>
        <w:top w:val="none" w:sz="0" w:space="0" w:color="auto"/>
        <w:left w:val="none" w:sz="0" w:space="0" w:color="auto"/>
        <w:bottom w:val="none" w:sz="0" w:space="0" w:color="auto"/>
        <w:right w:val="none" w:sz="0" w:space="0" w:color="auto"/>
      </w:divBdr>
    </w:div>
    <w:div w:id="17067093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8DAB7F2-1329-41B2-87D2-422C989E39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1</Pages>
  <Words>725</Words>
  <Characters>4210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PRIMĂRIA MUNICIPIULUI SATU MARE</vt:lpstr>
    </vt:vector>
  </TitlesOfParts>
  <Company>Hewlett-Packard Company</Company>
  <LinksUpToDate>false</LinksUpToDate>
  <CharactersWithSpaces>4926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PRIMĂRIA MUNICIPIULUI SATU MARE</dc:title>
  <dc:creator>Nemeti S</dc:creator>
  <cp:lastModifiedBy>Dorin Beres</cp:lastModifiedBy>
  <cp:revision>35</cp:revision>
  <cp:lastPrinted>2022-04-21T11:49:00Z</cp:lastPrinted>
  <dcterms:created xsi:type="dcterms:W3CDTF">2022-01-18T08:00:00Z</dcterms:created>
  <dcterms:modified xsi:type="dcterms:W3CDTF">2022-04-21T11:50:00Z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1033-9.1.0.4560</vt:lpwstr>
  </property>
</Properties>
</file>