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C9348D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C9348D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9348D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2A9BDB91" w:rsidR="00A73A74" w:rsidRPr="00C9348D" w:rsidRDefault="003F7478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9348D">
        <w:rPr>
          <w:rFonts w:ascii="Times New Roman" w:hAnsi="Times New Roman" w:cs="Times New Roman"/>
          <w:sz w:val="24"/>
          <w:szCs w:val="24"/>
          <w:lang w:val="ro-RO"/>
        </w:rPr>
        <w:t xml:space="preserve">BIROUL CONSULTANŢĂ TEHNICĂ ŞI SUPERVIZARE LUCRĂRI </w:t>
      </w:r>
    </w:p>
    <w:p w14:paraId="18A734AF" w14:textId="77777777" w:rsidR="00A73A74" w:rsidRPr="00C9348D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9348D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4AFA4AFC" w:rsidR="00A73A74" w:rsidRPr="00C9348D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9348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C9348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C9348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C934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590E" w:rsidRPr="0068590E">
        <w:rPr>
          <w:rFonts w:ascii="Times New Roman" w:hAnsi="Times New Roman" w:cs="Times New Roman"/>
          <w:sz w:val="24"/>
          <w:szCs w:val="24"/>
          <w:lang w:val="ro-RO"/>
        </w:rPr>
        <w:t>53358/22.09.2022</w:t>
      </w:r>
      <w:r w:rsidRPr="00C934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C9348D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551823" w14:textId="2DADE89B" w:rsidR="0009771D" w:rsidRPr="00C9348D" w:rsidRDefault="00425766" w:rsidP="00925142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Cs w:val="24"/>
          <w:lang w:val="ro-RO"/>
        </w:rPr>
      </w:pPr>
      <w:r w:rsidRPr="00C9348D">
        <w:rPr>
          <w:sz w:val="28"/>
          <w:szCs w:val="28"/>
          <w:lang w:val="ro-RO"/>
        </w:rPr>
        <w:t xml:space="preserve">           </w:t>
      </w:r>
      <w:r w:rsidR="0009771D" w:rsidRPr="00C9348D">
        <w:rPr>
          <w:szCs w:val="24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6D1FE190" w14:textId="1A2E6161" w:rsidR="0009771D" w:rsidRPr="00C9348D" w:rsidRDefault="0009771D" w:rsidP="00925142">
      <w:pPr>
        <w:spacing w:after="0"/>
        <w:jc w:val="both"/>
        <w:rPr>
          <w:szCs w:val="24"/>
          <w:lang w:val="ro-RO"/>
        </w:rPr>
      </w:pPr>
      <w:r w:rsidRPr="00C9348D">
        <w:rPr>
          <w:szCs w:val="24"/>
          <w:lang w:val="ro-RO"/>
        </w:rPr>
        <w:t xml:space="preserve">           </w:t>
      </w:r>
      <w:r w:rsidR="00C9348D" w:rsidRPr="00C9348D">
        <w:rPr>
          <w:szCs w:val="24"/>
          <w:lang w:val="ro-RO"/>
        </w:rPr>
        <w:t>Serviciul Scriere, Implementare și Monitorizare Proiecte și Directorul executiv al Direcției Economice formulează următorul</w:t>
      </w:r>
      <w:r w:rsidRPr="00C9348D">
        <w:rPr>
          <w:szCs w:val="24"/>
          <w:lang w:val="ro-RO"/>
        </w:rPr>
        <w:t>:</w:t>
      </w:r>
    </w:p>
    <w:p w14:paraId="2D9C1FD3" w14:textId="54D0A231" w:rsidR="00A73A74" w:rsidRPr="00C9348D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2EB14A1" w14:textId="77777777" w:rsidR="00A76DBF" w:rsidRPr="00C9348D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7DA875" w14:textId="77777777" w:rsidR="00A73A74" w:rsidRPr="00C9348D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348D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299E2309" w14:textId="1D8C12CE" w:rsidR="00CD764B" w:rsidRDefault="00D34B34" w:rsidP="00826E71">
      <w:pPr>
        <w:spacing w:after="0"/>
        <w:jc w:val="center"/>
        <w:rPr>
          <w:szCs w:val="24"/>
          <w:lang w:val="ro-RO"/>
        </w:rPr>
      </w:pPr>
      <w:r w:rsidRPr="00C9348D">
        <w:rPr>
          <w:szCs w:val="24"/>
          <w:lang w:val="ro-RO"/>
        </w:rPr>
        <w:t xml:space="preserve">la proiectul de hotărâre </w:t>
      </w:r>
      <w:r w:rsidR="003F7478" w:rsidRPr="00C9348D">
        <w:rPr>
          <w:szCs w:val="24"/>
          <w:lang w:val="ro-RO"/>
        </w:rPr>
        <w:t>privind modificarea A</w:t>
      </w:r>
      <w:r w:rsidR="00826E71">
        <w:rPr>
          <w:szCs w:val="24"/>
          <w:lang w:val="ro-RO"/>
        </w:rPr>
        <w:t>nexei nr.</w:t>
      </w:r>
      <w:r w:rsidR="003F7478" w:rsidRPr="00C9348D">
        <w:rPr>
          <w:szCs w:val="24"/>
          <w:lang w:val="ro-RO"/>
        </w:rPr>
        <w:t xml:space="preserve"> 1 </w:t>
      </w:r>
      <w:r w:rsidR="00826E71">
        <w:rPr>
          <w:szCs w:val="24"/>
          <w:lang w:val="ro-RO"/>
        </w:rPr>
        <w:t>la</w:t>
      </w:r>
      <w:r w:rsidR="003F7478" w:rsidRPr="00C9348D">
        <w:rPr>
          <w:szCs w:val="24"/>
          <w:lang w:val="ro-RO"/>
        </w:rPr>
        <w:t xml:space="preserve"> </w:t>
      </w:r>
      <w:r w:rsidR="00826E71" w:rsidRPr="00826E71">
        <w:rPr>
          <w:szCs w:val="24"/>
          <w:lang w:val="ro-RO"/>
        </w:rPr>
        <w:t xml:space="preserve">Hotărârea Consiliului Local </w:t>
      </w:r>
    </w:p>
    <w:p w14:paraId="4232EFB2" w14:textId="495A55E6" w:rsidR="00D34B34" w:rsidRPr="00C9348D" w:rsidRDefault="00826E71" w:rsidP="00826E71">
      <w:pPr>
        <w:spacing w:after="0"/>
        <w:jc w:val="center"/>
        <w:rPr>
          <w:szCs w:val="24"/>
          <w:lang w:val="ro-RO"/>
        </w:rPr>
      </w:pPr>
      <w:r w:rsidRPr="00826E71">
        <w:rPr>
          <w:szCs w:val="24"/>
          <w:lang w:val="ro-RO"/>
        </w:rPr>
        <w:t>nr. 134/31.05.2018 privind aprobarea proiect faza DALI şi a indicatorilor tehnico-economici la obiectivul de investiţie: Modernizare infrastructură educaţională Grădiniţa nr. 29 şi Creşa Punguţa cu doi bani – Reabilitare clădire situată pe Str. 1 Decembrie 1918, nr. 15</w:t>
      </w:r>
    </w:p>
    <w:p w14:paraId="5841D12C" w14:textId="45CD453D" w:rsidR="00826E71" w:rsidRDefault="00826E71" w:rsidP="00CF59E5">
      <w:pPr>
        <w:spacing w:after="0"/>
        <w:jc w:val="center"/>
        <w:rPr>
          <w:bCs/>
          <w:szCs w:val="24"/>
          <w:lang w:val="ro-RO"/>
        </w:rPr>
      </w:pPr>
    </w:p>
    <w:p w14:paraId="6EE61EE2" w14:textId="77777777" w:rsidR="00EE70D1" w:rsidRPr="00C9348D" w:rsidRDefault="00EE70D1" w:rsidP="00CF59E5">
      <w:pPr>
        <w:spacing w:after="0"/>
        <w:jc w:val="center"/>
        <w:rPr>
          <w:bCs/>
          <w:szCs w:val="24"/>
          <w:lang w:val="ro-RO"/>
        </w:rPr>
      </w:pPr>
    </w:p>
    <w:p w14:paraId="3C587702" w14:textId="77777777" w:rsidR="00200D1A" w:rsidRPr="008164C8" w:rsidRDefault="00200D1A" w:rsidP="00200D1A">
      <w:pPr>
        <w:spacing w:after="0"/>
        <w:ind w:right="74" w:firstLine="720"/>
        <w:jc w:val="both"/>
        <w:rPr>
          <w:szCs w:val="24"/>
          <w:lang w:val="ro-RO"/>
        </w:rPr>
      </w:pPr>
      <w:r w:rsidRPr="000F2E4D">
        <w:rPr>
          <w:szCs w:val="24"/>
          <w:lang w:val="ro-RO"/>
        </w:rPr>
        <w:t xml:space="preserve">Contractul de finanţare </w:t>
      </w:r>
      <w:r>
        <w:rPr>
          <w:szCs w:val="24"/>
          <w:lang w:val="ro-RO"/>
        </w:rPr>
        <w:t xml:space="preserve">nr. 4887 pentru obiectivul de investiţie </w:t>
      </w:r>
      <w:r w:rsidRPr="000F2E4D">
        <w:rPr>
          <w:szCs w:val="24"/>
          <w:lang w:val="ro-RO"/>
        </w:rPr>
        <w:t>“Modernizare infrastructură educaţională Grădiniţa Nr. 29 şi Creşa Punguţa cu doi bani”</w:t>
      </w:r>
      <w:r>
        <w:rPr>
          <w:szCs w:val="24"/>
          <w:lang w:val="ro-RO"/>
        </w:rPr>
        <w:t xml:space="preserve"> </w:t>
      </w:r>
      <w:r w:rsidRPr="000F2E4D">
        <w:rPr>
          <w:szCs w:val="24"/>
          <w:lang w:val="ro-RO"/>
        </w:rPr>
        <w:t>a fost semnat la data de 14.11.2019.</w:t>
      </w:r>
      <w:r>
        <w:rPr>
          <w:szCs w:val="24"/>
          <w:lang w:val="ro-RO"/>
        </w:rPr>
        <w:t xml:space="preserve"> P</w:t>
      </w:r>
      <w:r w:rsidRPr="000F2E4D">
        <w:rPr>
          <w:szCs w:val="24"/>
          <w:lang w:val="ro-RO"/>
        </w:rPr>
        <w:t xml:space="preserve">roiectul </w:t>
      </w:r>
      <w:r>
        <w:rPr>
          <w:szCs w:val="24"/>
          <w:lang w:val="ro-RO"/>
        </w:rPr>
        <w:t xml:space="preserve"> </w:t>
      </w:r>
      <w:r w:rsidRPr="000F2E4D">
        <w:rPr>
          <w:szCs w:val="24"/>
          <w:lang w:val="ro-RO"/>
        </w:rPr>
        <w:t xml:space="preserve">finanţat </w:t>
      </w:r>
      <w:r>
        <w:rPr>
          <w:szCs w:val="24"/>
          <w:lang w:val="ro-RO"/>
        </w:rPr>
        <w:t>pr</w:t>
      </w:r>
      <w:r w:rsidRPr="000F2E4D">
        <w:rPr>
          <w:szCs w:val="24"/>
          <w:lang w:val="ro-RO"/>
        </w:rPr>
        <w:t>in Programul Operaţional Regional 2014-2020, Axa Prioritară 4, Prioritatea de investiţii 4.4, apel de proiecte nr.  POR/296/4/4/ se află în prezent în implementare, cu termen de finalizare 31.10.2022.</w:t>
      </w:r>
    </w:p>
    <w:p w14:paraId="22F74FAC" w14:textId="4720CB84" w:rsidR="003F7478" w:rsidRPr="00C9348D" w:rsidRDefault="00F828DE" w:rsidP="00CF59E5">
      <w:pPr>
        <w:spacing w:after="0"/>
        <w:ind w:right="74" w:firstLine="72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Având în vedere </w:t>
      </w:r>
      <w:r w:rsidRPr="00F828DE">
        <w:rPr>
          <w:szCs w:val="24"/>
          <w:lang w:val="ro-RO"/>
        </w:rPr>
        <w:t>Ordinul MDLPA nr. 2050/30.12.2021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2014-2020, se impune actualizarea indicatorilor tehnico-economici</w:t>
      </w:r>
      <w:r w:rsidR="00C315D4" w:rsidRPr="00C9348D">
        <w:rPr>
          <w:szCs w:val="24"/>
          <w:lang w:val="ro-RO"/>
        </w:rPr>
        <w:t>, după cum urmează</w:t>
      </w:r>
      <w:r w:rsidR="003F7478" w:rsidRPr="00C9348D">
        <w:rPr>
          <w:szCs w:val="24"/>
          <w:lang w:val="ro-RO"/>
        </w:rPr>
        <w:t>.</w:t>
      </w:r>
    </w:p>
    <w:p w14:paraId="00B664C1" w14:textId="7043F995" w:rsidR="003F7478" w:rsidRPr="00C9348D" w:rsidRDefault="003F7478" w:rsidP="00CF59E5">
      <w:pPr>
        <w:spacing w:after="0"/>
        <w:ind w:right="74" w:firstLine="720"/>
        <w:jc w:val="both"/>
        <w:rPr>
          <w:szCs w:val="24"/>
          <w:lang w:val="ro-RO"/>
        </w:rPr>
      </w:pPr>
    </w:p>
    <w:p w14:paraId="353EB3D8" w14:textId="337690F2" w:rsidR="00C315D4" w:rsidRPr="00C9348D" w:rsidRDefault="00C315D4" w:rsidP="00C315D4">
      <w:pPr>
        <w:rPr>
          <w:szCs w:val="24"/>
          <w:lang w:val="ro-RO"/>
        </w:rPr>
      </w:pPr>
      <w:r w:rsidRPr="00C9348D">
        <w:rPr>
          <w:szCs w:val="24"/>
          <w:lang w:val="ro-RO"/>
        </w:rPr>
        <w:t>INDICATORII TEHNICO–ECONOMICI:</w:t>
      </w:r>
    </w:p>
    <w:p w14:paraId="418644ED" w14:textId="6F823988" w:rsidR="00C315D4" w:rsidRPr="00C9348D" w:rsidRDefault="00C315D4" w:rsidP="00925142">
      <w:pPr>
        <w:spacing w:after="0"/>
        <w:rPr>
          <w:szCs w:val="24"/>
          <w:lang w:val="ro-RO"/>
        </w:rPr>
      </w:pPr>
      <w:r w:rsidRPr="00C9348D">
        <w:rPr>
          <w:szCs w:val="24"/>
          <w:lang w:val="ro-RO"/>
        </w:rPr>
        <w:t>Valoarea totală a investiției:</w:t>
      </w:r>
      <w:r w:rsidRPr="00C9348D">
        <w:rPr>
          <w:szCs w:val="24"/>
          <w:lang w:val="ro-RO"/>
        </w:rPr>
        <w:tab/>
      </w:r>
      <w:r w:rsidRPr="00C9348D">
        <w:rPr>
          <w:szCs w:val="24"/>
          <w:lang w:val="ro-RO"/>
        </w:rPr>
        <w:tab/>
      </w:r>
      <w:r w:rsidR="00BA12E4">
        <w:rPr>
          <w:szCs w:val="24"/>
          <w:lang w:val="ro-RO"/>
        </w:rPr>
        <w:t>2.513.413,68</w:t>
      </w:r>
      <w:r w:rsidRPr="00C9348D">
        <w:rPr>
          <w:szCs w:val="24"/>
          <w:lang w:val="ro-RO"/>
        </w:rPr>
        <w:t xml:space="preserve"> lei (fără TVA)</w:t>
      </w:r>
    </w:p>
    <w:p w14:paraId="570F21AC" w14:textId="77777777" w:rsidR="00C315D4" w:rsidRPr="00C9348D" w:rsidRDefault="00C315D4" w:rsidP="00925142">
      <w:pPr>
        <w:spacing w:after="0"/>
        <w:rPr>
          <w:szCs w:val="24"/>
          <w:lang w:val="ro-RO"/>
        </w:rPr>
      </w:pPr>
      <w:r w:rsidRPr="00C9348D">
        <w:rPr>
          <w:szCs w:val="24"/>
          <w:lang w:val="ro-RO"/>
        </w:rPr>
        <w:t>din care</w:t>
      </w:r>
    </w:p>
    <w:p w14:paraId="7A8B9AB3" w14:textId="0657552C" w:rsidR="00C315D4" w:rsidRPr="00C9348D" w:rsidRDefault="00C315D4" w:rsidP="00925142">
      <w:pPr>
        <w:spacing w:after="0"/>
        <w:rPr>
          <w:szCs w:val="24"/>
          <w:lang w:val="ro-RO"/>
        </w:rPr>
      </w:pPr>
      <w:r w:rsidRPr="00C9348D">
        <w:rPr>
          <w:szCs w:val="24"/>
          <w:lang w:val="ro-RO"/>
        </w:rPr>
        <w:t>construcții-montaj:</w:t>
      </w:r>
      <w:r w:rsidRPr="00C9348D">
        <w:rPr>
          <w:szCs w:val="24"/>
          <w:lang w:val="ro-RO"/>
        </w:rPr>
        <w:tab/>
      </w:r>
      <w:r w:rsidRPr="00C9348D">
        <w:rPr>
          <w:szCs w:val="24"/>
          <w:lang w:val="ro-RO"/>
        </w:rPr>
        <w:tab/>
      </w:r>
      <w:r w:rsidRPr="00C9348D">
        <w:rPr>
          <w:szCs w:val="24"/>
          <w:lang w:val="ro-RO"/>
        </w:rPr>
        <w:tab/>
      </w:r>
      <w:r w:rsidR="00BA12E4">
        <w:rPr>
          <w:szCs w:val="24"/>
          <w:lang w:val="ro-RO"/>
        </w:rPr>
        <w:t>1.942.082,61</w:t>
      </w:r>
      <w:r w:rsidRPr="00C9348D">
        <w:rPr>
          <w:szCs w:val="24"/>
          <w:lang w:val="ro-RO"/>
        </w:rPr>
        <w:t xml:space="preserve"> lei (fără TVA)</w:t>
      </w:r>
    </w:p>
    <w:p w14:paraId="57FF8C27" w14:textId="77777777" w:rsidR="00CC32A3" w:rsidRDefault="00CC32A3" w:rsidP="00925142">
      <w:pPr>
        <w:spacing w:after="0"/>
        <w:rPr>
          <w:szCs w:val="24"/>
          <w:lang w:val="ro-RO"/>
        </w:rPr>
      </w:pPr>
    </w:p>
    <w:p w14:paraId="0CE5DFF2" w14:textId="39A01A5F" w:rsidR="00C315D4" w:rsidRPr="00C9348D" w:rsidRDefault="00C315D4" w:rsidP="00925142">
      <w:pPr>
        <w:spacing w:after="0"/>
        <w:rPr>
          <w:szCs w:val="24"/>
          <w:lang w:val="ro-RO"/>
        </w:rPr>
      </w:pPr>
      <w:r w:rsidRPr="00C9348D">
        <w:rPr>
          <w:szCs w:val="24"/>
          <w:lang w:val="ro-RO"/>
        </w:rPr>
        <w:t>Durata de realizare a investiţiei</w:t>
      </w:r>
      <w:r w:rsidR="00BA12E4">
        <w:rPr>
          <w:szCs w:val="24"/>
          <w:lang w:val="ro-RO"/>
        </w:rPr>
        <w:t>:</w:t>
      </w:r>
      <w:r w:rsidRPr="00C9348D">
        <w:rPr>
          <w:szCs w:val="24"/>
          <w:lang w:val="ro-RO"/>
        </w:rPr>
        <w:t xml:space="preserve"> 1</w:t>
      </w:r>
      <w:r w:rsidR="009F08CC">
        <w:rPr>
          <w:szCs w:val="24"/>
          <w:lang w:val="ro-RO"/>
        </w:rPr>
        <w:t>6</w:t>
      </w:r>
      <w:r w:rsidRPr="00C9348D">
        <w:rPr>
          <w:szCs w:val="24"/>
          <w:lang w:val="ro-RO"/>
        </w:rPr>
        <w:t xml:space="preserve"> luni</w:t>
      </w:r>
    </w:p>
    <w:p w14:paraId="7BF88467" w14:textId="77777777" w:rsidR="00CF59E5" w:rsidRPr="00C9348D" w:rsidRDefault="00CF59E5" w:rsidP="00CF59E5">
      <w:pPr>
        <w:spacing w:after="0"/>
        <w:ind w:firstLine="720"/>
        <w:jc w:val="both"/>
        <w:rPr>
          <w:szCs w:val="24"/>
          <w:lang w:val="ro-RO"/>
        </w:rPr>
      </w:pPr>
    </w:p>
    <w:p w14:paraId="2376CC4B" w14:textId="2B72F50D" w:rsidR="00564BA3" w:rsidRPr="00C9348D" w:rsidRDefault="00535210" w:rsidP="00CF59E5">
      <w:pPr>
        <w:spacing w:after="0"/>
        <w:ind w:firstLine="720"/>
        <w:jc w:val="both"/>
        <w:rPr>
          <w:szCs w:val="24"/>
          <w:lang w:val="ro-RO"/>
        </w:rPr>
      </w:pPr>
      <w:r w:rsidRPr="00C9348D">
        <w:rPr>
          <w:szCs w:val="24"/>
          <w:lang w:val="ro-RO"/>
        </w:rPr>
        <w:t>Ținând</w:t>
      </w:r>
      <w:r w:rsidR="00254228" w:rsidRPr="00C9348D">
        <w:rPr>
          <w:szCs w:val="24"/>
          <w:lang w:val="ro-RO"/>
        </w:rPr>
        <w:t xml:space="preserve"> cont</w:t>
      </w:r>
      <w:r w:rsidR="001D6D04" w:rsidRPr="00C9348D">
        <w:rPr>
          <w:szCs w:val="24"/>
          <w:lang w:val="ro-RO"/>
        </w:rPr>
        <w:t xml:space="preserve"> de cele prezentate mai sus, </w:t>
      </w:r>
      <w:r w:rsidR="00564ECD" w:rsidRPr="00C9348D">
        <w:rPr>
          <w:szCs w:val="24"/>
          <w:lang w:val="ro-RO"/>
        </w:rPr>
        <w:t>proiectul de hotărâre se înaintează Consiliului Local al Municipiului Satu Mare cu propunere de aprobare</w:t>
      </w:r>
      <w:r w:rsidR="001327F9" w:rsidRPr="00C9348D">
        <w:rPr>
          <w:szCs w:val="24"/>
          <w:lang w:val="ro-RO"/>
        </w:rPr>
        <w:t>.</w:t>
      </w:r>
    </w:p>
    <w:p w14:paraId="75DD5B3B" w14:textId="77777777" w:rsidR="00CF59E5" w:rsidRPr="00C9348D" w:rsidRDefault="00CF59E5" w:rsidP="00CF59E5">
      <w:pPr>
        <w:spacing w:after="0"/>
        <w:rPr>
          <w:szCs w:val="24"/>
          <w:lang w:val="ro-RO"/>
        </w:rPr>
      </w:pPr>
    </w:p>
    <w:p w14:paraId="0B28AD5B" w14:textId="46444729" w:rsidR="00A73A74" w:rsidRPr="00C9348D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9348D">
        <w:rPr>
          <w:rFonts w:ascii="Times New Roman" w:hAnsi="Times New Roman" w:cs="Times New Roman"/>
          <w:sz w:val="24"/>
          <w:szCs w:val="24"/>
          <w:lang w:val="ro-RO"/>
        </w:rPr>
        <w:t xml:space="preserve">          Director executiv                                                            </w:t>
      </w:r>
      <w:r w:rsidR="004B0B74" w:rsidRPr="00C934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514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25142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348D">
        <w:rPr>
          <w:rFonts w:ascii="Times New Roman" w:hAnsi="Times New Roman" w:cs="Times New Roman"/>
          <w:sz w:val="24"/>
          <w:szCs w:val="24"/>
          <w:lang w:val="ro-RO"/>
        </w:rPr>
        <w:t xml:space="preserve">Şef </w:t>
      </w:r>
      <w:r w:rsidR="007952C2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7801D1F8" w14:textId="0D3BA942" w:rsidR="003A0AAB" w:rsidRPr="00C9348D" w:rsidRDefault="001D6D04" w:rsidP="00EE70D1">
      <w:pPr>
        <w:pStyle w:val="PlainText"/>
        <w:spacing w:line="276" w:lineRule="auto"/>
        <w:rPr>
          <w:rFonts w:ascii="Times New Roman CE" w:hAnsi="Times New Roman CE"/>
          <w:szCs w:val="24"/>
          <w:lang w:val="ro-RO"/>
        </w:rPr>
      </w:pPr>
      <w:r w:rsidRPr="00C9348D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DA1A8A" w:rsidRPr="00C9348D">
        <w:rPr>
          <w:rFonts w:ascii="Times New Roman" w:hAnsi="Times New Roman" w:cs="Times New Roman"/>
          <w:sz w:val="24"/>
          <w:szCs w:val="24"/>
          <w:lang w:val="ro-RO"/>
        </w:rPr>
        <w:t>Ec.</w:t>
      </w:r>
      <w:r w:rsidRPr="00C9348D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</w:t>
      </w:r>
      <w:r w:rsidR="0092514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25142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7952C2">
        <w:rPr>
          <w:rFonts w:ascii="Times New Roman" w:hAnsi="Times New Roman" w:cs="Times New Roman"/>
          <w:sz w:val="24"/>
          <w:szCs w:val="24"/>
          <w:lang w:val="ro-RO"/>
        </w:rPr>
        <w:t>Dr. Sveda Andrea</w:t>
      </w:r>
    </w:p>
    <w:sectPr w:rsidR="003A0AAB" w:rsidRPr="00C9348D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7287" w14:textId="77777777" w:rsidR="0049099F" w:rsidRDefault="0049099F" w:rsidP="0011506A">
      <w:pPr>
        <w:spacing w:after="0" w:line="240" w:lineRule="auto"/>
      </w:pPr>
      <w:r>
        <w:separator/>
      </w:r>
    </w:p>
  </w:endnote>
  <w:endnote w:type="continuationSeparator" w:id="0">
    <w:p w14:paraId="3EE2FEC2" w14:textId="77777777" w:rsidR="0049099F" w:rsidRDefault="0049099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5C3BE281" w:rsidR="0011506A" w:rsidRPr="005129F2" w:rsidRDefault="007952C2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D782" w14:textId="77777777" w:rsidR="0049099F" w:rsidRDefault="0049099F" w:rsidP="0011506A">
      <w:pPr>
        <w:spacing w:after="0" w:line="240" w:lineRule="auto"/>
      </w:pPr>
      <w:r>
        <w:separator/>
      </w:r>
    </w:p>
  </w:footnote>
  <w:footnote w:type="continuationSeparator" w:id="0">
    <w:p w14:paraId="1D078D47" w14:textId="77777777" w:rsidR="0049099F" w:rsidRDefault="0049099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28645">
    <w:abstractNumId w:val="3"/>
  </w:num>
  <w:num w:numId="2" w16cid:durableId="1254247233">
    <w:abstractNumId w:val="4"/>
  </w:num>
  <w:num w:numId="3" w16cid:durableId="2010254248">
    <w:abstractNumId w:val="1"/>
  </w:num>
  <w:num w:numId="4" w16cid:durableId="522323366">
    <w:abstractNumId w:val="2"/>
  </w:num>
  <w:num w:numId="5" w16cid:durableId="11256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12CA7"/>
    <w:rsid w:val="00021BE9"/>
    <w:rsid w:val="000227D2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172F"/>
    <w:rsid w:val="001D6D04"/>
    <w:rsid w:val="001E42B6"/>
    <w:rsid w:val="001F477A"/>
    <w:rsid w:val="001F488E"/>
    <w:rsid w:val="00200D1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5D2"/>
    <w:rsid w:val="002D4717"/>
    <w:rsid w:val="002E0F35"/>
    <w:rsid w:val="002E1760"/>
    <w:rsid w:val="002E4771"/>
    <w:rsid w:val="002E4AD6"/>
    <w:rsid w:val="002E61C2"/>
    <w:rsid w:val="002F034B"/>
    <w:rsid w:val="00316F69"/>
    <w:rsid w:val="003171FA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31B3"/>
    <w:rsid w:val="003F4570"/>
    <w:rsid w:val="003F7478"/>
    <w:rsid w:val="0041269B"/>
    <w:rsid w:val="004173EF"/>
    <w:rsid w:val="00423213"/>
    <w:rsid w:val="00425611"/>
    <w:rsid w:val="00425766"/>
    <w:rsid w:val="004578CB"/>
    <w:rsid w:val="0049099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031C"/>
    <w:rsid w:val="005B5C49"/>
    <w:rsid w:val="005C1A09"/>
    <w:rsid w:val="005D5FE3"/>
    <w:rsid w:val="005D7F8E"/>
    <w:rsid w:val="005E4927"/>
    <w:rsid w:val="005F29DB"/>
    <w:rsid w:val="005F4F06"/>
    <w:rsid w:val="00614A2F"/>
    <w:rsid w:val="00624F66"/>
    <w:rsid w:val="00666757"/>
    <w:rsid w:val="006671BD"/>
    <w:rsid w:val="00677104"/>
    <w:rsid w:val="0068590E"/>
    <w:rsid w:val="006D5E69"/>
    <w:rsid w:val="006D7D47"/>
    <w:rsid w:val="006E3C65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952C2"/>
    <w:rsid w:val="007A4007"/>
    <w:rsid w:val="007A7392"/>
    <w:rsid w:val="007A7DC9"/>
    <w:rsid w:val="007C23BA"/>
    <w:rsid w:val="007D5A14"/>
    <w:rsid w:val="00800903"/>
    <w:rsid w:val="00817751"/>
    <w:rsid w:val="00817F65"/>
    <w:rsid w:val="00826E71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25142"/>
    <w:rsid w:val="009349AD"/>
    <w:rsid w:val="00947804"/>
    <w:rsid w:val="00951FC4"/>
    <w:rsid w:val="009577FA"/>
    <w:rsid w:val="00960252"/>
    <w:rsid w:val="00981C97"/>
    <w:rsid w:val="00984001"/>
    <w:rsid w:val="009A7AC6"/>
    <w:rsid w:val="009D0A12"/>
    <w:rsid w:val="009F08CC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17B2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12E4"/>
    <w:rsid w:val="00BB0D1A"/>
    <w:rsid w:val="00BC47AC"/>
    <w:rsid w:val="00BE10C8"/>
    <w:rsid w:val="00BF1B34"/>
    <w:rsid w:val="00BF709A"/>
    <w:rsid w:val="00C315D4"/>
    <w:rsid w:val="00C42BEE"/>
    <w:rsid w:val="00C43419"/>
    <w:rsid w:val="00C54398"/>
    <w:rsid w:val="00C55C44"/>
    <w:rsid w:val="00C922E8"/>
    <w:rsid w:val="00C9239C"/>
    <w:rsid w:val="00C928B1"/>
    <w:rsid w:val="00C9348D"/>
    <w:rsid w:val="00CC32A3"/>
    <w:rsid w:val="00CC622B"/>
    <w:rsid w:val="00CD75B0"/>
    <w:rsid w:val="00CD764B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4299"/>
    <w:rsid w:val="00E939F3"/>
    <w:rsid w:val="00E94629"/>
    <w:rsid w:val="00EA4241"/>
    <w:rsid w:val="00EC712D"/>
    <w:rsid w:val="00EE70D1"/>
    <w:rsid w:val="00F143AC"/>
    <w:rsid w:val="00F231C9"/>
    <w:rsid w:val="00F275A4"/>
    <w:rsid w:val="00F508E7"/>
    <w:rsid w:val="00F66A49"/>
    <w:rsid w:val="00F828DE"/>
    <w:rsid w:val="00F97F9A"/>
    <w:rsid w:val="00FA654C"/>
    <w:rsid w:val="00FB237A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329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Pinte</cp:lastModifiedBy>
  <cp:revision>8</cp:revision>
  <cp:lastPrinted>2022-04-06T07:51:00Z</cp:lastPrinted>
  <dcterms:created xsi:type="dcterms:W3CDTF">2022-09-12T11:06:00Z</dcterms:created>
  <dcterms:modified xsi:type="dcterms:W3CDTF">2022-09-22T07:32:00Z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