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4927C" w14:textId="77777777" w:rsidR="00A73A74" w:rsidRPr="006D1D46" w:rsidRDefault="001D6D04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>PRIMĂRIA MUNICIPIULUI SATU MARE</w:t>
      </w:r>
    </w:p>
    <w:p w14:paraId="54F4549F" w14:textId="77777777" w:rsidR="0086649E" w:rsidRDefault="001D6D04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 xml:space="preserve">SERVICIUL </w:t>
      </w:r>
      <w:r w:rsidR="00326FAA" w:rsidRPr="006D1D46">
        <w:rPr>
          <w:rFonts w:ascii="Times New Roman" w:hAnsi="Times New Roman" w:cs="Times New Roman"/>
          <w:sz w:val="24"/>
          <w:szCs w:val="24"/>
        </w:rPr>
        <w:t>INVESTIȚII</w:t>
      </w:r>
      <w:r w:rsidR="004D014B" w:rsidRPr="006D1D46">
        <w:rPr>
          <w:rFonts w:ascii="Times New Roman" w:hAnsi="Times New Roman" w:cs="Times New Roman"/>
          <w:sz w:val="24"/>
          <w:szCs w:val="24"/>
        </w:rPr>
        <w:t xml:space="preserve">, </w:t>
      </w:r>
      <w:r w:rsidR="00326FAA" w:rsidRPr="006D1D46">
        <w:rPr>
          <w:rFonts w:ascii="Times New Roman" w:hAnsi="Times New Roman" w:cs="Times New Roman"/>
          <w:sz w:val="24"/>
          <w:szCs w:val="24"/>
        </w:rPr>
        <w:t xml:space="preserve"> GOSPODĂRIRE </w:t>
      </w:r>
      <w:r w:rsidR="0086649E" w:rsidRPr="006D1D46">
        <w:rPr>
          <w:rFonts w:ascii="Times New Roman" w:hAnsi="Times New Roman" w:cs="Times New Roman"/>
          <w:sz w:val="24"/>
          <w:szCs w:val="24"/>
        </w:rPr>
        <w:t>–</w:t>
      </w:r>
      <w:r w:rsidR="00326FAA" w:rsidRPr="006D1D46">
        <w:rPr>
          <w:rFonts w:ascii="Times New Roman" w:hAnsi="Times New Roman" w:cs="Times New Roman"/>
          <w:sz w:val="24"/>
          <w:szCs w:val="24"/>
        </w:rPr>
        <w:t xml:space="preserve"> ÎNTREȚINERE</w:t>
      </w:r>
    </w:p>
    <w:p w14:paraId="31AB8A24" w14:textId="73E9F472" w:rsidR="00500997" w:rsidRPr="006D1D46" w:rsidRDefault="00500997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500997">
        <w:rPr>
          <w:rFonts w:ascii="Times New Roman" w:hAnsi="Times New Roman" w:cs="Times New Roman"/>
          <w:sz w:val="24"/>
          <w:szCs w:val="24"/>
        </w:rPr>
        <w:t>DIRECŢIA ECONOMICĂ</w:t>
      </w:r>
    </w:p>
    <w:p w14:paraId="2A43DB06" w14:textId="0933C3AB" w:rsidR="00A73A74" w:rsidRPr="006D1D46" w:rsidRDefault="001D6D04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>NR</w:t>
      </w:r>
      <w:r w:rsidR="009E2187" w:rsidRPr="006D1D46">
        <w:rPr>
          <w:rFonts w:ascii="Times New Roman" w:hAnsi="Times New Roman" w:cs="Times New Roman"/>
          <w:sz w:val="24"/>
          <w:szCs w:val="24"/>
        </w:rPr>
        <w:t>.</w:t>
      </w:r>
      <w:r w:rsidR="00BE61F7">
        <w:rPr>
          <w:rFonts w:ascii="Times New Roman" w:hAnsi="Times New Roman" w:cs="Times New Roman"/>
          <w:sz w:val="24"/>
          <w:szCs w:val="24"/>
        </w:rPr>
        <w:t>5</w:t>
      </w:r>
      <w:r w:rsidR="00EA6F90">
        <w:rPr>
          <w:rFonts w:ascii="Times New Roman" w:hAnsi="Times New Roman" w:cs="Times New Roman"/>
          <w:sz w:val="24"/>
          <w:szCs w:val="24"/>
        </w:rPr>
        <w:t>3672/23</w:t>
      </w:r>
      <w:r w:rsidR="002E3F31" w:rsidRPr="00BE61F7">
        <w:rPr>
          <w:rFonts w:ascii="Times New Roman" w:hAnsi="Times New Roman" w:cs="Times New Roman"/>
          <w:sz w:val="24"/>
          <w:szCs w:val="24"/>
        </w:rPr>
        <w:t>.09.2022</w:t>
      </w:r>
    </w:p>
    <w:p w14:paraId="2657266E" w14:textId="77777777" w:rsidR="00F508E7" w:rsidRPr="006D1D46" w:rsidRDefault="00F508E7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6A1470" w14:textId="77777777" w:rsidR="00D31005" w:rsidRPr="00807850" w:rsidRDefault="00D31005" w:rsidP="00351B0A">
      <w:pPr>
        <w:tabs>
          <w:tab w:val="left" w:pos="1580"/>
        </w:tabs>
        <w:autoSpaceDE w:val="0"/>
        <w:autoSpaceDN w:val="0"/>
        <w:adjustRightInd w:val="0"/>
        <w:jc w:val="both"/>
        <w:rPr>
          <w:szCs w:val="24"/>
        </w:rPr>
      </w:pPr>
      <w:r w:rsidRPr="00807850">
        <w:rPr>
          <w:szCs w:val="24"/>
        </w:rPr>
        <w:t xml:space="preserve">           În temeiul prevederilor art.136 alin. (8) lit. b) din OUG nr. 57/2019 privind Codul Administrativ, cu modificările și completările ulterioare,  </w:t>
      </w:r>
    </w:p>
    <w:p w14:paraId="11A44956" w14:textId="402325EE" w:rsidR="009533AB" w:rsidRPr="00FD5099" w:rsidRDefault="00D31005" w:rsidP="008D014E">
      <w:pPr>
        <w:jc w:val="both"/>
        <w:rPr>
          <w:szCs w:val="24"/>
        </w:rPr>
      </w:pPr>
      <w:r w:rsidRPr="00807850">
        <w:rPr>
          <w:szCs w:val="24"/>
        </w:rPr>
        <w:t xml:space="preserve">           Serviciul Investiții, Gospodărire-Întreținere </w:t>
      </w:r>
      <w:r w:rsidR="0068192E" w:rsidRPr="0068192E">
        <w:rPr>
          <w:szCs w:val="24"/>
        </w:rPr>
        <w:t xml:space="preserve">și Directorul executiv al Direcției economice  </w:t>
      </w:r>
      <w:r w:rsidRPr="00807850">
        <w:rPr>
          <w:szCs w:val="24"/>
        </w:rPr>
        <w:t>formulează următorul:</w:t>
      </w:r>
    </w:p>
    <w:p w14:paraId="5AFCF74E" w14:textId="786E81A8" w:rsidR="00A73A74" w:rsidRDefault="001D6D04" w:rsidP="00733331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D46">
        <w:rPr>
          <w:rFonts w:ascii="Times New Roman" w:hAnsi="Times New Roman" w:cs="Times New Roman"/>
          <w:b/>
          <w:sz w:val="24"/>
          <w:szCs w:val="24"/>
        </w:rPr>
        <w:t>RAPORT DE SPECIALITATE</w:t>
      </w:r>
    </w:p>
    <w:p w14:paraId="6B1E933B" w14:textId="77777777" w:rsidR="00FD5099" w:rsidRDefault="00FD5099" w:rsidP="00733331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128B4F" w14:textId="77777777" w:rsidR="00E85990" w:rsidRDefault="00FD5099" w:rsidP="00E85990">
      <w:pPr>
        <w:spacing w:after="0"/>
        <w:rPr>
          <w:bCs/>
          <w:iCs/>
          <w:szCs w:val="24"/>
        </w:rPr>
      </w:pPr>
      <w:r>
        <w:rPr>
          <w:b/>
          <w:szCs w:val="24"/>
        </w:rPr>
        <w:tab/>
      </w:r>
      <w:r>
        <w:rPr>
          <w:szCs w:val="24"/>
        </w:rPr>
        <w:t>l</w:t>
      </w:r>
      <w:r w:rsidRPr="00FD5099">
        <w:rPr>
          <w:szCs w:val="24"/>
        </w:rPr>
        <w:t>a proiectul de</w:t>
      </w:r>
      <w:r>
        <w:rPr>
          <w:b/>
          <w:szCs w:val="24"/>
        </w:rPr>
        <w:t xml:space="preserve"> </w:t>
      </w:r>
      <w:r w:rsidRPr="00CA129E">
        <w:rPr>
          <w:szCs w:val="24"/>
        </w:rPr>
        <w:t xml:space="preserve">hotărâre </w:t>
      </w:r>
      <w:r w:rsidRPr="002D0C06">
        <w:rPr>
          <w:kern w:val="20"/>
          <w:szCs w:val="24"/>
        </w:rPr>
        <w:t xml:space="preserve"> </w:t>
      </w:r>
      <w:r w:rsidRPr="002D0C06">
        <w:rPr>
          <w:szCs w:val="24"/>
        </w:rPr>
        <w:t>privind</w:t>
      </w:r>
      <w:r w:rsidRPr="002D0C06">
        <w:rPr>
          <w:bCs/>
          <w:iCs/>
          <w:szCs w:val="24"/>
        </w:rPr>
        <w:t xml:space="preserve"> predarea către Ministerul Dezvoltării, Lucrărilor Publice </w:t>
      </w:r>
      <w:proofErr w:type="spellStart"/>
      <w:r w:rsidRPr="002D0C06">
        <w:rPr>
          <w:bCs/>
          <w:iCs/>
          <w:szCs w:val="24"/>
        </w:rPr>
        <w:t>şi</w:t>
      </w:r>
      <w:proofErr w:type="spellEnd"/>
      <w:r w:rsidRPr="002D0C06">
        <w:rPr>
          <w:bCs/>
          <w:iCs/>
          <w:szCs w:val="24"/>
        </w:rPr>
        <w:t xml:space="preserve"> </w:t>
      </w:r>
      <w:proofErr w:type="spellStart"/>
      <w:r w:rsidRPr="002D0C06">
        <w:rPr>
          <w:bCs/>
          <w:iCs/>
          <w:szCs w:val="24"/>
        </w:rPr>
        <w:t>Administraţiei</w:t>
      </w:r>
      <w:proofErr w:type="spellEnd"/>
      <w:r w:rsidRPr="002D0C06">
        <w:rPr>
          <w:bCs/>
          <w:iCs/>
          <w:szCs w:val="24"/>
        </w:rPr>
        <w:t xml:space="preserve"> prin Compania </w:t>
      </w:r>
      <w:proofErr w:type="spellStart"/>
      <w:r w:rsidRPr="002D0C06">
        <w:rPr>
          <w:bCs/>
          <w:iCs/>
          <w:szCs w:val="24"/>
        </w:rPr>
        <w:t>Naţională</w:t>
      </w:r>
      <w:proofErr w:type="spellEnd"/>
      <w:r w:rsidRPr="002D0C06">
        <w:rPr>
          <w:bCs/>
          <w:iCs/>
          <w:szCs w:val="24"/>
        </w:rPr>
        <w:t xml:space="preserve"> de </w:t>
      </w:r>
      <w:proofErr w:type="spellStart"/>
      <w:r w:rsidRPr="002D0C06">
        <w:rPr>
          <w:bCs/>
          <w:iCs/>
          <w:szCs w:val="24"/>
        </w:rPr>
        <w:t>Investiţii</w:t>
      </w:r>
      <w:proofErr w:type="spellEnd"/>
      <w:r w:rsidRPr="002D0C06">
        <w:rPr>
          <w:bCs/>
          <w:iCs/>
          <w:szCs w:val="24"/>
        </w:rPr>
        <w:t xml:space="preserve"> C.N.I. S.A. a amplasamentului </w:t>
      </w:r>
      <w:proofErr w:type="spellStart"/>
      <w:r w:rsidRPr="002D0C06">
        <w:rPr>
          <w:bCs/>
          <w:iCs/>
          <w:szCs w:val="24"/>
        </w:rPr>
        <w:t>şi</w:t>
      </w:r>
      <w:proofErr w:type="spellEnd"/>
      <w:r w:rsidRPr="002D0C06">
        <w:rPr>
          <w:bCs/>
          <w:iCs/>
          <w:szCs w:val="24"/>
        </w:rPr>
        <w:t xml:space="preserve"> asigurar</w:t>
      </w:r>
      <w:r>
        <w:rPr>
          <w:bCs/>
          <w:iCs/>
          <w:szCs w:val="24"/>
        </w:rPr>
        <w:t xml:space="preserve">ea </w:t>
      </w:r>
      <w:proofErr w:type="spellStart"/>
      <w:r>
        <w:rPr>
          <w:bCs/>
          <w:iCs/>
          <w:szCs w:val="24"/>
        </w:rPr>
        <w:t>condiţiilor</w:t>
      </w:r>
      <w:proofErr w:type="spellEnd"/>
      <w:r>
        <w:rPr>
          <w:bCs/>
          <w:iCs/>
          <w:szCs w:val="24"/>
        </w:rPr>
        <w:t xml:space="preserve"> în vederea realiz</w:t>
      </w:r>
      <w:r w:rsidRPr="002D0C06">
        <w:rPr>
          <w:bCs/>
          <w:iCs/>
          <w:szCs w:val="24"/>
        </w:rPr>
        <w:t xml:space="preserve">ării obiectivului de investiții </w:t>
      </w:r>
      <w:bookmarkStart w:id="0" w:name="_Hlk112913047"/>
    </w:p>
    <w:p w14:paraId="5AAA2EE3" w14:textId="7C01AC9F" w:rsidR="00BD2443" w:rsidRDefault="00EA6F90" w:rsidP="00E85990">
      <w:pPr>
        <w:spacing w:after="0"/>
        <w:jc w:val="center"/>
        <w:rPr>
          <w:b/>
          <w:bCs/>
          <w:szCs w:val="24"/>
          <w:lang w:val="en-US"/>
        </w:rPr>
      </w:pPr>
      <w:r>
        <w:rPr>
          <w:b/>
          <w:bCs/>
          <w:szCs w:val="24"/>
          <w:lang w:val="en-US"/>
        </w:rPr>
        <w:t>PROIECT TIP-</w:t>
      </w:r>
      <w:r w:rsidR="00C10FB3" w:rsidRPr="00A05FD5">
        <w:rPr>
          <w:b/>
          <w:bCs/>
          <w:szCs w:val="24"/>
          <w:lang w:val="en-US"/>
        </w:rPr>
        <w:t>CONSTRUIRE CRE</w:t>
      </w:r>
      <w:r w:rsidR="00C10FB3" w:rsidRPr="00A05FD5">
        <w:rPr>
          <w:b/>
          <w:bCs/>
          <w:szCs w:val="24"/>
        </w:rPr>
        <w:t xml:space="preserve">ȘĂ </w:t>
      </w:r>
      <w:proofErr w:type="gramStart"/>
      <w:r>
        <w:rPr>
          <w:b/>
          <w:bCs/>
          <w:szCs w:val="24"/>
        </w:rPr>
        <w:t>MEDIE</w:t>
      </w:r>
      <w:r w:rsidR="00C10FB3">
        <w:rPr>
          <w:b/>
          <w:bCs/>
          <w:szCs w:val="24"/>
        </w:rPr>
        <w:t>,</w:t>
      </w:r>
      <w:r w:rsidR="00C10FB3" w:rsidRPr="00A05FD5">
        <w:rPr>
          <w:b/>
          <w:bCs/>
          <w:szCs w:val="24"/>
        </w:rPr>
        <w:t xml:space="preserve">  </w:t>
      </w:r>
      <w:r w:rsidR="00BD2443">
        <w:rPr>
          <w:b/>
          <w:bCs/>
          <w:szCs w:val="24"/>
        </w:rPr>
        <w:t>BULEVARDUL</w:t>
      </w:r>
      <w:proofErr w:type="gramEnd"/>
      <w:r w:rsidR="00BD2443">
        <w:rPr>
          <w:b/>
          <w:bCs/>
          <w:szCs w:val="24"/>
        </w:rPr>
        <w:t xml:space="preserve"> LALELEI NR.2</w:t>
      </w:r>
      <w:r w:rsidR="00C10FB3" w:rsidRPr="00A05FD5">
        <w:rPr>
          <w:b/>
          <w:bCs/>
          <w:szCs w:val="24"/>
          <w:lang w:val="en-US"/>
        </w:rPr>
        <w:t xml:space="preserve"> </w:t>
      </w:r>
      <w:r w:rsidR="00E85990">
        <w:rPr>
          <w:b/>
          <w:bCs/>
          <w:szCs w:val="24"/>
          <w:lang w:val="en-US"/>
        </w:rPr>
        <w:t xml:space="preserve">      </w:t>
      </w:r>
    </w:p>
    <w:p w14:paraId="2350A3CB" w14:textId="411EEE56" w:rsidR="00C10FB3" w:rsidRPr="00A05FD5" w:rsidRDefault="00E85990" w:rsidP="00E85990">
      <w:pPr>
        <w:spacing w:after="0"/>
        <w:jc w:val="center"/>
        <w:rPr>
          <w:b/>
          <w:bCs/>
          <w:szCs w:val="24"/>
        </w:rPr>
      </w:pPr>
      <w:r>
        <w:rPr>
          <w:b/>
          <w:bCs/>
          <w:szCs w:val="24"/>
          <w:lang w:val="en-US"/>
        </w:rPr>
        <w:t xml:space="preserve"> </w:t>
      </w:r>
      <w:r w:rsidR="00C10FB3" w:rsidRPr="00A05FD5">
        <w:rPr>
          <w:b/>
          <w:bCs/>
          <w:szCs w:val="24"/>
        </w:rPr>
        <w:t>MUNICIPIUL SATU MARE JUD.SATU MARE</w:t>
      </w:r>
    </w:p>
    <w:bookmarkEnd w:id="0"/>
    <w:p w14:paraId="019605A9" w14:textId="77777777" w:rsidR="004A4236" w:rsidRPr="002D0C06" w:rsidRDefault="004A4236" w:rsidP="00FD5099">
      <w:pPr>
        <w:spacing w:after="0" w:line="240" w:lineRule="auto"/>
        <w:jc w:val="both"/>
        <w:rPr>
          <w:szCs w:val="24"/>
        </w:rPr>
      </w:pPr>
    </w:p>
    <w:p w14:paraId="26770D7E" w14:textId="0715A4D5" w:rsidR="009644D3" w:rsidRDefault="009644D3" w:rsidP="009644D3">
      <w:pPr>
        <w:pStyle w:val="PlainText"/>
        <w:tabs>
          <w:tab w:val="left" w:pos="1515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Prin prezentul proiect de hotărâre se abrogă Hotărârea Consiliului Local al Municipiului Satu Mare nr. 313/15.09.2022, urmare a discuțiilor purtate de autoritatea executivă cu reprezentanții CNI – SA, prezentul proiect conținând în forma prezentată cerințele CNI -SA.</w:t>
      </w:r>
    </w:p>
    <w:p w14:paraId="6AC74AF5" w14:textId="3785AB84" w:rsidR="009533AB" w:rsidRDefault="009533AB" w:rsidP="00FD5099">
      <w:pPr>
        <w:pStyle w:val="PlainText"/>
        <w:tabs>
          <w:tab w:val="left" w:pos="1515"/>
        </w:tabs>
        <w:rPr>
          <w:rFonts w:ascii="Times New Roman" w:hAnsi="Times New Roman" w:cs="Times New Roman"/>
          <w:b/>
          <w:sz w:val="24"/>
          <w:szCs w:val="24"/>
        </w:rPr>
      </w:pPr>
    </w:p>
    <w:p w14:paraId="3DA2BA6D" w14:textId="6DAB7676" w:rsidR="00454082" w:rsidRPr="00454082" w:rsidRDefault="00837199" w:rsidP="00454082">
      <w:pPr>
        <w:jc w:val="both"/>
        <w:rPr>
          <w:rFonts w:eastAsia="SimSun"/>
          <w:szCs w:val="24"/>
          <w:lang w:eastAsia="zh-CN"/>
        </w:rPr>
      </w:pPr>
      <w:bookmarkStart w:id="1" w:name="_Hlk31895780"/>
      <w:bookmarkStart w:id="2" w:name="_Hlk22796876"/>
      <w:r w:rsidRPr="006D1D46">
        <w:rPr>
          <w:rFonts w:eastAsia="SimSun"/>
          <w:szCs w:val="24"/>
          <w:lang w:eastAsia="zh-CN"/>
        </w:rPr>
        <w:t xml:space="preserve">              </w:t>
      </w:r>
      <w:r w:rsidR="00835D94" w:rsidRPr="00835D94">
        <w:rPr>
          <w:rFonts w:eastAsia="SimSun"/>
          <w:szCs w:val="24"/>
          <w:lang w:eastAsia="zh-CN"/>
        </w:rPr>
        <w:t xml:space="preserve">              </w:t>
      </w:r>
      <w:r w:rsidR="00454082" w:rsidRPr="00454082">
        <w:rPr>
          <w:rFonts w:eastAsia="SimSun"/>
          <w:bCs/>
          <w:iCs/>
          <w:szCs w:val="24"/>
          <w:lang w:eastAsia="zh-CN"/>
        </w:rPr>
        <w:t xml:space="preserve">Obiectivul general al proiectului, în cadrul  dezvoltării durabile a municipiului,  este   construirea  </w:t>
      </w:r>
      <w:proofErr w:type="spellStart"/>
      <w:r w:rsidR="00454082" w:rsidRPr="00B363F3">
        <w:rPr>
          <w:rFonts w:eastAsia="SimSun"/>
          <w:szCs w:val="24"/>
          <w:lang w:val="en-US" w:eastAsia="zh-CN"/>
        </w:rPr>
        <w:t>unor</w:t>
      </w:r>
      <w:proofErr w:type="spellEnd"/>
      <w:r w:rsidR="00454082" w:rsidRPr="00B363F3">
        <w:rPr>
          <w:rFonts w:eastAsia="SimSun"/>
          <w:szCs w:val="24"/>
          <w:lang w:val="en-US" w:eastAsia="zh-CN"/>
        </w:rPr>
        <w:t xml:space="preserve"> </w:t>
      </w:r>
      <w:proofErr w:type="spellStart"/>
      <w:r w:rsidR="00454082" w:rsidRPr="00B363F3">
        <w:rPr>
          <w:rFonts w:eastAsia="SimSun"/>
          <w:szCs w:val="24"/>
          <w:lang w:val="en-US" w:eastAsia="zh-CN"/>
        </w:rPr>
        <w:t>spații</w:t>
      </w:r>
      <w:proofErr w:type="spellEnd"/>
      <w:r w:rsidR="00454082" w:rsidRPr="00B363F3">
        <w:rPr>
          <w:rFonts w:eastAsia="SimSun"/>
          <w:szCs w:val="24"/>
          <w:lang w:val="en-US" w:eastAsia="zh-CN"/>
        </w:rPr>
        <w:t xml:space="preserve"> </w:t>
      </w:r>
      <w:proofErr w:type="spellStart"/>
      <w:r w:rsidR="00454082" w:rsidRPr="00B363F3">
        <w:rPr>
          <w:rFonts w:eastAsia="SimSun"/>
          <w:szCs w:val="24"/>
          <w:lang w:val="en-US" w:eastAsia="zh-CN"/>
        </w:rPr>
        <w:t>specifice</w:t>
      </w:r>
      <w:proofErr w:type="spellEnd"/>
      <w:r w:rsidR="00454082" w:rsidRPr="00B363F3">
        <w:rPr>
          <w:rFonts w:eastAsia="SimSun"/>
          <w:szCs w:val="24"/>
          <w:lang w:val="en-US" w:eastAsia="zh-CN"/>
        </w:rPr>
        <w:t xml:space="preserve"> </w:t>
      </w:r>
      <w:proofErr w:type="spellStart"/>
      <w:r w:rsidR="00454082" w:rsidRPr="00B363F3">
        <w:rPr>
          <w:rFonts w:eastAsia="SimSun"/>
          <w:szCs w:val="24"/>
          <w:lang w:val="en-US" w:eastAsia="zh-CN"/>
        </w:rPr>
        <w:t>educaționale</w:t>
      </w:r>
      <w:proofErr w:type="spellEnd"/>
      <w:r w:rsidR="00454082" w:rsidRPr="00B363F3">
        <w:rPr>
          <w:rFonts w:eastAsia="SimSun"/>
          <w:szCs w:val="24"/>
          <w:lang w:val="en-US" w:eastAsia="zh-CN"/>
        </w:rPr>
        <w:t xml:space="preserve"> </w:t>
      </w:r>
      <w:proofErr w:type="spellStart"/>
      <w:r w:rsidR="00454082" w:rsidRPr="00B363F3">
        <w:rPr>
          <w:rFonts w:eastAsia="SimSun"/>
          <w:szCs w:val="24"/>
          <w:lang w:val="en-US" w:eastAsia="zh-CN"/>
        </w:rPr>
        <w:t>învățământului</w:t>
      </w:r>
      <w:proofErr w:type="spellEnd"/>
      <w:r w:rsidR="00454082" w:rsidRPr="00B363F3">
        <w:rPr>
          <w:rFonts w:eastAsia="SimSun"/>
          <w:szCs w:val="24"/>
          <w:lang w:val="en-US" w:eastAsia="zh-CN"/>
        </w:rPr>
        <w:t xml:space="preserve"> </w:t>
      </w:r>
      <w:proofErr w:type="spellStart"/>
      <w:r w:rsidR="00454082" w:rsidRPr="00B363F3">
        <w:rPr>
          <w:rFonts w:eastAsia="SimSun"/>
          <w:szCs w:val="24"/>
          <w:lang w:val="en-US" w:eastAsia="zh-CN"/>
        </w:rPr>
        <w:t>antepreșcolar</w:t>
      </w:r>
      <w:proofErr w:type="spellEnd"/>
      <w:r w:rsidR="00454082" w:rsidRPr="00454082">
        <w:rPr>
          <w:rFonts w:eastAsia="SimSun"/>
          <w:szCs w:val="24"/>
          <w:lang w:eastAsia="zh-CN"/>
        </w:rPr>
        <w:t xml:space="preserve"> </w:t>
      </w:r>
    </w:p>
    <w:p w14:paraId="37E2E235" w14:textId="77DA543E" w:rsidR="00E85990" w:rsidRDefault="00454082" w:rsidP="00E85990">
      <w:pPr>
        <w:spacing w:line="240" w:lineRule="auto"/>
        <w:ind w:firstLine="708"/>
        <w:jc w:val="both"/>
        <w:rPr>
          <w:rFonts w:ascii="Arial" w:hAnsi="Arial" w:cs="Arial"/>
          <w:szCs w:val="24"/>
        </w:rPr>
      </w:pPr>
      <w:proofErr w:type="spellStart"/>
      <w:r w:rsidRPr="00454082">
        <w:rPr>
          <w:rFonts w:eastAsia="SimSun"/>
          <w:szCs w:val="24"/>
          <w:lang w:val="en-US" w:eastAsia="zh-CN"/>
        </w:rPr>
        <w:t>În</w:t>
      </w:r>
      <w:proofErr w:type="spellEnd"/>
      <w:r w:rsidRPr="00454082">
        <w:rPr>
          <w:rFonts w:eastAsia="SimSun"/>
          <w:szCs w:val="24"/>
          <w:lang w:val="en-US" w:eastAsia="zh-CN"/>
        </w:rPr>
        <w:t xml:space="preserve"> </w:t>
      </w:r>
      <w:proofErr w:type="spellStart"/>
      <w:r w:rsidRPr="00454082">
        <w:rPr>
          <w:rFonts w:eastAsia="SimSun"/>
          <w:szCs w:val="24"/>
          <w:lang w:val="en-US" w:eastAsia="zh-CN"/>
        </w:rPr>
        <w:t>momentul</w:t>
      </w:r>
      <w:proofErr w:type="spellEnd"/>
      <w:r w:rsidRPr="00454082">
        <w:rPr>
          <w:rFonts w:eastAsia="SimSun"/>
          <w:szCs w:val="24"/>
          <w:lang w:val="en-US" w:eastAsia="zh-CN"/>
        </w:rPr>
        <w:t xml:space="preserve"> de </w:t>
      </w:r>
      <w:proofErr w:type="spellStart"/>
      <w:proofErr w:type="gramStart"/>
      <w:r w:rsidRPr="00454082">
        <w:rPr>
          <w:rFonts w:eastAsia="SimSun"/>
          <w:szCs w:val="24"/>
          <w:lang w:val="en-US" w:eastAsia="zh-CN"/>
        </w:rPr>
        <w:t>față</w:t>
      </w:r>
      <w:proofErr w:type="spellEnd"/>
      <w:r w:rsidRPr="00454082">
        <w:rPr>
          <w:rFonts w:eastAsia="SimSun"/>
          <w:szCs w:val="24"/>
          <w:lang w:val="en-US" w:eastAsia="zh-CN"/>
        </w:rPr>
        <w:t xml:space="preserve">,  </w:t>
      </w:r>
      <w:proofErr w:type="spellStart"/>
      <w:r w:rsidRPr="00454082">
        <w:rPr>
          <w:rFonts w:eastAsia="SimSun"/>
          <w:szCs w:val="24"/>
          <w:lang w:val="en-US" w:eastAsia="zh-CN"/>
        </w:rPr>
        <w:t>municipiul</w:t>
      </w:r>
      <w:proofErr w:type="spellEnd"/>
      <w:proofErr w:type="gramEnd"/>
      <w:r w:rsidRPr="00454082">
        <w:rPr>
          <w:rFonts w:eastAsia="SimSun"/>
          <w:szCs w:val="24"/>
          <w:lang w:val="en-US" w:eastAsia="zh-CN"/>
        </w:rPr>
        <w:t xml:space="preserve"> Satu Mare nu </w:t>
      </w:r>
      <w:proofErr w:type="spellStart"/>
      <w:r w:rsidRPr="00454082">
        <w:rPr>
          <w:rFonts w:eastAsia="SimSun"/>
          <w:szCs w:val="24"/>
          <w:lang w:val="en-US" w:eastAsia="zh-CN"/>
        </w:rPr>
        <w:t>dispune</w:t>
      </w:r>
      <w:proofErr w:type="spellEnd"/>
      <w:r w:rsidRPr="00454082">
        <w:rPr>
          <w:rFonts w:eastAsia="SimSun"/>
          <w:szCs w:val="24"/>
          <w:lang w:val="en-US" w:eastAsia="zh-CN"/>
        </w:rPr>
        <w:t xml:space="preserve"> de </w:t>
      </w:r>
      <w:proofErr w:type="spellStart"/>
      <w:r w:rsidR="00BD2443">
        <w:rPr>
          <w:rFonts w:eastAsia="SimSun"/>
          <w:szCs w:val="24"/>
          <w:lang w:val="en-US" w:eastAsia="zh-CN"/>
        </w:rPr>
        <w:t>suficiente</w:t>
      </w:r>
      <w:proofErr w:type="spellEnd"/>
      <w:r w:rsidR="00BD2443">
        <w:rPr>
          <w:rFonts w:eastAsia="SimSun"/>
          <w:szCs w:val="24"/>
          <w:lang w:val="en-US" w:eastAsia="zh-CN"/>
        </w:rPr>
        <w:t xml:space="preserve"> </w:t>
      </w:r>
      <w:r w:rsidRPr="00454082">
        <w:rPr>
          <w:rFonts w:eastAsia="SimSun"/>
          <w:szCs w:val="24"/>
          <w:lang w:val="en-US" w:eastAsia="zh-CN"/>
        </w:rPr>
        <w:t>unit</w:t>
      </w:r>
      <w:proofErr w:type="spellStart"/>
      <w:r w:rsidR="00BD2443">
        <w:rPr>
          <w:rFonts w:eastAsia="SimSun"/>
          <w:szCs w:val="24"/>
          <w:lang w:eastAsia="zh-CN"/>
        </w:rPr>
        <w:t>ăți</w:t>
      </w:r>
      <w:proofErr w:type="spellEnd"/>
      <w:r w:rsidRPr="00454082">
        <w:rPr>
          <w:rFonts w:eastAsia="SimSun"/>
          <w:szCs w:val="24"/>
          <w:lang w:val="en-US" w:eastAsia="zh-CN"/>
        </w:rPr>
        <w:t xml:space="preserve"> tip </w:t>
      </w:r>
      <w:proofErr w:type="spellStart"/>
      <w:r w:rsidRPr="00454082">
        <w:rPr>
          <w:rFonts w:eastAsia="SimSun"/>
          <w:szCs w:val="24"/>
          <w:lang w:val="en-US" w:eastAsia="zh-CN"/>
        </w:rPr>
        <w:t>creșă</w:t>
      </w:r>
      <w:proofErr w:type="spellEnd"/>
      <w:r w:rsidRPr="00454082">
        <w:rPr>
          <w:rFonts w:eastAsia="SimSun"/>
          <w:szCs w:val="24"/>
          <w:lang w:val="en-US" w:eastAsia="zh-CN"/>
        </w:rPr>
        <w:t xml:space="preserve">. </w:t>
      </w:r>
      <w:proofErr w:type="spellStart"/>
      <w:r w:rsidRPr="00454082">
        <w:rPr>
          <w:rFonts w:eastAsia="SimSun"/>
          <w:szCs w:val="24"/>
          <w:lang w:val="en-US" w:eastAsia="zh-CN"/>
        </w:rPr>
        <w:t>Prognozele</w:t>
      </w:r>
      <w:proofErr w:type="spellEnd"/>
      <w:r w:rsidRPr="00454082">
        <w:rPr>
          <w:rFonts w:eastAsia="SimSun"/>
          <w:szCs w:val="24"/>
          <w:lang w:val="en-US" w:eastAsia="zh-CN"/>
        </w:rPr>
        <w:t xml:space="preserve"> </w:t>
      </w:r>
      <w:proofErr w:type="spellStart"/>
      <w:r w:rsidRPr="00454082">
        <w:rPr>
          <w:rFonts w:eastAsia="SimSun"/>
          <w:szCs w:val="24"/>
          <w:lang w:val="en-US" w:eastAsia="zh-CN"/>
        </w:rPr>
        <w:t>evoluției</w:t>
      </w:r>
      <w:proofErr w:type="spellEnd"/>
      <w:r w:rsidRPr="00454082">
        <w:rPr>
          <w:rFonts w:eastAsia="SimSun"/>
          <w:szCs w:val="24"/>
          <w:lang w:val="en-US" w:eastAsia="zh-CN"/>
        </w:rPr>
        <w:t xml:space="preserve"> </w:t>
      </w:r>
      <w:proofErr w:type="spellStart"/>
      <w:r w:rsidRPr="00454082">
        <w:rPr>
          <w:rFonts w:eastAsia="SimSun"/>
          <w:szCs w:val="24"/>
          <w:lang w:val="en-US" w:eastAsia="zh-CN"/>
        </w:rPr>
        <w:t>indică</w:t>
      </w:r>
      <w:proofErr w:type="spellEnd"/>
      <w:r w:rsidRPr="00454082">
        <w:rPr>
          <w:rFonts w:eastAsia="SimSun"/>
          <w:szCs w:val="24"/>
          <w:lang w:val="en-US" w:eastAsia="zh-CN"/>
        </w:rPr>
        <w:t xml:space="preserve"> </w:t>
      </w:r>
      <w:proofErr w:type="spellStart"/>
      <w:r w:rsidRPr="00454082">
        <w:rPr>
          <w:rFonts w:eastAsia="SimSun"/>
          <w:szCs w:val="24"/>
          <w:lang w:val="en-US" w:eastAsia="zh-CN"/>
        </w:rPr>
        <w:t>pentru</w:t>
      </w:r>
      <w:proofErr w:type="spellEnd"/>
      <w:r w:rsidRPr="00454082">
        <w:rPr>
          <w:rFonts w:eastAsia="SimSun"/>
          <w:szCs w:val="24"/>
          <w:lang w:val="en-US" w:eastAsia="zh-CN"/>
        </w:rPr>
        <w:t xml:space="preserve"> </w:t>
      </w:r>
      <w:proofErr w:type="spellStart"/>
      <w:r w:rsidRPr="00454082">
        <w:rPr>
          <w:rFonts w:eastAsia="SimSun"/>
          <w:szCs w:val="24"/>
          <w:lang w:val="en-US" w:eastAsia="zh-CN"/>
        </w:rPr>
        <w:t>viitor</w:t>
      </w:r>
      <w:proofErr w:type="spellEnd"/>
      <w:r w:rsidRPr="00454082">
        <w:rPr>
          <w:rFonts w:eastAsia="SimSun"/>
          <w:szCs w:val="24"/>
          <w:lang w:val="en-US" w:eastAsia="zh-CN"/>
        </w:rPr>
        <w:t xml:space="preserve"> </w:t>
      </w:r>
      <w:r w:rsidR="00AA411B">
        <w:rPr>
          <w:rFonts w:eastAsia="SimSun"/>
          <w:szCs w:val="24"/>
          <w:lang w:val="en-US" w:eastAsia="zh-CN"/>
        </w:rPr>
        <w:t xml:space="preserve">o </w:t>
      </w:r>
      <w:proofErr w:type="spellStart"/>
      <w:proofErr w:type="gramStart"/>
      <w:r w:rsidR="00AA411B" w:rsidRPr="00454082">
        <w:rPr>
          <w:rFonts w:eastAsia="SimSun"/>
          <w:szCs w:val="24"/>
          <w:lang w:val="en-US" w:eastAsia="zh-CN"/>
        </w:rPr>
        <w:t>creștere</w:t>
      </w:r>
      <w:proofErr w:type="spellEnd"/>
      <w:r w:rsidR="00AA411B">
        <w:rPr>
          <w:rFonts w:eastAsia="SimSun"/>
          <w:szCs w:val="24"/>
          <w:lang w:val="en-US" w:eastAsia="zh-CN"/>
        </w:rPr>
        <w:t xml:space="preserve">  </w:t>
      </w:r>
      <w:r w:rsidR="00AA411B" w:rsidRPr="00454082">
        <w:rPr>
          <w:rFonts w:eastAsia="SimSun"/>
          <w:szCs w:val="24"/>
          <w:lang w:val="en-US" w:eastAsia="zh-CN"/>
        </w:rPr>
        <w:t>a</w:t>
      </w:r>
      <w:proofErr w:type="gramEnd"/>
      <w:r w:rsidR="00AA411B" w:rsidRPr="00454082">
        <w:rPr>
          <w:rFonts w:eastAsia="SimSun"/>
          <w:szCs w:val="24"/>
          <w:lang w:val="en-US" w:eastAsia="zh-CN"/>
        </w:rPr>
        <w:t xml:space="preserve"> </w:t>
      </w:r>
      <w:proofErr w:type="spellStart"/>
      <w:r w:rsidR="00AA411B" w:rsidRPr="00454082">
        <w:rPr>
          <w:rFonts w:eastAsia="SimSun"/>
          <w:szCs w:val="24"/>
          <w:lang w:val="en-US" w:eastAsia="zh-CN"/>
        </w:rPr>
        <w:t>numărului</w:t>
      </w:r>
      <w:proofErr w:type="spellEnd"/>
      <w:r w:rsidR="00AA411B" w:rsidRPr="00454082">
        <w:rPr>
          <w:rFonts w:eastAsia="SimSun"/>
          <w:szCs w:val="24"/>
          <w:lang w:val="en-US" w:eastAsia="zh-CN"/>
        </w:rPr>
        <w:t xml:space="preserve"> de </w:t>
      </w:r>
      <w:proofErr w:type="spellStart"/>
      <w:r w:rsidR="00AA411B" w:rsidRPr="00454082">
        <w:rPr>
          <w:rFonts w:eastAsia="SimSun"/>
          <w:szCs w:val="24"/>
          <w:lang w:val="en-US" w:eastAsia="zh-CN"/>
        </w:rPr>
        <w:t>copii</w:t>
      </w:r>
      <w:proofErr w:type="spellEnd"/>
      <w:r w:rsidR="00AA411B" w:rsidRPr="00454082">
        <w:rPr>
          <w:rFonts w:eastAsia="SimSun"/>
          <w:szCs w:val="24"/>
          <w:lang w:val="en-US" w:eastAsia="zh-CN"/>
        </w:rPr>
        <w:t>.</w:t>
      </w:r>
      <w:r w:rsidR="00AA411B" w:rsidRPr="00E85990">
        <w:rPr>
          <w:rFonts w:ascii="Arial" w:hAnsi="Arial" w:cs="Arial"/>
          <w:szCs w:val="24"/>
        </w:rPr>
        <w:t xml:space="preserve"> </w:t>
      </w:r>
    </w:p>
    <w:p w14:paraId="7363D552" w14:textId="2FFAA82C" w:rsidR="004A4236" w:rsidRPr="00E85990" w:rsidRDefault="00E85990" w:rsidP="00E85990">
      <w:pPr>
        <w:spacing w:line="240" w:lineRule="auto"/>
        <w:ind w:firstLine="708"/>
        <w:jc w:val="both"/>
        <w:rPr>
          <w:szCs w:val="24"/>
        </w:rPr>
      </w:pPr>
      <w:r w:rsidRPr="00E85990">
        <w:rPr>
          <w:szCs w:val="24"/>
        </w:rPr>
        <w:t xml:space="preserve">Prin implementarea acestei investiții se vor oferi oportunități de </w:t>
      </w:r>
      <w:proofErr w:type="spellStart"/>
      <w:r w:rsidRPr="00E85990">
        <w:rPr>
          <w:szCs w:val="24"/>
        </w:rPr>
        <w:t>îngrijre</w:t>
      </w:r>
      <w:proofErr w:type="spellEnd"/>
      <w:r w:rsidRPr="00E85990">
        <w:rPr>
          <w:szCs w:val="24"/>
        </w:rPr>
        <w:t xml:space="preserve">, dezvoltare si învățare în egală </w:t>
      </w:r>
      <w:proofErr w:type="spellStart"/>
      <w:r w:rsidRPr="00E85990">
        <w:rPr>
          <w:szCs w:val="24"/>
        </w:rPr>
        <w:t>măsuraă</w:t>
      </w:r>
      <w:proofErr w:type="spellEnd"/>
      <w:r w:rsidRPr="00E85990">
        <w:rPr>
          <w:szCs w:val="24"/>
        </w:rPr>
        <w:t xml:space="preserve"> tuturor copiilor, indiferent de sex, rasă, religie, mediu cultural de proveniența sau statut </w:t>
      </w:r>
      <w:proofErr w:type="spellStart"/>
      <w:r w:rsidRPr="00E85990">
        <w:rPr>
          <w:szCs w:val="24"/>
        </w:rPr>
        <w:t>socio</w:t>
      </w:r>
      <w:proofErr w:type="spellEnd"/>
      <w:r w:rsidRPr="00E85990">
        <w:rPr>
          <w:szCs w:val="24"/>
        </w:rPr>
        <w:t>-economic a copiilor de la 0 la 3 ani, asigurându-se premisele pentru reîntoarcerea pe piața muncii a persoanelor active. De asemenea se va dezvolta infrastructura educațională, care este de o importanță deosebită, fiind esențial</w:t>
      </w:r>
      <w:r w:rsidR="00BB0D8B">
        <w:rPr>
          <w:szCs w:val="24"/>
        </w:rPr>
        <w:t>ă</w:t>
      </w:r>
      <w:r w:rsidRPr="00E85990">
        <w:rPr>
          <w:szCs w:val="24"/>
        </w:rPr>
        <w:t xml:space="preserve"> pentru educație, dezvoltare</w:t>
      </w:r>
      <w:r w:rsidR="00AA411B">
        <w:rPr>
          <w:szCs w:val="24"/>
        </w:rPr>
        <w:t>a</w:t>
      </w:r>
      <w:r w:rsidRPr="00E85990">
        <w:rPr>
          <w:szCs w:val="24"/>
        </w:rPr>
        <w:t xml:space="preserve"> timpurie a copiilor</w:t>
      </w:r>
      <w:r w:rsidR="00AA411B">
        <w:rPr>
          <w:szCs w:val="24"/>
        </w:rPr>
        <w:t xml:space="preserve"> ș</w:t>
      </w:r>
      <w:r w:rsidR="00AA411B" w:rsidRPr="00E85990">
        <w:rPr>
          <w:szCs w:val="24"/>
        </w:rPr>
        <w:t>i a capacit</w:t>
      </w:r>
      <w:r w:rsidR="00AA411B">
        <w:rPr>
          <w:szCs w:val="24"/>
        </w:rPr>
        <w:t>ăț</w:t>
      </w:r>
      <w:r w:rsidR="00AA411B" w:rsidRPr="00E85990">
        <w:rPr>
          <w:szCs w:val="24"/>
        </w:rPr>
        <w:t xml:space="preserve">ii </w:t>
      </w:r>
      <w:r w:rsidR="00AA411B">
        <w:rPr>
          <w:szCs w:val="24"/>
        </w:rPr>
        <w:t xml:space="preserve">lor </w:t>
      </w:r>
      <w:r w:rsidR="00AA411B" w:rsidRPr="00E85990">
        <w:rPr>
          <w:szCs w:val="24"/>
        </w:rPr>
        <w:t>de integrare social</w:t>
      </w:r>
      <w:r w:rsidR="00AA411B">
        <w:rPr>
          <w:szCs w:val="24"/>
        </w:rPr>
        <w:t>ă</w:t>
      </w:r>
      <w:r w:rsidR="00AA411B" w:rsidRPr="00E85990">
        <w:rPr>
          <w:szCs w:val="24"/>
        </w:rPr>
        <w:t>.</w:t>
      </w:r>
    </w:p>
    <w:p w14:paraId="60C3B677" w14:textId="3F7AE689" w:rsidR="00E85990" w:rsidRPr="00835D94" w:rsidRDefault="00835D94" w:rsidP="004756C5">
      <w:pPr>
        <w:jc w:val="both"/>
        <w:rPr>
          <w:rFonts w:eastAsia="SimSun"/>
          <w:szCs w:val="24"/>
          <w:lang w:eastAsia="zh-CN"/>
        </w:rPr>
      </w:pPr>
      <w:r w:rsidRPr="006D04C8">
        <w:rPr>
          <w:rFonts w:eastAsia="SimSun"/>
          <w:szCs w:val="24"/>
          <w:lang w:eastAsia="zh-CN"/>
        </w:rPr>
        <w:t xml:space="preserve">          </w:t>
      </w:r>
      <w:proofErr w:type="spellStart"/>
      <w:r w:rsidRPr="006D04C8">
        <w:rPr>
          <w:rFonts w:eastAsia="SimSun"/>
          <w:szCs w:val="24"/>
          <w:lang w:eastAsia="zh-CN"/>
        </w:rPr>
        <w:t>Existenţa</w:t>
      </w:r>
      <w:proofErr w:type="spellEnd"/>
      <w:r w:rsidRPr="006D04C8">
        <w:rPr>
          <w:rFonts w:eastAsia="SimSun"/>
          <w:szCs w:val="24"/>
          <w:lang w:eastAsia="zh-CN"/>
        </w:rPr>
        <w:t xml:space="preserve"> unui</w:t>
      </w:r>
      <w:r w:rsidR="009533AB" w:rsidRPr="006D04C8">
        <w:rPr>
          <w:rFonts w:eastAsia="SimSun"/>
          <w:szCs w:val="24"/>
          <w:lang w:eastAsia="zh-CN"/>
        </w:rPr>
        <w:t xml:space="preserve">  teren </w:t>
      </w:r>
      <w:r w:rsidR="00BE61F7">
        <w:rPr>
          <w:rFonts w:eastAsia="SimSun"/>
          <w:szCs w:val="24"/>
          <w:lang w:eastAsia="zh-CN"/>
        </w:rPr>
        <w:t>5.816</w:t>
      </w:r>
      <w:r w:rsidRPr="00BE61F7">
        <w:rPr>
          <w:rFonts w:eastAsia="SimSun"/>
          <w:szCs w:val="24"/>
          <w:lang w:eastAsia="zh-CN"/>
        </w:rPr>
        <w:t xml:space="preserve"> mp</w:t>
      </w:r>
      <w:r w:rsidRPr="006D04C8">
        <w:rPr>
          <w:rFonts w:eastAsia="SimSun"/>
          <w:szCs w:val="24"/>
          <w:lang w:eastAsia="zh-CN"/>
        </w:rPr>
        <w:t xml:space="preserve">  pe amplasamentul din munici</w:t>
      </w:r>
      <w:r w:rsidR="009533AB" w:rsidRPr="006D04C8">
        <w:rPr>
          <w:rFonts w:eastAsia="SimSun"/>
          <w:szCs w:val="24"/>
          <w:lang w:eastAsia="zh-CN"/>
        </w:rPr>
        <w:t>piul Satu Mare,</w:t>
      </w:r>
      <w:r w:rsidR="006A5B5C" w:rsidRPr="006D04C8">
        <w:rPr>
          <w:rFonts w:eastAsia="SimSun"/>
          <w:szCs w:val="24"/>
          <w:lang w:eastAsia="zh-CN"/>
        </w:rPr>
        <w:t xml:space="preserve"> </w:t>
      </w:r>
      <w:r w:rsidR="00BD2443">
        <w:rPr>
          <w:rFonts w:eastAsia="SimSun"/>
          <w:szCs w:val="24"/>
          <w:lang w:eastAsia="zh-CN"/>
        </w:rPr>
        <w:t>bulevardul Lalelei nr.2,</w:t>
      </w:r>
      <w:r w:rsidRPr="006D04C8">
        <w:rPr>
          <w:rFonts w:eastAsia="SimSun"/>
          <w:szCs w:val="24"/>
          <w:lang w:eastAsia="zh-CN"/>
        </w:rPr>
        <w:t xml:space="preserve"> precum </w:t>
      </w:r>
      <w:proofErr w:type="spellStart"/>
      <w:r w:rsidRPr="006D04C8">
        <w:rPr>
          <w:rFonts w:eastAsia="SimSun"/>
          <w:szCs w:val="24"/>
          <w:lang w:eastAsia="zh-CN"/>
        </w:rPr>
        <w:t>şi</w:t>
      </w:r>
      <w:proofErr w:type="spellEnd"/>
      <w:r w:rsidRPr="006D04C8">
        <w:rPr>
          <w:rFonts w:eastAsia="SimSun"/>
          <w:szCs w:val="24"/>
          <w:lang w:eastAsia="zh-CN"/>
        </w:rPr>
        <w:t xml:space="preserve"> sursele de </w:t>
      </w:r>
      <w:proofErr w:type="spellStart"/>
      <w:r w:rsidRPr="006D04C8">
        <w:rPr>
          <w:rFonts w:eastAsia="SimSun"/>
          <w:szCs w:val="24"/>
          <w:lang w:eastAsia="zh-CN"/>
        </w:rPr>
        <w:t>finanţare</w:t>
      </w:r>
      <w:proofErr w:type="spellEnd"/>
      <w:r w:rsidRPr="006D04C8">
        <w:rPr>
          <w:rFonts w:eastAsia="SimSun"/>
          <w:szCs w:val="24"/>
          <w:lang w:eastAsia="zh-CN"/>
        </w:rPr>
        <w:t xml:space="preserve"> a </w:t>
      </w:r>
      <w:proofErr w:type="spellStart"/>
      <w:r w:rsidRPr="006D04C8">
        <w:rPr>
          <w:rFonts w:eastAsia="SimSun"/>
          <w:szCs w:val="24"/>
          <w:lang w:eastAsia="zh-CN"/>
        </w:rPr>
        <w:t>investiţiei</w:t>
      </w:r>
      <w:proofErr w:type="spellEnd"/>
      <w:r w:rsidRPr="006D04C8">
        <w:rPr>
          <w:rFonts w:eastAsia="SimSun"/>
          <w:szCs w:val="24"/>
          <w:lang w:eastAsia="zh-CN"/>
        </w:rPr>
        <w:t xml:space="preserve"> conform  </w:t>
      </w:r>
      <w:r w:rsidR="006D04C8" w:rsidRPr="006D04C8">
        <w:rPr>
          <w:rFonts w:eastAsia="SimSun"/>
          <w:szCs w:val="24"/>
          <w:lang w:eastAsia="zh-CN"/>
        </w:rPr>
        <w:t>subp</w:t>
      </w:r>
      <w:r w:rsidRPr="006D04C8">
        <w:rPr>
          <w:rFonts w:eastAsia="SimSun"/>
          <w:szCs w:val="24"/>
          <w:lang w:eastAsia="zh-CN"/>
        </w:rPr>
        <w:t xml:space="preserve">rogramului </w:t>
      </w:r>
      <w:r w:rsidR="006D04C8" w:rsidRPr="006D04C8">
        <w:rPr>
          <w:rFonts w:eastAsia="SimSun"/>
          <w:szCs w:val="24"/>
          <w:lang w:eastAsia="zh-CN"/>
        </w:rPr>
        <w:t xml:space="preserve"> </w:t>
      </w:r>
      <w:r w:rsidR="006D04C8" w:rsidRPr="006D04C8">
        <w:rPr>
          <w:rFonts w:eastAsia="SimSun"/>
          <w:i/>
          <w:iCs/>
          <w:szCs w:val="24"/>
          <w:lang w:eastAsia="zh-CN"/>
        </w:rPr>
        <w:t xml:space="preserve">Unități și </w:t>
      </w:r>
      <w:proofErr w:type="spellStart"/>
      <w:r w:rsidR="006D04C8" w:rsidRPr="006D04C8">
        <w:rPr>
          <w:rFonts w:eastAsia="SimSun"/>
          <w:i/>
          <w:iCs/>
          <w:szCs w:val="24"/>
          <w:lang w:eastAsia="zh-CN"/>
        </w:rPr>
        <w:t>insituții</w:t>
      </w:r>
      <w:proofErr w:type="spellEnd"/>
      <w:r w:rsidR="006D04C8" w:rsidRPr="006D04C8">
        <w:rPr>
          <w:rFonts w:eastAsia="SimSun"/>
          <w:i/>
          <w:iCs/>
          <w:szCs w:val="24"/>
          <w:lang w:eastAsia="zh-CN"/>
        </w:rPr>
        <w:t xml:space="preserve"> de învățământ de stat</w:t>
      </w:r>
      <w:r w:rsidR="006D04C8" w:rsidRPr="006D04C8">
        <w:rPr>
          <w:rFonts w:eastAsia="SimSun"/>
          <w:szCs w:val="24"/>
          <w:lang w:eastAsia="zh-CN"/>
        </w:rPr>
        <w:t xml:space="preserve"> </w:t>
      </w:r>
      <w:r w:rsidRPr="006D04C8">
        <w:rPr>
          <w:rFonts w:eastAsia="SimSun"/>
          <w:szCs w:val="24"/>
          <w:lang w:eastAsia="zh-CN"/>
        </w:rPr>
        <w:t xml:space="preserve">prin Compania </w:t>
      </w:r>
      <w:proofErr w:type="spellStart"/>
      <w:r w:rsidRPr="006D04C8">
        <w:rPr>
          <w:rFonts w:eastAsia="SimSun"/>
          <w:szCs w:val="24"/>
          <w:lang w:eastAsia="zh-CN"/>
        </w:rPr>
        <w:t>Naţională</w:t>
      </w:r>
      <w:proofErr w:type="spellEnd"/>
      <w:r w:rsidRPr="006D04C8">
        <w:rPr>
          <w:rFonts w:eastAsia="SimSun"/>
          <w:szCs w:val="24"/>
          <w:lang w:eastAsia="zh-CN"/>
        </w:rPr>
        <w:t xml:space="preserve"> de </w:t>
      </w:r>
      <w:proofErr w:type="spellStart"/>
      <w:r w:rsidRPr="006D04C8">
        <w:rPr>
          <w:rFonts w:eastAsia="SimSun"/>
          <w:szCs w:val="24"/>
          <w:lang w:eastAsia="zh-CN"/>
        </w:rPr>
        <w:t>Investiţii</w:t>
      </w:r>
      <w:proofErr w:type="spellEnd"/>
      <w:r w:rsidRPr="006D04C8">
        <w:rPr>
          <w:rFonts w:eastAsia="SimSun"/>
          <w:szCs w:val="24"/>
          <w:lang w:eastAsia="zh-CN"/>
        </w:rPr>
        <w:t xml:space="preserve"> "C.N.I." - S.A. reprezintă oportunitatea </w:t>
      </w:r>
      <w:r w:rsidR="004756C5" w:rsidRPr="004756C5">
        <w:rPr>
          <w:rFonts w:eastAsia="SimSun"/>
          <w:szCs w:val="24"/>
          <w:lang w:eastAsia="zh-CN"/>
        </w:rPr>
        <w:t>Municipiului de a realiza</w:t>
      </w:r>
      <w:r w:rsidR="004756C5">
        <w:rPr>
          <w:rFonts w:eastAsia="SimSun"/>
          <w:szCs w:val="24"/>
          <w:lang w:eastAsia="zh-CN"/>
        </w:rPr>
        <w:t xml:space="preserve"> </w:t>
      </w:r>
      <w:r w:rsidR="004756C5" w:rsidRPr="004756C5">
        <w:rPr>
          <w:rFonts w:eastAsia="SimSun"/>
          <w:szCs w:val="24"/>
          <w:lang w:eastAsia="zh-CN"/>
        </w:rPr>
        <w:t>investiția, cu costuri minime.</w:t>
      </w:r>
      <w:r w:rsidRPr="00835D94">
        <w:rPr>
          <w:rFonts w:eastAsia="SimSun"/>
          <w:szCs w:val="24"/>
          <w:lang w:eastAsia="zh-CN"/>
        </w:rPr>
        <w:t xml:space="preserve"> </w:t>
      </w:r>
    </w:p>
    <w:p w14:paraId="25AB1C44" w14:textId="2001801C" w:rsidR="00835D94" w:rsidRPr="00835D94" w:rsidRDefault="00835D94" w:rsidP="00835D94">
      <w:pPr>
        <w:jc w:val="both"/>
        <w:rPr>
          <w:rFonts w:eastAsia="SimSun"/>
          <w:szCs w:val="24"/>
          <w:lang w:eastAsia="zh-CN"/>
        </w:rPr>
      </w:pPr>
      <w:r w:rsidRPr="00835D94">
        <w:rPr>
          <w:rFonts w:eastAsia="SimSun"/>
          <w:szCs w:val="24"/>
          <w:lang w:eastAsia="zh-CN"/>
        </w:rPr>
        <w:t xml:space="preserve">             Consiliului local îi revine sarcina de  a aproba transmiterea in </w:t>
      </w:r>
      <w:proofErr w:type="spellStart"/>
      <w:r w:rsidRPr="00835D94">
        <w:rPr>
          <w:rFonts w:eastAsia="SimSun"/>
          <w:szCs w:val="24"/>
          <w:lang w:eastAsia="zh-CN"/>
        </w:rPr>
        <w:t>folosinţă</w:t>
      </w:r>
      <w:proofErr w:type="spellEnd"/>
      <w:r w:rsidRPr="00835D94">
        <w:rPr>
          <w:rFonts w:eastAsia="SimSun"/>
          <w:szCs w:val="24"/>
          <w:lang w:eastAsia="zh-CN"/>
        </w:rPr>
        <w:t xml:space="preserve"> gratuită a</w:t>
      </w:r>
      <w:r w:rsidR="009533AB">
        <w:rPr>
          <w:rFonts w:eastAsia="SimSun"/>
          <w:szCs w:val="24"/>
          <w:lang w:eastAsia="zh-CN"/>
        </w:rPr>
        <w:t xml:space="preserve"> terenului cu </w:t>
      </w:r>
      <w:proofErr w:type="spellStart"/>
      <w:r w:rsidR="009533AB">
        <w:rPr>
          <w:rFonts w:eastAsia="SimSun"/>
          <w:szCs w:val="24"/>
          <w:lang w:eastAsia="zh-CN"/>
        </w:rPr>
        <w:t>suprafaţa</w:t>
      </w:r>
      <w:proofErr w:type="spellEnd"/>
      <w:r w:rsidR="009533AB">
        <w:rPr>
          <w:rFonts w:eastAsia="SimSun"/>
          <w:szCs w:val="24"/>
          <w:lang w:eastAsia="zh-CN"/>
        </w:rPr>
        <w:t xml:space="preserve"> de</w:t>
      </w:r>
      <w:r w:rsidR="00562638">
        <w:rPr>
          <w:rFonts w:eastAsia="SimSun"/>
          <w:szCs w:val="24"/>
          <w:lang w:eastAsia="zh-CN"/>
        </w:rPr>
        <w:t xml:space="preserve"> </w:t>
      </w:r>
      <w:r w:rsidR="00BE61F7">
        <w:rPr>
          <w:rFonts w:eastAsia="SimSun"/>
          <w:szCs w:val="24"/>
          <w:lang w:eastAsia="zh-CN"/>
        </w:rPr>
        <w:t>3.613</w:t>
      </w:r>
      <w:r w:rsidR="009533AB" w:rsidRPr="00BE61F7">
        <w:rPr>
          <w:rFonts w:eastAsia="SimSun"/>
          <w:szCs w:val="24"/>
          <w:lang w:eastAsia="zh-CN"/>
        </w:rPr>
        <w:t xml:space="preserve"> </w:t>
      </w:r>
      <w:r w:rsidRPr="00BE61F7">
        <w:rPr>
          <w:rFonts w:eastAsia="SimSun"/>
          <w:szCs w:val="24"/>
          <w:lang w:eastAsia="zh-CN"/>
        </w:rPr>
        <w:t xml:space="preserve"> mp,</w:t>
      </w:r>
      <w:r w:rsidRPr="00835D94">
        <w:rPr>
          <w:rFonts w:eastAsia="SimSun"/>
          <w:szCs w:val="24"/>
          <w:lang w:eastAsia="zh-CN"/>
        </w:rPr>
        <w:t xml:space="preserve"> precum </w:t>
      </w:r>
      <w:proofErr w:type="spellStart"/>
      <w:r w:rsidRPr="00835D94">
        <w:rPr>
          <w:rFonts w:eastAsia="SimSun"/>
          <w:szCs w:val="24"/>
          <w:lang w:eastAsia="zh-CN"/>
        </w:rPr>
        <w:t>şi</w:t>
      </w:r>
      <w:proofErr w:type="spellEnd"/>
      <w:r w:rsidRPr="00835D94">
        <w:rPr>
          <w:rFonts w:eastAsia="SimSun"/>
          <w:szCs w:val="24"/>
          <w:lang w:eastAsia="zh-CN"/>
        </w:rPr>
        <w:t xml:space="preserve"> aprobarea asigurării finanțării de către municipiul Satu Mare  a cheltuielilor pentru racordurile la utilități (energie electrică, apă, canal, gaz, telefonie, internet), a cheltuielilor pentru lucrările de sistematizare, respectiv pentru </w:t>
      </w:r>
      <w:proofErr w:type="spellStart"/>
      <w:r w:rsidRPr="00835D94">
        <w:rPr>
          <w:rFonts w:eastAsia="SimSun"/>
          <w:szCs w:val="24"/>
          <w:lang w:eastAsia="zh-CN"/>
        </w:rPr>
        <w:t>întreţinerea</w:t>
      </w:r>
      <w:proofErr w:type="spellEnd"/>
      <w:r w:rsidRPr="00835D94">
        <w:rPr>
          <w:rFonts w:eastAsia="SimSun"/>
          <w:szCs w:val="24"/>
          <w:lang w:eastAsia="zh-CN"/>
        </w:rPr>
        <w:t xml:space="preserve"> </w:t>
      </w:r>
      <w:proofErr w:type="spellStart"/>
      <w:r w:rsidRPr="00835D94">
        <w:rPr>
          <w:rFonts w:eastAsia="SimSun"/>
          <w:szCs w:val="24"/>
          <w:lang w:eastAsia="zh-CN"/>
        </w:rPr>
        <w:t>şi</w:t>
      </w:r>
      <w:proofErr w:type="spellEnd"/>
      <w:r w:rsidRPr="00835D94">
        <w:rPr>
          <w:rFonts w:eastAsia="SimSun"/>
          <w:szCs w:val="24"/>
          <w:lang w:eastAsia="zh-CN"/>
        </w:rPr>
        <w:t xml:space="preserve"> exploatarea acestui obiectiv </w:t>
      </w:r>
      <w:proofErr w:type="spellStart"/>
      <w:r w:rsidRPr="00835D94">
        <w:rPr>
          <w:rFonts w:eastAsia="SimSun"/>
          <w:szCs w:val="24"/>
          <w:lang w:eastAsia="zh-CN"/>
        </w:rPr>
        <w:t>investiţional</w:t>
      </w:r>
      <w:proofErr w:type="spellEnd"/>
      <w:r w:rsidRPr="00835D94">
        <w:rPr>
          <w:rFonts w:eastAsia="SimSun"/>
          <w:szCs w:val="24"/>
          <w:lang w:eastAsia="zh-CN"/>
        </w:rPr>
        <w:t>.</w:t>
      </w:r>
    </w:p>
    <w:p w14:paraId="306822B0" w14:textId="25C3B1B7" w:rsidR="00835D94" w:rsidRPr="00835D94" w:rsidRDefault="00835D94" w:rsidP="00835D94">
      <w:pPr>
        <w:jc w:val="both"/>
        <w:rPr>
          <w:rFonts w:eastAsia="SimSun"/>
          <w:szCs w:val="24"/>
          <w:lang w:eastAsia="zh-CN"/>
        </w:rPr>
      </w:pPr>
      <w:r w:rsidRPr="00835D94">
        <w:rPr>
          <w:rFonts w:eastAsia="SimSun"/>
          <w:szCs w:val="24"/>
          <w:lang w:eastAsia="zh-CN"/>
        </w:rPr>
        <w:t xml:space="preserve">              După realizarea obiectivului de investiții, municipiul Satu Mare  se obligă să întrețină  </w:t>
      </w:r>
      <w:r w:rsidR="005B038B">
        <w:rPr>
          <w:rFonts w:eastAsia="SimSun"/>
          <w:szCs w:val="24"/>
          <w:lang w:eastAsia="zh-CN"/>
        </w:rPr>
        <w:t xml:space="preserve">creșa </w:t>
      </w:r>
      <w:r w:rsidRPr="00835D94">
        <w:rPr>
          <w:rFonts w:eastAsia="SimSun"/>
          <w:szCs w:val="24"/>
          <w:lang w:eastAsia="zh-CN"/>
        </w:rPr>
        <w:t xml:space="preserve">pentru o perioadă de cel puțin 15 ani. </w:t>
      </w:r>
    </w:p>
    <w:p w14:paraId="59B44FB9" w14:textId="167C2C86" w:rsidR="00CB282E" w:rsidRDefault="004A4236" w:rsidP="009533AB">
      <w:pPr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             </w:t>
      </w:r>
      <w:r w:rsidR="00835D94" w:rsidRPr="00835D94">
        <w:rPr>
          <w:rFonts w:eastAsia="SimSun"/>
          <w:szCs w:val="24"/>
          <w:lang w:eastAsia="zh-CN"/>
        </w:rPr>
        <w:t xml:space="preserve">Predarea terenului se va face în </w:t>
      </w:r>
      <w:proofErr w:type="spellStart"/>
      <w:r w:rsidR="00835D94" w:rsidRPr="00835D94">
        <w:rPr>
          <w:rFonts w:eastAsia="SimSun"/>
          <w:szCs w:val="24"/>
          <w:lang w:eastAsia="zh-CN"/>
        </w:rPr>
        <w:t>condiţiile</w:t>
      </w:r>
      <w:proofErr w:type="spellEnd"/>
      <w:r w:rsidR="00835D94" w:rsidRPr="00835D94">
        <w:rPr>
          <w:rFonts w:eastAsia="SimSun"/>
          <w:szCs w:val="24"/>
          <w:lang w:eastAsia="zh-CN"/>
        </w:rPr>
        <w:t xml:space="preserve"> legii, pe bază de protocol de predare-primire între Municipiul Satu Mare  </w:t>
      </w:r>
      <w:proofErr w:type="spellStart"/>
      <w:r w:rsidR="00835D94" w:rsidRPr="00835D94">
        <w:rPr>
          <w:rFonts w:eastAsia="SimSun"/>
          <w:szCs w:val="24"/>
          <w:lang w:eastAsia="zh-CN"/>
        </w:rPr>
        <w:t>şi</w:t>
      </w:r>
      <w:proofErr w:type="spellEnd"/>
      <w:r w:rsidR="00835D94" w:rsidRPr="00835D94">
        <w:rPr>
          <w:rFonts w:eastAsia="SimSun"/>
          <w:szCs w:val="24"/>
          <w:lang w:eastAsia="zh-CN"/>
        </w:rPr>
        <w:t xml:space="preserve"> Compania </w:t>
      </w:r>
      <w:proofErr w:type="spellStart"/>
      <w:r w:rsidR="00835D94" w:rsidRPr="00835D94">
        <w:rPr>
          <w:rFonts w:eastAsia="SimSun"/>
          <w:szCs w:val="24"/>
          <w:lang w:eastAsia="zh-CN"/>
        </w:rPr>
        <w:t>Naţională</w:t>
      </w:r>
      <w:proofErr w:type="spellEnd"/>
      <w:r w:rsidR="00835D94" w:rsidRPr="00835D94">
        <w:rPr>
          <w:rFonts w:eastAsia="SimSun"/>
          <w:szCs w:val="24"/>
          <w:lang w:eastAsia="zh-CN"/>
        </w:rPr>
        <w:t xml:space="preserve"> de </w:t>
      </w:r>
      <w:proofErr w:type="spellStart"/>
      <w:r w:rsidR="00835D94" w:rsidRPr="00835D94">
        <w:rPr>
          <w:rFonts w:eastAsia="SimSun"/>
          <w:szCs w:val="24"/>
          <w:lang w:eastAsia="zh-CN"/>
        </w:rPr>
        <w:t>Investiţii</w:t>
      </w:r>
      <w:proofErr w:type="spellEnd"/>
      <w:r w:rsidR="00835D94" w:rsidRPr="00835D94">
        <w:rPr>
          <w:rFonts w:eastAsia="SimSun"/>
          <w:szCs w:val="24"/>
          <w:lang w:eastAsia="zh-CN"/>
        </w:rPr>
        <w:t>.</w:t>
      </w:r>
    </w:p>
    <w:bookmarkEnd w:id="1"/>
    <w:bookmarkEnd w:id="2"/>
    <w:p w14:paraId="1859520C" w14:textId="77777777" w:rsidR="004756C5" w:rsidRDefault="0010335E" w:rsidP="0010335E">
      <w:pPr>
        <w:spacing w:after="0" w:line="240" w:lineRule="auto"/>
        <w:jc w:val="both"/>
        <w:rPr>
          <w:szCs w:val="24"/>
        </w:rPr>
      </w:pPr>
      <w:r>
        <w:rPr>
          <w:szCs w:val="24"/>
        </w:rPr>
        <w:lastRenderedPageBreak/>
        <w:t xml:space="preserve">          </w:t>
      </w:r>
      <w:r w:rsidR="004756C5">
        <w:rPr>
          <w:szCs w:val="24"/>
        </w:rPr>
        <w:t xml:space="preserve">  </w:t>
      </w:r>
      <w:r w:rsidRPr="0010335E">
        <w:rPr>
          <w:szCs w:val="24"/>
        </w:rPr>
        <w:t>Față de cele expuse mai sus, raportat și la prevederile art. 14 din Legea nr.273 din 29 iunie 2006 privind finanțele publice locale, cu modificările și</w:t>
      </w:r>
      <w:r>
        <w:rPr>
          <w:szCs w:val="24"/>
        </w:rPr>
        <w:t xml:space="preserve"> </w:t>
      </w:r>
      <w:r w:rsidRPr="0010335E">
        <w:rPr>
          <w:szCs w:val="24"/>
        </w:rPr>
        <w:t xml:space="preserve">completările ulterioare ”….. </w:t>
      </w:r>
    </w:p>
    <w:p w14:paraId="7BEB0119" w14:textId="65CD844C" w:rsidR="004A4236" w:rsidRDefault="0010335E" w:rsidP="0010335E">
      <w:pPr>
        <w:spacing w:after="0" w:line="240" w:lineRule="auto"/>
        <w:jc w:val="both"/>
        <w:rPr>
          <w:szCs w:val="24"/>
        </w:rPr>
      </w:pPr>
      <w:r w:rsidRPr="0010335E">
        <w:rPr>
          <w:szCs w:val="24"/>
        </w:rPr>
        <w:t>(2) Cheltuielile bugetare au destinație precisă și</w:t>
      </w:r>
      <w:r>
        <w:rPr>
          <w:szCs w:val="24"/>
        </w:rPr>
        <w:t xml:space="preserve"> </w:t>
      </w:r>
      <w:r w:rsidRPr="0010335E">
        <w:rPr>
          <w:szCs w:val="24"/>
        </w:rPr>
        <w:t>limitată și sunt determinate de autorizările conținute în legi speciale și în legile</w:t>
      </w:r>
      <w:r>
        <w:rPr>
          <w:szCs w:val="24"/>
        </w:rPr>
        <w:t xml:space="preserve"> </w:t>
      </w:r>
      <w:r w:rsidRPr="0010335E">
        <w:rPr>
          <w:szCs w:val="24"/>
        </w:rPr>
        <w:t>bugetare anuale. (3) Nicio cheltuială nu poate fi înscrisă în bugetele prevăzute la</w:t>
      </w:r>
      <w:r>
        <w:rPr>
          <w:szCs w:val="24"/>
        </w:rPr>
        <w:t xml:space="preserve"> </w:t>
      </w:r>
      <w:r w:rsidRPr="0010335E">
        <w:rPr>
          <w:szCs w:val="24"/>
        </w:rPr>
        <w:t>art. 1 alin. (2) și nici nu poate fi angajată și efectuată din aceste bugete, dacă</w:t>
      </w:r>
      <w:r>
        <w:rPr>
          <w:szCs w:val="24"/>
        </w:rPr>
        <w:t xml:space="preserve"> </w:t>
      </w:r>
      <w:r w:rsidRPr="0010335E">
        <w:rPr>
          <w:szCs w:val="24"/>
        </w:rPr>
        <w:t>nu</w:t>
      </w:r>
      <w:r>
        <w:rPr>
          <w:szCs w:val="24"/>
        </w:rPr>
        <w:t xml:space="preserve"> </w:t>
      </w:r>
      <w:r w:rsidRPr="0010335E">
        <w:rPr>
          <w:szCs w:val="24"/>
        </w:rPr>
        <w:t>exista bază legală pentru respectiva cheltuială. (4) Nicio cheltuială din fondur</w:t>
      </w:r>
      <w:r w:rsidR="004756C5">
        <w:rPr>
          <w:szCs w:val="24"/>
        </w:rPr>
        <w:t xml:space="preserve">i </w:t>
      </w:r>
      <w:r w:rsidRPr="0010335E">
        <w:rPr>
          <w:szCs w:val="24"/>
        </w:rPr>
        <w:t>publice locale nu</w:t>
      </w:r>
      <w:r>
        <w:rPr>
          <w:szCs w:val="24"/>
        </w:rPr>
        <w:t xml:space="preserve"> </w:t>
      </w:r>
      <w:r w:rsidRPr="0010335E">
        <w:rPr>
          <w:szCs w:val="24"/>
        </w:rPr>
        <w:t>poate fi angajată, ordonanțată și plătită dacă nu este aprobată,</w:t>
      </w:r>
      <w:r>
        <w:rPr>
          <w:szCs w:val="24"/>
        </w:rPr>
        <w:t xml:space="preserve"> </w:t>
      </w:r>
      <w:r w:rsidRPr="0010335E">
        <w:rPr>
          <w:szCs w:val="24"/>
        </w:rPr>
        <w:t>potrivit legii, și dacă nu are prevederi bugetare și surse de finanțare…..”</w:t>
      </w:r>
    </w:p>
    <w:p w14:paraId="1B47777B" w14:textId="77777777" w:rsidR="004756C5" w:rsidRPr="006D1D46" w:rsidRDefault="004756C5" w:rsidP="0010335E">
      <w:pPr>
        <w:spacing w:after="0" w:line="240" w:lineRule="auto"/>
        <w:jc w:val="both"/>
        <w:rPr>
          <w:szCs w:val="24"/>
        </w:rPr>
      </w:pPr>
    </w:p>
    <w:p w14:paraId="48C453B4" w14:textId="3FC83D8E" w:rsidR="0086649E" w:rsidRDefault="00FF5F20" w:rsidP="005B174F">
      <w:pPr>
        <w:spacing w:after="0" w:line="240" w:lineRule="auto"/>
        <w:jc w:val="both"/>
        <w:rPr>
          <w:szCs w:val="24"/>
        </w:rPr>
      </w:pPr>
      <w:r w:rsidRPr="006D1D46">
        <w:rPr>
          <w:szCs w:val="24"/>
        </w:rPr>
        <w:t xml:space="preserve">       </w:t>
      </w:r>
      <w:r w:rsidR="00733331" w:rsidRPr="006D1D46">
        <w:rPr>
          <w:szCs w:val="24"/>
        </w:rPr>
        <w:tab/>
      </w:r>
      <w:r w:rsidR="002C0453" w:rsidRPr="000730A2">
        <w:rPr>
          <w:szCs w:val="24"/>
        </w:rPr>
        <w:t>Față</w:t>
      </w:r>
      <w:r w:rsidR="001D6D04" w:rsidRPr="000730A2">
        <w:rPr>
          <w:szCs w:val="24"/>
        </w:rPr>
        <w:t xml:space="preserve"> de c</w:t>
      </w:r>
      <w:r w:rsidR="00B03D55" w:rsidRPr="000730A2">
        <w:rPr>
          <w:szCs w:val="24"/>
        </w:rPr>
        <w:t>ele prezentate mai sus</w:t>
      </w:r>
      <w:r w:rsidR="00A63A65" w:rsidRPr="000730A2">
        <w:rPr>
          <w:szCs w:val="24"/>
        </w:rPr>
        <w:t xml:space="preserve"> </w:t>
      </w:r>
      <w:r w:rsidR="007C41DB">
        <w:rPr>
          <w:szCs w:val="24"/>
        </w:rPr>
        <w:t xml:space="preserve">proiectul de hotărâre </w:t>
      </w:r>
      <w:r w:rsidR="00B03D55" w:rsidRPr="000730A2">
        <w:rPr>
          <w:szCs w:val="24"/>
        </w:rPr>
        <w:t xml:space="preserve">se înaintează </w:t>
      </w:r>
      <w:r w:rsidR="001D6D04" w:rsidRPr="000730A2">
        <w:rPr>
          <w:szCs w:val="24"/>
        </w:rPr>
        <w:t xml:space="preserve">Consiliului </w:t>
      </w:r>
      <w:r w:rsidR="00BA17F1" w:rsidRPr="000730A2">
        <w:rPr>
          <w:szCs w:val="24"/>
        </w:rPr>
        <w:t xml:space="preserve">Local al </w:t>
      </w:r>
      <w:r w:rsidR="00B7276D" w:rsidRPr="000730A2">
        <w:rPr>
          <w:szCs w:val="24"/>
        </w:rPr>
        <w:t>Municipiului Satu Mare</w:t>
      </w:r>
      <w:r w:rsidR="001D6D04" w:rsidRPr="000730A2">
        <w:rPr>
          <w:szCs w:val="24"/>
        </w:rPr>
        <w:t xml:space="preserve"> </w:t>
      </w:r>
      <w:r w:rsidR="00FE68C7" w:rsidRPr="000730A2">
        <w:rPr>
          <w:szCs w:val="24"/>
        </w:rPr>
        <w:t>cu propunere</w:t>
      </w:r>
      <w:r w:rsidR="00B03D55" w:rsidRPr="000730A2">
        <w:rPr>
          <w:szCs w:val="24"/>
        </w:rPr>
        <w:t xml:space="preserve"> de aprobare</w:t>
      </w:r>
      <w:r w:rsidR="00223D68" w:rsidRPr="000730A2">
        <w:rPr>
          <w:szCs w:val="24"/>
        </w:rPr>
        <w:t>.</w:t>
      </w:r>
    </w:p>
    <w:p w14:paraId="306E472E" w14:textId="77777777" w:rsidR="00D024EA" w:rsidRDefault="00D024EA" w:rsidP="005B174F">
      <w:pPr>
        <w:spacing w:after="0" w:line="240" w:lineRule="auto"/>
        <w:jc w:val="both"/>
        <w:rPr>
          <w:szCs w:val="24"/>
        </w:rPr>
      </w:pPr>
    </w:p>
    <w:p w14:paraId="11AD8D73" w14:textId="77777777" w:rsidR="00D024EA" w:rsidRDefault="00D024EA" w:rsidP="005B174F">
      <w:pPr>
        <w:spacing w:after="0" w:line="240" w:lineRule="auto"/>
        <w:jc w:val="both"/>
        <w:rPr>
          <w:szCs w:val="24"/>
        </w:rPr>
      </w:pPr>
    </w:p>
    <w:p w14:paraId="53DDC366" w14:textId="77777777" w:rsidR="009533AB" w:rsidRPr="000730A2" w:rsidRDefault="009533AB" w:rsidP="005B174F">
      <w:pPr>
        <w:spacing w:after="0" w:line="240" w:lineRule="auto"/>
        <w:jc w:val="both"/>
        <w:rPr>
          <w:szCs w:val="24"/>
        </w:rPr>
      </w:pPr>
    </w:p>
    <w:p w14:paraId="2ECBE9AC" w14:textId="77777777" w:rsidR="00807850" w:rsidRDefault="00807850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5FD037AF" w14:textId="77777777" w:rsidR="005B174F" w:rsidRDefault="005B174F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51F52A5C" w14:textId="4D1BC15F" w:rsidR="00A73A74" w:rsidRPr="004D0D1D" w:rsidRDefault="001D6D04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 xml:space="preserve">   </w:t>
      </w:r>
      <w:r w:rsidR="00CB282E">
        <w:rPr>
          <w:rFonts w:ascii="Times New Roman" w:hAnsi="Times New Roman" w:cs="Times New Roman"/>
          <w:sz w:val="24"/>
          <w:szCs w:val="24"/>
        </w:rPr>
        <w:tab/>
      </w:r>
      <w:r w:rsidR="00CB282E">
        <w:rPr>
          <w:rFonts w:ascii="Times New Roman" w:hAnsi="Times New Roman" w:cs="Times New Roman"/>
          <w:sz w:val="24"/>
          <w:szCs w:val="24"/>
        </w:rPr>
        <w:tab/>
      </w:r>
      <w:r w:rsidR="00500997" w:rsidRPr="00500997">
        <w:rPr>
          <w:rFonts w:ascii="Times New Roman" w:hAnsi="Times New Roman" w:cs="Times New Roman"/>
          <w:b/>
          <w:sz w:val="24"/>
          <w:szCs w:val="24"/>
        </w:rPr>
        <w:t>Director executiv,</w:t>
      </w:r>
      <w:r w:rsidR="0086649E" w:rsidRPr="004D0D1D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4D0D1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6649E" w:rsidRPr="004D0D1D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A728F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C0453" w:rsidRPr="004D0D1D">
        <w:rPr>
          <w:rFonts w:ascii="Times New Roman" w:hAnsi="Times New Roman" w:cs="Times New Roman"/>
          <w:b/>
          <w:sz w:val="24"/>
          <w:szCs w:val="24"/>
        </w:rPr>
        <w:t>Șef</w:t>
      </w:r>
      <w:r w:rsidRPr="004D0D1D">
        <w:rPr>
          <w:rFonts w:ascii="Times New Roman" w:hAnsi="Times New Roman" w:cs="Times New Roman"/>
          <w:b/>
          <w:sz w:val="24"/>
          <w:szCs w:val="24"/>
        </w:rPr>
        <w:t xml:space="preserve"> serviciu</w:t>
      </w:r>
      <w:r w:rsidR="00500997">
        <w:rPr>
          <w:rFonts w:ascii="Times New Roman" w:hAnsi="Times New Roman" w:cs="Times New Roman"/>
          <w:b/>
          <w:sz w:val="24"/>
          <w:szCs w:val="24"/>
        </w:rPr>
        <w:t>,</w:t>
      </w:r>
    </w:p>
    <w:p w14:paraId="4566F9F1" w14:textId="487A6792" w:rsidR="0086649E" w:rsidRDefault="001D6D04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 xml:space="preserve">  </w:t>
      </w:r>
      <w:r w:rsidR="00CB282E">
        <w:rPr>
          <w:rFonts w:ascii="Times New Roman" w:hAnsi="Times New Roman" w:cs="Times New Roman"/>
          <w:sz w:val="24"/>
          <w:szCs w:val="24"/>
        </w:rPr>
        <w:tab/>
      </w:r>
      <w:r w:rsidR="00CB282E">
        <w:rPr>
          <w:rFonts w:ascii="Times New Roman" w:hAnsi="Times New Roman" w:cs="Times New Roman"/>
          <w:sz w:val="24"/>
          <w:szCs w:val="24"/>
        </w:rPr>
        <w:tab/>
      </w:r>
      <w:r w:rsidR="00500997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500997">
        <w:rPr>
          <w:rFonts w:ascii="Times New Roman" w:hAnsi="Times New Roman" w:cs="Times New Roman"/>
          <w:sz w:val="24"/>
          <w:szCs w:val="24"/>
        </w:rPr>
        <w:t>e</w:t>
      </w:r>
      <w:r w:rsidR="00500997" w:rsidRPr="00500997">
        <w:rPr>
          <w:rFonts w:ascii="Times New Roman" w:hAnsi="Times New Roman" w:cs="Times New Roman"/>
          <w:sz w:val="24"/>
          <w:szCs w:val="24"/>
        </w:rPr>
        <w:t>c.Ursu</w:t>
      </w:r>
      <w:proofErr w:type="spellEnd"/>
      <w:r w:rsidR="00500997" w:rsidRPr="00500997">
        <w:rPr>
          <w:rFonts w:ascii="Times New Roman" w:hAnsi="Times New Roman" w:cs="Times New Roman"/>
          <w:sz w:val="24"/>
          <w:szCs w:val="24"/>
        </w:rPr>
        <w:t xml:space="preserve"> Lucica</w:t>
      </w:r>
      <w:r w:rsidRPr="006D1D46">
        <w:rPr>
          <w:rFonts w:ascii="Times New Roman" w:hAnsi="Times New Roman" w:cs="Times New Roman"/>
          <w:sz w:val="24"/>
          <w:szCs w:val="24"/>
        </w:rPr>
        <w:t xml:space="preserve">  </w:t>
      </w:r>
      <w:r w:rsidR="00A55E21" w:rsidRPr="006D1D46">
        <w:rPr>
          <w:rFonts w:ascii="Times New Roman" w:hAnsi="Times New Roman" w:cs="Times New Roman"/>
          <w:sz w:val="24"/>
          <w:szCs w:val="24"/>
        </w:rPr>
        <w:t xml:space="preserve">   </w:t>
      </w:r>
      <w:r w:rsidR="00D66225" w:rsidRPr="006D1D4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D1D4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0099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4E014E" w:rsidRPr="006D1D46">
        <w:rPr>
          <w:rFonts w:ascii="Times New Roman" w:hAnsi="Times New Roman" w:cs="Times New Roman"/>
          <w:sz w:val="24"/>
          <w:szCs w:val="24"/>
        </w:rPr>
        <w:t xml:space="preserve">ing. </w:t>
      </w:r>
      <w:proofErr w:type="spellStart"/>
      <w:r w:rsidR="004E014E" w:rsidRPr="006D1D46">
        <w:rPr>
          <w:rFonts w:ascii="Times New Roman" w:hAnsi="Times New Roman" w:cs="Times New Roman"/>
          <w:sz w:val="24"/>
          <w:szCs w:val="24"/>
        </w:rPr>
        <w:t>Szűcs</w:t>
      </w:r>
      <w:proofErr w:type="spellEnd"/>
      <w:r w:rsidR="004E014E" w:rsidRPr="006D1D46">
        <w:rPr>
          <w:rFonts w:ascii="Times New Roman" w:hAnsi="Times New Roman" w:cs="Times New Roman"/>
          <w:sz w:val="24"/>
          <w:szCs w:val="24"/>
        </w:rPr>
        <w:t xml:space="preserve"> Zsigmond  </w:t>
      </w:r>
    </w:p>
    <w:p w14:paraId="669E1A11" w14:textId="77777777" w:rsidR="009533AB" w:rsidRDefault="009533AB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5A5AF65C" w14:textId="77777777" w:rsidR="009533AB" w:rsidRDefault="009533AB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6EAA0EBF" w14:textId="77777777" w:rsidR="009533AB" w:rsidRDefault="009533AB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0D04A1BD" w14:textId="77777777" w:rsidR="009533AB" w:rsidRDefault="009533AB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05BD75CD" w14:textId="77777777" w:rsidR="009533AB" w:rsidRDefault="009533AB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505CFE68" w14:textId="77777777" w:rsidR="009533AB" w:rsidRDefault="009533AB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1A98B9D2" w14:textId="77777777" w:rsidR="009533AB" w:rsidRDefault="009533AB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701D5F30" w14:textId="77777777" w:rsidR="009533AB" w:rsidRDefault="009533AB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31D9B398" w14:textId="77777777" w:rsidR="009533AB" w:rsidRDefault="009533AB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07CB8B24" w14:textId="77777777" w:rsidR="009533AB" w:rsidRDefault="009533AB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26A58B0B" w14:textId="77777777" w:rsidR="009533AB" w:rsidRDefault="009533AB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37D3E9DB" w14:textId="77777777" w:rsidR="009533AB" w:rsidRDefault="009533AB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57BF4DA0" w14:textId="77777777" w:rsidR="009533AB" w:rsidRDefault="009533AB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6111CF83" w14:textId="77777777" w:rsidR="009533AB" w:rsidRDefault="009533AB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0352AD02" w14:textId="77777777" w:rsidR="009533AB" w:rsidRDefault="009533AB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15C3E618" w14:textId="77777777" w:rsidR="009533AB" w:rsidRDefault="009533AB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175EDB53" w14:textId="77777777" w:rsidR="009533AB" w:rsidRDefault="009533AB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2D10B6E7" w14:textId="77777777" w:rsidR="009533AB" w:rsidRDefault="009533AB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754574C9" w14:textId="77777777" w:rsidR="009533AB" w:rsidRDefault="009533AB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049E3E0E" w14:textId="77777777" w:rsidR="009533AB" w:rsidRDefault="009533AB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45BF5C4D" w14:textId="77777777" w:rsidR="009533AB" w:rsidRDefault="009533AB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5944DF2C" w14:textId="77777777" w:rsidR="009533AB" w:rsidRPr="006D1D46" w:rsidRDefault="009533AB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1A8F6952" w14:textId="77777777" w:rsidR="00570841" w:rsidRPr="006D1D46" w:rsidRDefault="00570841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0AC82F4E" w14:textId="77777777" w:rsidR="00733331" w:rsidRDefault="004E014E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CB85DF" w14:textId="77777777" w:rsidR="005B174F" w:rsidRDefault="005B174F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25B9F65C" w14:textId="77777777" w:rsidR="009533AB" w:rsidRPr="009533AB" w:rsidRDefault="009533AB" w:rsidP="009533AB">
      <w:pPr>
        <w:jc w:val="both"/>
        <w:rPr>
          <w:rFonts w:eastAsia="SimSun"/>
          <w:sz w:val="16"/>
          <w:szCs w:val="16"/>
          <w:lang w:eastAsia="zh-CN"/>
        </w:rPr>
      </w:pPr>
      <w:r w:rsidRPr="009533AB">
        <w:rPr>
          <w:rFonts w:eastAsia="SimSun"/>
          <w:sz w:val="16"/>
          <w:szCs w:val="16"/>
          <w:lang w:eastAsia="zh-CN"/>
        </w:rPr>
        <w:t>Întocmit,</w:t>
      </w:r>
    </w:p>
    <w:p w14:paraId="66DBA13D" w14:textId="39163650" w:rsidR="005B174F" w:rsidRDefault="009533AB" w:rsidP="00D43638">
      <w:pPr>
        <w:jc w:val="both"/>
        <w:rPr>
          <w:szCs w:val="24"/>
        </w:rPr>
      </w:pPr>
      <w:proofErr w:type="spellStart"/>
      <w:r>
        <w:rPr>
          <w:rFonts w:eastAsia="SimSun"/>
          <w:sz w:val="16"/>
          <w:szCs w:val="16"/>
          <w:lang w:eastAsia="zh-CN"/>
        </w:rPr>
        <w:t>Németi</w:t>
      </w:r>
      <w:proofErr w:type="spellEnd"/>
      <w:r>
        <w:rPr>
          <w:rFonts w:eastAsia="SimSun"/>
          <w:sz w:val="16"/>
          <w:szCs w:val="16"/>
          <w:lang w:eastAsia="zh-CN"/>
        </w:rPr>
        <w:t xml:space="preserve">  S.</w:t>
      </w:r>
    </w:p>
    <w:sectPr w:rsidR="005B174F" w:rsidSect="00817241">
      <w:footerReference w:type="default" r:id="rId9"/>
      <w:pgSz w:w="11906" w:h="16838" w:code="9"/>
      <w:pgMar w:top="851" w:right="1041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5E93A" w14:textId="77777777" w:rsidR="006118DD" w:rsidRDefault="006118DD" w:rsidP="0011506A">
      <w:pPr>
        <w:spacing w:after="0" w:line="240" w:lineRule="auto"/>
      </w:pPr>
      <w:r>
        <w:separator/>
      </w:r>
    </w:p>
  </w:endnote>
  <w:endnote w:type="continuationSeparator" w:id="0">
    <w:p w14:paraId="27EA11B4" w14:textId="77777777" w:rsidR="006118DD" w:rsidRDefault="006118DD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170564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C1ECC8F" w14:textId="77777777" w:rsidR="001E54CA" w:rsidRDefault="001E54CA">
            <w:pPr>
              <w:pStyle w:val="Footer"/>
              <w:jc w:val="center"/>
            </w:pPr>
            <w:r>
              <w:t xml:space="preserve">Pagină </w:t>
            </w:r>
            <w:r w:rsidR="006B1BD0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B1BD0">
              <w:rPr>
                <w:b/>
                <w:bCs/>
                <w:szCs w:val="24"/>
              </w:rPr>
              <w:fldChar w:fldCharType="separate"/>
            </w:r>
            <w:r w:rsidR="00331BB5">
              <w:rPr>
                <w:b/>
                <w:bCs/>
                <w:noProof/>
              </w:rPr>
              <w:t>1</w:t>
            </w:r>
            <w:r w:rsidR="006B1BD0">
              <w:rPr>
                <w:b/>
                <w:bCs/>
                <w:szCs w:val="24"/>
              </w:rPr>
              <w:fldChar w:fldCharType="end"/>
            </w:r>
            <w:r>
              <w:t xml:space="preserve"> din </w:t>
            </w:r>
            <w:r w:rsidR="006B1BD0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B1BD0">
              <w:rPr>
                <w:b/>
                <w:bCs/>
                <w:szCs w:val="24"/>
              </w:rPr>
              <w:fldChar w:fldCharType="separate"/>
            </w:r>
            <w:r w:rsidR="00331BB5">
              <w:rPr>
                <w:b/>
                <w:bCs/>
                <w:noProof/>
              </w:rPr>
              <w:t>1</w:t>
            </w:r>
            <w:r w:rsidR="006B1BD0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49A4A9E" w14:textId="77777777" w:rsidR="001E54CA" w:rsidRDefault="001E54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0088E" w14:textId="77777777" w:rsidR="006118DD" w:rsidRDefault="006118DD" w:rsidP="0011506A">
      <w:pPr>
        <w:spacing w:after="0" w:line="240" w:lineRule="auto"/>
      </w:pPr>
      <w:r>
        <w:separator/>
      </w:r>
    </w:p>
  </w:footnote>
  <w:footnote w:type="continuationSeparator" w:id="0">
    <w:p w14:paraId="601FCFE4" w14:textId="77777777" w:rsidR="006118DD" w:rsidRDefault="006118DD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6469F"/>
    <w:multiLevelType w:val="hybridMultilevel"/>
    <w:tmpl w:val="CEF63422"/>
    <w:lvl w:ilvl="0" w:tplc="0AC8FB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5F1BAB"/>
    <w:multiLevelType w:val="hybridMultilevel"/>
    <w:tmpl w:val="7EE8F252"/>
    <w:lvl w:ilvl="0" w:tplc="25ACAD8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4543457">
    <w:abstractNumId w:val="5"/>
  </w:num>
  <w:num w:numId="2" w16cid:durableId="1927499182">
    <w:abstractNumId w:val="6"/>
  </w:num>
  <w:num w:numId="3" w16cid:durableId="304505673">
    <w:abstractNumId w:val="1"/>
  </w:num>
  <w:num w:numId="4" w16cid:durableId="158082694">
    <w:abstractNumId w:val="3"/>
  </w:num>
  <w:num w:numId="5" w16cid:durableId="722098818">
    <w:abstractNumId w:val="4"/>
  </w:num>
  <w:num w:numId="6" w16cid:durableId="38362734">
    <w:abstractNumId w:val="2"/>
  </w:num>
  <w:num w:numId="7" w16cid:durableId="1087964390">
    <w:abstractNumId w:val="0"/>
  </w:num>
  <w:num w:numId="8" w16cid:durableId="14282366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74"/>
    <w:rsid w:val="000051F5"/>
    <w:rsid w:val="00021BE9"/>
    <w:rsid w:val="00030E6B"/>
    <w:rsid w:val="00054AE2"/>
    <w:rsid w:val="000730A2"/>
    <w:rsid w:val="00077717"/>
    <w:rsid w:val="00077E3C"/>
    <w:rsid w:val="00081F53"/>
    <w:rsid w:val="0009203E"/>
    <w:rsid w:val="000A0698"/>
    <w:rsid w:val="000A07FC"/>
    <w:rsid w:val="000A3815"/>
    <w:rsid w:val="000A63CA"/>
    <w:rsid w:val="000B11AE"/>
    <w:rsid w:val="000B2A5A"/>
    <w:rsid w:val="000C00AD"/>
    <w:rsid w:val="000C0AD0"/>
    <w:rsid w:val="000C78C5"/>
    <w:rsid w:val="000E00C1"/>
    <w:rsid w:val="000F46CE"/>
    <w:rsid w:val="0010335E"/>
    <w:rsid w:val="00106818"/>
    <w:rsid w:val="0011506A"/>
    <w:rsid w:val="00115178"/>
    <w:rsid w:val="00121F18"/>
    <w:rsid w:val="00123474"/>
    <w:rsid w:val="0012469E"/>
    <w:rsid w:val="001255D2"/>
    <w:rsid w:val="00134882"/>
    <w:rsid w:val="0016095E"/>
    <w:rsid w:val="00165CF5"/>
    <w:rsid w:val="00167775"/>
    <w:rsid w:val="00170740"/>
    <w:rsid w:val="001775A9"/>
    <w:rsid w:val="001872E7"/>
    <w:rsid w:val="00191442"/>
    <w:rsid w:val="00196105"/>
    <w:rsid w:val="00197734"/>
    <w:rsid w:val="001A5646"/>
    <w:rsid w:val="001D144E"/>
    <w:rsid w:val="001D1466"/>
    <w:rsid w:val="001D6D04"/>
    <w:rsid w:val="001E54CA"/>
    <w:rsid w:val="001E5B74"/>
    <w:rsid w:val="001F10E1"/>
    <w:rsid w:val="001F792D"/>
    <w:rsid w:val="002003EA"/>
    <w:rsid w:val="00215CDC"/>
    <w:rsid w:val="00222BDC"/>
    <w:rsid w:val="00223D68"/>
    <w:rsid w:val="00234C51"/>
    <w:rsid w:val="00237008"/>
    <w:rsid w:val="00255514"/>
    <w:rsid w:val="00260C4E"/>
    <w:rsid w:val="002667E2"/>
    <w:rsid w:val="00272A5D"/>
    <w:rsid w:val="00274CB2"/>
    <w:rsid w:val="00276174"/>
    <w:rsid w:val="00291734"/>
    <w:rsid w:val="002947B1"/>
    <w:rsid w:val="002A4D1F"/>
    <w:rsid w:val="002A5E3C"/>
    <w:rsid w:val="002B62E1"/>
    <w:rsid w:val="002C0453"/>
    <w:rsid w:val="002C1202"/>
    <w:rsid w:val="002C3CC0"/>
    <w:rsid w:val="002E0C57"/>
    <w:rsid w:val="002E1760"/>
    <w:rsid w:val="002E19CE"/>
    <w:rsid w:val="002E3F31"/>
    <w:rsid w:val="002E4817"/>
    <w:rsid w:val="002E56A4"/>
    <w:rsid w:val="002F16AA"/>
    <w:rsid w:val="002F4904"/>
    <w:rsid w:val="002F7C67"/>
    <w:rsid w:val="00302881"/>
    <w:rsid w:val="00316D43"/>
    <w:rsid w:val="00321768"/>
    <w:rsid w:val="00322939"/>
    <w:rsid w:val="00324134"/>
    <w:rsid w:val="00326FAA"/>
    <w:rsid w:val="00331BB5"/>
    <w:rsid w:val="00334FA9"/>
    <w:rsid w:val="00337504"/>
    <w:rsid w:val="003401E0"/>
    <w:rsid w:val="00347E2B"/>
    <w:rsid w:val="00347FEE"/>
    <w:rsid w:val="00351B0A"/>
    <w:rsid w:val="00374884"/>
    <w:rsid w:val="0038173A"/>
    <w:rsid w:val="00381A66"/>
    <w:rsid w:val="00381D84"/>
    <w:rsid w:val="00382795"/>
    <w:rsid w:val="00384944"/>
    <w:rsid w:val="003A0AAB"/>
    <w:rsid w:val="003A19B6"/>
    <w:rsid w:val="003A6116"/>
    <w:rsid w:val="003B2D59"/>
    <w:rsid w:val="003B6AB4"/>
    <w:rsid w:val="003C0545"/>
    <w:rsid w:val="003C4260"/>
    <w:rsid w:val="003D14CF"/>
    <w:rsid w:val="003D7EC3"/>
    <w:rsid w:val="003E4D81"/>
    <w:rsid w:val="003F15EB"/>
    <w:rsid w:val="003F4570"/>
    <w:rsid w:val="003F5E77"/>
    <w:rsid w:val="00401941"/>
    <w:rsid w:val="0041269B"/>
    <w:rsid w:val="00427129"/>
    <w:rsid w:val="0043418F"/>
    <w:rsid w:val="004452C5"/>
    <w:rsid w:val="00446073"/>
    <w:rsid w:val="00454082"/>
    <w:rsid w:val="00467E16"/>
    <w:rsid w:val="00472FBE"/>
    <w:rsid w:val="004756C5"/>
    <w:rsid w:val="00486754"/>
    <w:rsid w:val="004A4236"/>
    <w:rsid w:val="004C22F8"/>
    <w:rsid w:val="004C29AD"/>
    <w:rsid w:val="004C5D13"/>
    <w:rsid w:val="004D014B"/>
    <w:rsid w:val="004D0D1D"/>
    <w:rsid w:val="004D6684"/>
    <w:rsid w:val="004D6F65"/>
    <w:rsid w:val="004E014E"/>
    <w:rsid w:val="004F495F"/>
    <w:rsid w:val="004F7BFA"/>
    <w:rsid w:val="00500997"/>
    <w:rsid w:val="0050310D"/>
    <w:rsid w:val="005159D5"/>
    <w:rsid w:val="00527EF2"/>
    <w:rsid w:val="00533F4D"/>
    <w:rsid w:val="005356F6"/>
    <w:rsid w:val="00541160"/>
    <w:rsid w:val="00541728"/>
    <w:rsid w:val="005446B2"/>
    <w:rsid w:val="005460E0"/>
    <w:rsid w:val="00550640"/>
    <w:rsid w:val="00557265"/>
    <w:rsid w:val="00562638"/>
    <w:rsid w:val="00564BA3"/>
    <w:rsid w:val="00570841"/>
    <w:rsid w:val="00570977"/>
    <w:rsid w:val="00574D80"/>
    <w:rsid w:val="005956CF"/>
    <w:rsid w:val="005A01E4"/>
    <w:rsid w:val="005A272F"/>
    <w:rsid w:val="005A66AA"/>
    <w:rsid w:val="005B038B"/>
    <w:rsid w:val="005B174F"/>
    <w:rsid w:val="005B25CD"/>
    <w:rsid w:val="005C1A09"/>
    <w:rsid w:val="005D6921"/>
    <w:rsid w:val="005E4927"/>
    <w:rsid w:val="005E676D"/>
    <w:rsid w:val="005F29DB"/>
    <w:rsid w:val="005F4434"/>
    <w:rsid w:val="0060437A"/>
    <w:rsid w:val="006118DD"/>
    <w:rsid w:val="00627B4E"/>
    <w:rsid w:val="006450C0"/>
    <w:rsid w:val="006549C5"/>
    <w:rsid w:val="00665BC7"/>
    <w:rsid w:val="006712DC"/>
    <w:rsid w:val="00673F47"/>
    <w:rsid w:val="00675A1C"/>
    <w:rsid w:val="00680D66"/>
    <w:rsid w:val="0068192E"/>
    <w:rsid w:val="00686A51"/>
    <w:rsid w:val="0068772D"/>
    <w:rsid w:val="00697EAE"/>
    <w:rsid w:val="006A5575"/>
    <w:rsid w:val="006A5B5C"/>
    <w:rsid w:val="006A5D18"/>
    <w:rsid w:val="006B1BD0"/>
    <w:rsid w:val="006B7DE1"/>
    <w:rsid w:val="006C7912"/>
    <w:rsid w:val="006D04C8"/>
    <w:rsid w:val="006D1C5B"/>
    <w:rsid w:val="006D1D46"/>
    <w:rsid w:val="006D7D47"/>
    <w:rsid w:val="007018DE"/>
    <w:rsid w:val="00701D79"/>
    <w:rsid w:val="00703F32"/>
    <w:rsid w:val="00733331"/>
    <w:rsid w:val="00736AB8"/>
    <w:rsid w:val="00745320"/>
    <w:rsid w:val="00763344"/>
    <w:rsid w:val="00780DA8"/>
    <w:rsid w:val="00782B34"/>
    <w:rsid w:val="00786339"/>
    <w:rsid w:val="007928CA"/>
    <w:rsid w:val="00793840"/>
    <w:rsid w:val="00793E3A"/>
    <w:rsid w:val="00794D83"/>
    <w:rsid w:val="007A1392"/>
    <w:rsid w:val="007A228C"/>
    <w:rsid w:val="007B650B"/>
    <w:rsid w:val="007C149A"/>
    <w:rsid w:val="007C23BA"/>
    <w:rsid w:val="007C41DB"/>
    <w:rsid w:val="007C7FC8"/>
    <w:rsid w:val="007E2FA3"/>
    <w:rsid w:val="007F758A"/>
    <w:rsid w:val="008016AD"/>
    <w:rsid w:val="008064B2"/>
    <w:rsid w:val="00807850"/>
    <w:rsid w:val="00816370"/>
    <w:rsid w:val="00817241"/>
    <w:rsid w:val="00817751"/>
    <w:rsid w:val="0083133C"/>
    <w:rsid w:val="00832A1A"/>
    <w:rsid w:val="00835D94"/>
    <w:rsid w:val="00837199"/>
    <w:rsid w:val="00837AE1"/>
    <w:rsid w:val="008572FD"/>
    <w:rsid w:val="0086649E"/>
    <w:rsid w:val="008706B5"/>
    <w:rsid w:val="00881562"/>
    <w:rsid w:val="008A1469"/>
    <w:rsid w:val="008B4D52"/>
    <w:rsid w:val="008C6AA3"/>
    <w:rsid w:val="008D014E"/>
    <w:rsid w:val="008E13B6"/>
    <w:rsid w:val="00913EDE"/>
    <w:rsid w:val="00916EF1"/>
    <w:rsid w:val="009179E5"/>
    <w:rsid w:val="00930004"/>
    <w:rsid w:val="0093028C"/>
    <w:rsid w:val="009349AD"/>
    <w:rsid w:val="009424D1"/>
    <w:rsid w:val="0095123F"/>
    <w:rsid w:val="009533AB"/>
    <w:rsid w:val="00953E9C"/>
    <w:rsid w:val="009577FA"/>
    <w:rsid w:val="009644D3"/>
    <w:rsid w:val="00973749"/>
    <w:rsid w:val="00984001"/>
    <w:rsid w:val="009928CD"/>
    <w:rsid w:val="00994971"/>
    <w:rsid w:val="009A3C4E"/>
    <w:rsid w:val="009B5A3E"/>
    <w:rsid w:val="009C1545"/>
    <w:rsid w:val="009C7321"/>
    <w:rsid w:val="009C744A"/>
    <w:rsid w:val="009D065D"/>
    <w:rsid w:val="009D1FF0"/>
    <w:rsid w:val="009E2187"/>
    <w:rsid w:val="009E26C6"/>
    <w:rsid w:val="00A05DF9"/>
    <w:rsid w:val="00A066C2"/>
    <w:rsid w:val="00A077F4"/>
    <w:rsid w:val="00A20A5D"/>
    <w:rsid w:val="00A214D5"/>
    <w:rsid w:val="00A21C9E"/>
    <w:rsid w:val="00A21E23"/>
    <w:rsid w:val="00A225F8"/>
    <w:rsid w:val="00A33F9D"/>
    <w:rsid w:val="00A366C7"/>
    <w:rsid w:val="00A439F6"/>
    <w:rsid w:val="00A55E21"/>
    <w:rsid w:val="00A63A65"/>
    <w:rsid w:val="00A64FA8"/>
    <w:rsid w:val="00A67504"/>
    <w:rsid w:val="00A71BFE"/>
    <w:rsid w:val="00A728F8"/>
    <w:rsid w:val="00A73A74"/>
    <w:rsid w:val="00A768A8"/>
    <w:rsid w:val="00A77D8A"/>
    <w:rsid w:val="00A809ED"/>
    <w:rsid w:val="00A81D0A"/>
    <w:rsid w:val="00A97162"/>
    <w:rsid w:val="00AA30DE"/>
    <w:rsid w:val="00AA3864"/>
    <w:rsid w:val="00AA411B"/>
    <w:rsid w:val="00AA456F"/>
    <w:rsid w:val="00AA68F2"/>
    <w:rsid w:val="00AB3E46"/>
    <w:rsid w:val="00AB3F4E"/>
    <w:rsid w:val="00AB4819"/>
    <w:rsid w:val="00AB5E42"/>
    <w:rsid w:val="00AC42FA"/>
    <w:rsid w:val="00AC628F"/>
    <w:rsid w:val="00AD19A5"/>
    <w:rsid w:val="00AD4016"/>
    <w:rsid w:val="00AE4A21"/>
    <w:rsid w:val="00AF0463"/>
    <w:rsid w:val="00B03D55"/>
    <w:rsid w:val="00B03F4B"/>
    <w:rsid w:val="00B23216"/>
    <w:rsid w:val="00B34B73"/>
    <w:rsid w:val="00B375BE"/>
    <w:rsid w:val="00B46CD8"/>
    <w:rsid w:val="00B526D0"/>
    <w:rsid w:val="00B538F8"/>
    <w:rsid w:val="00B539DE"/>
    <w:rsid w:val="00B548E5"/>
    <w:rsid w:val="00B67869"/>
    <w:rsid w:val="00B67C3F"/>
    <w:rsid w:val="00B7276D"/>
    <w:rsid w:val="00B842C4"/>
    <w:rsid w:val="00BA17F1"/>
    <w:rsid w:val="00BA5BEA"/>
    <w:rsid w:val="00BB0D8B"/>
    <w:rsid w:val="00BB7EA0"/>
    <w:rsid w:val="00BC0034"/>
    <w:rsid w:val="00BC7547"/>
    <w:rsid w:val="00BD2443"/>
    <w:rsid w:val="00BE2423"/>
    <w:rsid w:val="00BE61F7"/>
    <w:rsid w:val="00BF042E"/>
    <w:rsid w:val="00BF709A"/>
    <w:rsid w:val="00C06CBF"/>
    <w:rsid w:val="00C10C0A"/>
    <w:rsid w:val="00C10FB3"/>
    <w:rsid w:val="00C119C2"/>
    <w:rsid w:val="00C2671C"/>
    <w:rsid w:val="00C34E3E"/>
    <w:rsid w:val="00C3688E"/>
    <w:rsid w:val="00C37094"/>
    <w:rsid w:val="00C37441"/>
    <w:rsid w:val="00C43566"/>
    <w:rsid w:val="00C46383"/>
    <w:rsid w:val="00C46507"/>
    <w:rsid w:val="00C635F1"/>
    <w:rsid w:val="00C653E4"/>
    <w:rsid w:val="00C66D68"/>
    <w:rsid w:val="00C91607"/>
    <w:rsid w:val="00C928B1"/>
    <w:rsid w:val="00C9385D"/>
    <w:rsid w:val="00CA3905"/>
    <w:rsid w:val="00CB1F9B"/>
    <w:rsid w:val="00CB282E"/>
    <w:rsid w:val="00CB3BEA"/>
    <w:rsid w:val="00CD0067"/>
    <w:rsid w:val="00CD1F34"/>
    <w:rsid w:val="00CD24FB"/>
    <w:rsid w:val="00CE7579"/>
    <w:rsid w:val="00CF1D41"/>
    <w:rsid w:val="00D024EA"/>
    <w:rsid w:val="00D11BEC"/>
    <w:rsid w:val="00D13F81"/>
    <w:rsid w:val="00D21B2B"/>
    <w:rsid w:val="00D2557D"/>
    <w:rsid w:val="00D31005"/>
    <w:rsid w:val="00D43638"/>
    <w:rsid w:val="00D64139"/>
    <w:rsid w:val="00D6501B"/>
    <w:rsid w:val="00D66225"/>
    <w:rsid w:val="00D67D8E"/>
    <w:rsid w:val="00D75800"/>
    <w:rsid w:val="00D92672"/>
    <w:rsid w:val="00D93E45"/>
    <w:rsid w:val="00DA51B6"/>
    <w:rsid w:val="00DA616D"/>
    <w:rsid w:val="00DA6A7A"/>
    <w:rsid w:val="00DB17C6"/>
    <w:rsid w:val="00DB29FE"/>
    <w:rsid w:val="00DC2909"/>
    <w:rsid w:val="00DC37A6"/>
    <w:rsid w:val="00DD4962"/>
    <w:rsid w:val="00DD7502"/>
    <w:rsid w:val="00DD7853"/>
    <w:rsid w:val="00DE102A"/>
    <w:rsid w:val="00DF0A7B"/>
    <w:rsid w:val="00DF2E97"/>
    <w:rsid w:val="00E0509D"/>
    <w:rsid w:val="00E24F5B"/>
    <w:rsid w:val="00E3290A"/>
    <w:rsid w:val="00E32C0C"/>
    <w:rsid w:val="00E56388"/>
    <w:rsid w:val="00E57C09"/>
    <w:rsid w:val="00E821A0"/>
    <w:rsid w:val="00E85990"/>
    <w:rsid w:val="00EA6546"/>
    <w:rsid w:val="00EA6F90"/>
    <w:rsid w:val="00EC01EF"/>
    <w:rsid w:val="00EC7F85"/>
    <w:rsid w:val="00EE556A"/>
    <w:rsid w:val="00EF6837"/>
    <w:rsid w:val="00F02D24"/>
    <w:rsid w:val="00F03751"/>
    <w:rsid w:val="00F231C9"/>
    <w:rsid w:val="00F23EF5"/>
    <w:rsid w:val="00F316A6"/>
    <w:rsid w:val="00F508E7"/>
    <w:rsid w:val="00F64BDB"/>
    <w:rsid w:val="00F66A49"/>
    <w:rsid w:val="00F87749"/>
    <w:rsid w:val="00F97E80"/>
    <w:rsid w:val="00FA1DA9"/>
    <w:rsid w:val="00FA5458"/>
    <w:rsid w:val="00FB3A24"/>
    <w:rsid w:val="00FC6057"/>
    <w:rsid w:val="00FC7DA2"/>
    <w:rsid w:val="00FD12E4"/>
    <w:rsid w:val="00FD5099"/>
    <w:rsid w:val="00FE68C7"/>
    <w:rsid w:val="00FE6A61"/>
    <w:rsid w:val="00FF5F20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5D9321E5"/>
  <w15:docId w15:val="{25F76934-529C-4D83-BA9A-D0FA5B5D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4819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AB481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81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AB4819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rsid w:val="00AB4819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rsid w:val="00AB481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AB4819"/>
    <w:rPr>
      <w:b/>
      <w:bCs/>
    </w:rPr>
  </w:style>
  <w:style w:type="paragraph" w:customStyle="1" w:styleId="CharCaracterCaracterCharCharCharChar">
    <w:name w:val="Char Caracter Caracter Char Char Char Char"/>
    <w:basedOn w:val="Normal"/>
    <w:rsid w:val="00AB4819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AB48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AB481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B48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AB4819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B481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AB4819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sid w:val="00AB4819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819"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  <w:rsid w:val="00AB4819"/>
  </w:style>
  <w:style w:type="character" w:customStyle="1" w:styleId="apple-converted-space">
    <w:name w:val="apple-converted-space"/>
    <w:basedOn w:val="DefaultParagraphFont"/>
    <w:rsid w:val="00AB4819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06A"/>
    <w:rPr>
      <w:rFonts w:eastAsia="Calibri"/>
      <w:sz w:val="24"/>
      <w:szCs w:val="22"/>
      <w:lang w:eastAsia="en-US"/>
    </w:rPr>
  </w:style>
  <w:style w:type="paragraph" w:customStyle="1" w:styleId="Tahoma10">
    <w:name w:val="Tahoma 10"/>
    <w:basedOn w:val="Normal"/>
    <w:rsid w:val="000A07FC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color w:val="000000"/>
      <w:sz w:val="20"/>
      <w:lang w:val="en-US"/>
    </w:rPr>
  </w:style>
  <w:style w:type="character" w:customStyle="1" w:styleId="x-panel-header-text2">
    <w:name w:val="x-panel-header-text2"/>
    <w:basedOn w:val="DefaultParagraphFont"/>
    <w:rsid w:val="009E218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5990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5990"/>
    <w:rPr>
      <w:rFonts w:ascii="Calibri" w:eastAsia="Calibri" w:hAnsi="Calibri"/>
      <w:lang w:val="ro-RO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859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6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82FFF5F-2C21-403F-8BEB-D4223737D2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>Hewlett-Packard Company</Company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Nemeti S</dc:creator>
  <cp:lastModifiedBy>Loredana Giurgiu</cp:lastModifiedBy>
  <cp:revision>4</cp:revision>
  <cp:lastPrinted>2022-09-27T05:28:00Z</cp:lastPrinted>
  <dcterms:created xsi:type="dcterms:W3CDTF">2022-09-26T07:02:00Z</dcterms:created>
  <dcterms:modified xsi:type="dcterms:W3CDTF">2022-09-27T05:28:00Z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