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2E5F00B6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ROMÂNIA</w:t>
      </w:r>
      <w:r w:rsidR="00A50973">
        <w:rPr>
          <w:sz w:val="28"/>
          <w:szCs w:val="28"/>
        </w:rPr>
        <w:t xml:space="preserve">                                 </w:t>
      </w:r>
    </w:p>
    <w:p w14:paraId="1A89F47F" w14:textId="57DC02A9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  <w:r w:rsidR="00A50973">
        <w:rPr>
          <w:sz w:val="28"/>
          <w:szCs w:val="28"/>
        </w:rPr>
        <w:t xml:space="preserve">           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AEC9167" w14:textId="1425F25F" w:rsidR="00C32B4E" w:rsidRPr="0023336C" w:rsidRDefault="001F20D8" w:rsidP="001F20D8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EE7291">
        <w:rPr>
          <w:b/>
          <w:noProof/>
          <w:sz w:val="28"/>
          <w:szCs w:val="28"/>
          <w:lang w:eastAsia="en-US"/>
        </w:rPr>
        <w:t xml:space="preserve"> </w:t>
      </w:r>
      <w:r w:rsidR="00132D6E">
        <w:rPr>
          <w:b/>
          <w:noProof/>
          <w:sz w:val="28"/>
          <w:szCs w:val="28"/>
          <w:lang w:eastAsia="en-US"/>
        </w:rPr>
        <w:t>53654/23.09.2022</w:t>
      </w:r>
    </w:p>
    <w:p w14:paraId="0092EBD9" w14:textId="4A75ECD7" w:rsidR="00C32B4E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1F6E85A1" w14:textId="77777777" w:rsidR="00C32B4E" w:rsidRDefault="00C32B4E" w:rsidP="009925A3">
      <w:pPr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44D4E235" w14:textId="2A9B3AE1" w:rsidR="00C32B4E" w:rsidRPr="00394EAD" w:rsidRDefault="00C32B4E" w:rsidP="00387B13">
      <w:pPr>
        <w:pStyle w:val="ListParagraph"/>
        <w:ind w:left="0"/>
        <w:jc w:val="center"/>
        <w:rPr>
          <w:b/>
          <w:bCs/>
          <w:sz w:val="28"/>
          <w:szCs w:val="28"/>
        </w:rPr>
      </w:pPr>
      <w:bookmarkStart w:id="0" w:name="_Hlk114557999"/>
      <w:bookmarkStart w:id="1" w:name="_Hlk110588584"/>
      <w:r w:rsidRPr="00394EAD">
        <w:rPr>
          <w:b/>
          <w:bCs/>
          <w:sz w:val="28"/>
          <w:szCs w:val="28"/>
        </w:rPr>
        <w:t xml:space="preserve">privind acordarea cu titlu gratuit a dreptului de uz şi servitute către </w:t>
      </w:r>
      <w:r w:rsidR="00506217">
        <w:rPr>
          <w:b/>
          <w:bCs/>
          <w:sz w:val="28"/>
          <w:szCs w:val="28"/>
        </w:rPr>
        <w:t xml:space="preserve">S.C. Camre Energy S.R.L </w:t>
      </w:r>
      <w:r w:rsidRPr="00394EAD">
        <w:rPr>
          <w:b/>
          <w:bCs/>
          <w:sz w:val="28"/>
          <w:szCs w:val="28"/>
        </w:rPr>
        <w:t xml:space="preserve"> asupra </w:t>
      </w:r>
      <w:r w:rsidR="00506217">
        <w:rPr>
          <w:b/>
          <w:bCs/>
          <w:sz w:val="28"/>
          <w:szCs w:val="28"/>
        </w:rPr>
        <w:t xml:space="preserve">unui teren din municipiul Satu Mare </w:t>
      </w:r>
    </w:p>
    <w:bookmarkEnd w:id="0"/>
    <w:p w14:paraId="35F6F50E" w14:textId="3CDE5984" w:rsidR="00C32B4E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391CE5C9" w14:textId="1532878A" w:rsidR="00132D6E" w:rsidRDefault="00132D6E" w:rsidP="00C32B4E">
      <w:pPr>
        <w:pStyle w:val="ListParagraph"/>
        <w:rPr>
          <w:b/>
          <w:bCs/>
          <w:sz w:val="28"/>
          <w:szCs w:val="28"/>
        </w:rPr>
      </w:pPr>
    </w:p>
    <w:p w14:paraId="4E867EAA" w14:textId="579AE8B9" w:rsidR="00132D6E" w:rsidRPr="00132D6E" w:rsidRDefault="00132D6E" w:rsidP="00C32B4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32D6E">
        <w:rPr>
          <w:sz w:val="28"/>
          <w:szCs w:val="28"/>
        </w:rPr>
        <w:t xml:space="preserve"> Consiliul Local al Municipiului Satu Mare,</w:t>
      </w:r>
    </w:p>
    <w:bookmarkEnd w:id="1"/>
    <w:p w14:paraId="31F58080" w14:textId="516F7B69" w:rsidR="00F73DEE" w:rsidRDefault="00F73DEE" w:rsidP="00F73D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Având în vedere adresa </w:t>
      </w:r>
      <w:r w:rsidRPr="00424B69">
        <w:rPr>
          <w:sz w:val="28"/>
          <w:szCs w:val="28"/>
        </w:rPr>
        <w:t>înaintată de către</w:t>
      </w:r>
      <w:r w:rsidR="003416F7">
        <w:rPr>
          <w:sz w:val="28"/>
          <w:szCs w:val="28"/>
        </w:rPr>
        <w:t xml:space="preserve"> </w:t>
      </w:r>
      <w:r w:rsidR="00506217">
        <w:rPr>
          <w:sz w:val="28"/>
          <w:szCs w:val="28"/>
        </w:rPr>
        <w:t xml:space="preserve">S.C. Camre Energy S.R.L. </w:t>
      </w:r>
      <w:r w:rsidRPr="00777B6E">
        <w:rPr>
          <w:sz w:val="28"/>
          <w:szCs w:val="28"/>
        </w:rPr>
        <w:t xml:space="preserve"> </w:t>
      </w:r>
      <w:r w:rsidR="00387B13">
        <w:rPr>
          <w:sz w:val="28"/>
          <w:szCs w:val="28"/>
        </w:rPr>
        <w:t xml:space="preserve"> </w:t>
      </w:r>
      <w:r w:rsidR="00506217">
        <w:rPr>
          <w:sz w:val="28"/>
          <w:szCs w:val="28"/>
        </w:rPr>
        <w:t xml:space="preserve">nr. </w:t>
      </w:r>
      <w:r w:rsidR="00132D6E">
        <w:rPr>
          <w:sz w:val="28"/>
          <w:szCs w:val="28"/>
        </w:rPr>
        <w:t>265/22.09.2022</w:t>
      </w:r>
      <w:r w:rsidR="00506217">
        <w:rPr>
          <w:sz w:val="28"/>
          <w:szCs w:val="28"/>
        </w:rPr>
        <w:t xml:space="preserve">, </w:t>
      </w:r>
      <w:r w:rsidRPr="009D740A">
        <w:rPr>
          <w:sz w:val="28"/>
          <w:szCs w:val="28"/>
        </w:rPr>
        <w:t xml:space="preserve">înregistrată la Primăria </w:t>
      </w:r>
      <w:r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sub nr</w:t>
      </w:r>
      <w:r w:rsidRPr="007E19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32D6E">
        <w:rPr>
          <w:sz w:val="28"/>
          <w:szCs w:val="28"/>
        </w:rPr>
        <w:t>53613/22.09.2022</w:t>
      </w:r>
      <w:r>
        <w:rPr>
          <w:sz w:val="28"/>
          <w:szCs w:val="28"/>
        </w:rPr>
        <w:t>,</w:t>
      </w:r>
    </w:p>
    <w:p w14:paraId="2DAD401E" w14:textId="0A23D838" w:rsidR="00F73DEE" w:rsidRDefault="00F73DEE" w:rsidP="000E6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Analizând proiectul de hotărâre înregistrat sub nr. _________/_______, referatul de aprobare al inițiatorului înregistrat sub nr. </w:t>
      </w:r>
      <w:r w:rsidR="00132D6E">
        <w:rPr>
          <w:sz w:val="28"/>
          <w:szCs w:val="28"/>
        </w:rPr>
        <w:t>53655/23.09.2022</w:t>
      </w:r>
      <w:r>
        <w:rPr>
          <w:sz w:val="28"/>
          <w:szCs w:val="28"/>
        </w:rPr>
        <w:t>, raportul de specialitate al Serviciului Patrimoniu Concesionări Închirieri înregistrat sub                nr.</w:t>
      </w:r>
      <w:r w:rsidR="00B17D6D">
        <w:rPr>
          <w:sz w:val="28"/>
          <w:szCs w:val="28"/>
        </w:rPr>
        <w:t xml:space="preserve"> </w:t>
      </w:r>
      <w:r w:rsidR="000477AD" w:rsidRPr="00AD6A75">
        <w:rPr>
          <w:sz w:val="28"/>
          <w:szCs w:val="28"/>
        </w:rPr>
        <w:t>53654/23.09.2022</w:t>
      </w:r>
      <w:r>
        <w:rPr>
          <w:sz w:val="28"/>
          <w:szCs w:val="28"/>
        </w:rPr>
        <w:t>, raportul Serviciului Juridic înregistrat sub nr</w:t>
      </w:r>
      <w:r w:rsidR="004F33BF">
        <w:rPr>
          <w:sz w:val="28"/>
          <w:szCs w:val="28"/>
        </w:rPr>
        <w:t xml:space="preserve">. </w:t>
      </w:r>
      <w:r w:rsidR="000477AD">
        <w:rPr>
          <w:sz w:val="28"/>
          <w:szCs w:val="28"/>
        </w:rPr>
        <w:t>53712/23.0</w:t>
      </w:r>
      <w:r w:rsidR="00756AF4">
        <w:rPr>
          <w:sz w:val="28"/>
          <w:szCs w:val="28"/>
        </w:rPr>
        <w:t>9</w:t>
      </w:r>
      <w:r w:rsidR="000477AD">
        <w:rPr>
          <w:sz w:val="28"/>
          <w:szCs w:val="28"/>
        </w:rPr>
        <w:t>.2022</w:t>
      </w:r>
      <w:r w:rsidR="004F33BF">
        <w:rPr>
          <w:sz w:val="28"/>
          <w:szCs w:val="28"/>
        </w:rPr>
        <w:t xml:space="preserve"> </w:t>
      </w:r>
      <w:r w:rsidR="00974CDC">
        <w:rPr>
          <w:sz w:val="28"/>
          <w:szCs w:val="28"/>
        </w:rPr>
        <w:t xml:space="preserve">și </w:t>
      </w:r>
      <w:r>
        <w:rPr>
          <w:sz w:val="28"/>
          <w:szCs w:val="28"/>
        </w:rPr>
        <w:t>avizele comisiilor de specialitate ale Consiliului Local  Satu Mare,</w:t>
      </w:r>
    </w:p>
    <w:p w14:paraId="3FD08591" w14:textId="77777777" w:rsidR="000477AD" w:rsidRDefault="004444DB" w:rsidP="004444DB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3DEE">
        <w:rPr>
          <w:sz w:val="28"/>
          <w:szCs w:val="28"/>
        </w:rPr>
        <w:t xml:space="preserve">    Luând în considerare prevederile</w:t>
      </w:r>
      <w:r w:rsidR="000477AD">
        <w:rPr>
          <w:sz w:val="28"/>
          <w:szCs w:val="28"/>
        </w:rPr>
        <w:t xml:space="preserve">: </w:t>
      </w:r>
    </w:p>
    <w:p w14:paraId="30EC2753" w14:textId="77777777" w:rsidR="000477AD" w:rsidRDefault="000477AD" w:rsidP="004444DB">
      <w:pPr>
        <w:tabs>
          <w:tab w:val="left" w:pos="709"/>
        </w:tabs>
        <w:contextualSpacing/>
        <w:jc w:val="both"/>
        <w:rPr>
          <w:sz w:val="28"/>
          <w:szCs w:val="28"/>
        </w:rPr>
      </w:pPr>
      <w:bookmarkStart w:id="2" w:name="_Hlk114828649"/>
      <w:r>
        <w:rPr>
          <w:sz w:val="28"/>
          <w:szCs w:val="28"/>
        </w:rPr>
        <w:t xml:space="preserve">• </w:t>
      </w:r>
      <w:bookmarkEnd w:id="2"/>
      <w:r w:rsidR="004444DB" w:rsidRPr="00336F04">
        <w:rPr>
          <w:sz w:val="28"/>
          <w:szCs w:val="28"/>
        </w:rPr>
        <w:t>art. 10 alin. (2)</w:t>
      </w:r>
      <w:r w:rsidR="004444DB">
        <w:rPr>
          <w:sz w:val="28"/>
          <w:szCs w:val="28"/>
        </w:rPr>
        <w:t xml:space="preserve"> și</w:t>
      </w:r>
      <w:r w:rsidR="004444DB" w:rsidRPr="00336F04">
        <w:rPr>
          <w:sz w:val="28"/>
          <w:szCs w:val="28"/>
        </w:rPr>
        <w:t xml:space="preserve"> art. 24 din Legea cadastrului și publicității imobiliare nr. 7/1996, republicată, cu modificările și completările ulterioare,</w:t>
      </w:r>
    </w:p>
    <w:p w14:paraId="383BA52F" w14:textId="77777777" w:rsidR="005761E1" w:rsidRDefault="000477AD" w:rsidP="004444DB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•  a</w:t>
      </w:r>
      <w:r w:rsidR="004444DB" w:rsidRPr="00336F04">
        <w:rPr>
          <w:sz w:val="28"/>
          <w:szCs w:val="28"/>
        </w:rPr>
        <w:t xml:space="preserve">rt. 132 </w:t>
      </w:r>
      <w:r w:rsidR="004444DB">
        <w:rPr>
          <w:sz w:val="28"/>
          <w:szCs w:val="28"/>
        </w:rPr>
        <w:t xml:space="preserve">alin (1) </w:t>
      </w:r>
      <w:r w:rsidR="004444DB" w:rsidRPr="00336F04">
        <w:rPr>
          <w:sz w:val="28"/>
          <w:szCs w:val="28"/>
        </w:rPr>
        <w:t xml:space="preserve">din Ordinul privind aprobarea Regulamentului de avizare, recepție și înscriere în cadastru și carte funciară nr. 700/2014, </w:t>
      </w:r>
      <w:r w:rsidR="004444DB">
        <w:rPr>
          <w:sz w:val="28"/>
          <w:szCs w:val="28"/>
        </w:rPr>
        <w:t>cu modificările și completările ulterioare,</w:t>
      </w:r>
    </w:p>
    <w:p w14:paraId="45CA48AA" w14:textId="77777777" w:rsidR="005761E1" w:rsidRDefault="005761E1" w:rsidP="004444DB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F73DEE" w:rsidRPr="00942CE6">
        <w:rPr>
          <w:sz w:val="28"/>
          <w:szCs w:val="28"/>
        </w:rPr>
        <w:t>art.</w:t>
      </w:r>
      <w:r w:rsidR="004F33BF">
        <w:rPr>
          <w:sz w:val="28"/>
          <w:szCs w:val="28"/>
        </w:rPr>
        <w:t xml:space="preserve"> </w:t>
      </w:r>
      <w:r w:rsidR="00F73DEE" w:rsidRPr="00942CE6">
        <w:rPr>
          <w:sz w:val="28"/>
          <w:szCs w:val="28"/>
        </w:rPr>
        <w:t>749, art.</w:t>
      </w:r>
      <w:r w:rsidR="004F33BF">
        <w:rPr>
          <w:sz w:val="28"/>
          <w:szCs w:val="28"/>
        </w:rPr>
        <w:t xml:space="preserve"> </w:t>
      </w:r>
      <w:r w:rsidR="00F73DEE" w:rsidRPr="00942CE6">
        <w:rPr>
          <w:sz w:val="28"/>
          <w:szCs w:val="28"/>
        </w:rPr>
        <w:t>755-756</w:t>
      </w:r>
      <w:r w:rsidR="00F73DEE">
        <w:rPr>
          <w:sz w:val="28"/>
          <w:szCs w:val="28"/>
        </w:rPr>
        <w:t xml:space="preserve"> </w:t>
      </w:r>
      <w:r w:rsidR="004444DB">
        <w:rPr>
          <w:sz w:val="28"/>
          <w:szCs w:val="28"/>
        </w:rPr>
        <w:t xml:space="preserve">, art.879 alin(2), art. 880 </w:t>
      </w:r>
      <w:r w:rsidR="00F73DEE" w:rsidRPr="00942CE6">
        <w:rPr>
          <w:sz w:val="28"/>
          <w:szCs w:val="28"/>
        </w:rPr>
        <w:t>din</w:t>
      </w:r>
      <w:r w:rsidR="00F73DEE">
        <w:rPr>
          <w:sz w:val="28"/>
          <w:szCs w:val="28"/>
        </w:rPr>
        <w:t xml:space="preserve"> Legea nr. 287/2009 privind</w:t>
      </w:r>
      <w:r w:rsidR="00F73DEE" w:rsidRPr="00942CE6">
        <w:rPr>
          <w:sz w:val="28"/>
          <w:szCs w:val="28"/>
        </w:rPr>
        <w:t xml:space="preserve"> Codul Civil</w:t>
      </w:r>
      <w:r w:rsidR="00F73DEE">
        <w:rPr>
          <w:sz w:val="28"/>
          <w:szCs w:val="28"/>
        </w:rPr>
        <w:t xml:space="preserve">, republicată cu modificările și completările ulterioare, </w:t>
      </w:r>
    </w:p>
    <w:p w14:paraId="6A819690" w14:textId="6444ADE7" w:rsidR="00F73DEE" w:rsidRPr="00942CE6" w:rsidRDefault="005761E1" w:rsidP="004444DB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F73DEE" w:rsidRPr="00942CE6">
        <w:rPr>
          <w:sz w:val="28"/>
          <w:szCs w:val="28"/>
        </w:rPr>
        <w:t>art.12 alin. (2) lit. a) şi lit. c) coroborate cu cele ale alin. (3) şi alin. (4)</w:t>
      </w:r>
      <w:r w:rsidR="00756AF4">
        <w:rPr>
          <w:sz w:val="28"/>
          <w:szCs w:val="28"/>
        </w:rPr>
        <w:t xml:space="preserve"> și</w:t>
      </w:r>
      <w:r w:rsidR="004F33BF">
        <w:rPr>
          <w:sz w:val="28"/>
          <w:szCs w:val="28"/>
        </w:rPr>
        <w:t xml:space="preserve"> art. 14</w:t>
      </w:r>
      <w:r w:rsidR="00F73DEE">
        <w:rPr>
          <w:sz w:val="28"/>
          <w:szCs w:val="28"/>
        </w:rPr>
        <w:t xml:space="preserve"> </w:t>
      </w:r>
      <w:r w:rsidR="00F73DEE" w:rsidRPr="00942CE6">
        <w:rPr>
          <w:sz w:val="28"/>
          <w:szCs w:val="28"/>
        </w:rPr>
        <w:t>din Legea energiei electrice şi a gazelor naturale nr. 123/2012, cu modificările și completările ulterioare</w:t>
      </w:r>
      <w:r w:rsidR="00F73DEE">
        <w:rPr>
          <w:sz w:val="28"/>
          <w:szCs w:val="28"/>
        </w:rPr>
        <w:t>,</w:t>
      </w:r>
    </w:p>
    <w:p w14:paraId="087A0016" w14:textId="77777777" w:rsidR="00F73DEE" w:rsidRPr="00D65D72" w:rsidRDefault="00F73DEE" w:rsidP="00F73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Ținând seama de prevederile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>
        <w:rPr>
          <w:sz w:val="28"/>
          <w:szCs w:val="28"/>
        </w:rPr>
        <w:t>rile şi completările ulterioare,</w:t>
      </w:r>
    </w:p>
    <w:p w14:paraId="4B620370" w14:textId="77777777" w:rsidR="00F73DEE" w:rsidRDefault="00F73DEE" w:rsidP="00F73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26FBE">
        <w:rPr>
          <w:sz w:val="28"/>
          <w:szCs w:val="28"/>
        </w:rPr>
        <w:t>În temeiul prevederilor art. 129 alin. (2) lit. c) coroborat cu alin</w:t>
      </w:r>
      <w:r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(6) lit a), ale art. 139 alin. (3) lit. g), precum şi ale art. 196 alin. (1) lit. a) din </w:t>
      </w:r>
      <w:r>
        <w:rPr>
          <w:sz w:val="28"/>
          <w:szCs w:val="28"/>
        </w:rPr>
        <w:t>O.U.G.                    nr. 57/2019 privind Codul Administrativ cu modificările şi completările ulterioare,</w:t>
      </w:r>
    </w:p>
    <w:p w14:paraId="048EA165" w14:textId="77777777" w:rsidR="000477AD" w:rsidRDefault="000477AD" w:rsidP="00F73DE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</w:t>
      </w:r>
    </w:p>
    <w:p w14:paraId="267DA64D" w14:textId="5EF76DE9" w:rsidR="00F73DEE" w:rsidRDefault="000477AD" w:rsidP="00F73DE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A</w:t>
      </w:r>
      <w:r w:rsidRPr="000477AD">
        <w:rPr>
          <w:sz w:val="28"/>
          <w:szCs w:val="28"/>
          <w:lang w:eastAsia="en-US"/>
        </w:rPr>
        <w:t>doptă prezenta,</w:t>
      </w:r>
    </w:p>
    <w:p w14:paraId="6777DDDD" w14:textId="677CA845" w:rsidR="00C32B4E" w:rsidRDefault="00F73DEE" w:rsidP="00954CF4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B41429">
        <w:rPr>
          <w:b/>
          <w:sz w:val="28"/>
          <w:szCs w:val="28"/>
        </w:rPr>
        <w:t>:</w:t>
      </w:r>
    </w:p>
    <w:p w14:paraId="584889F6" w14:textId="77777777" w:rsidR="006077E5" w:rsidRPr="00954CF4" w:rsidRDefault="006077E5" w:rsidP="00954CF4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05180E9F" w14:textId="5A0F8FC3" w:rsidR="004444DB" w:rsidRPr="00F44217" w:rsidRDefault="009925A3" w:rsidP="004444DB">
      <w:pPr>
        <w:ind w:right="-1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4444DB" w:rsidRPr="00EB1773">
        <w:rPr>
          <w:b/>
          <w:bCs/>
          <w:sz w:val="28"/>
          <w:szCs w:val="28"/>
        </w:rPr>
        <w:t xml:space="preserve">Art. </w:t>
      </w:r>
      <w:r w:rsidR="00CD5E72">
        <w:rPr>
          <w:b/>
          <w:bCs/>
          <w:sz w:val="28"/>
          <w:szCs w:val="28"/>
        </w:rPr>
        <w:t>1</w:t>
      </w:r>
      <w:r w:rsidR="004444DB" w:rsidRPr="00EB1773">
        <w:rPr>
          <w:b/>
          <w:bCs/>
          <w:sz w:val="28"/>
          <w:szCs w:val="28"/>
        </w:rPr>
        <w:t>.</w:t>
      </w:r>
      <w:r w:rsidR="004444DB" w:rsidRPr="00EB1773">
        <w:rPr>
          <w:sz w:val="28"/>
          <w:szCs w:val="28"/>
        </w:rPr>
        <w:t xml:space="preserve"> </w:t>
      </w:r>
      <w:r w:rsidR="004444DB" w:rsidRPr="00336F04">
        <w:rPr>
          <w:sz w:val="28"/>
          <w:szCs w:val="28"/>
        </w:rPr>
        <w:t>Se însușește</w:t>
      </w:r>
      <w:r w:rsidR="004444DB" w:rsidRPr="00EB1773">
        <w:rPr>
          <w:sz w:val="28"/>
          <w:szCs w:val="28"/>
        </w:rPr>
        <w:t xml:space="preserve"> </w:t>
      </w:r>
      <w:r w:rsidR="004444DB" w:rsidRPr="00336F04">
        <w:rPr>
          <w:sz w:val="28"/>
          <w:szCs w:val="28"/>
        </w:rPr>
        <w:t>lucrarea de specialitate denumită ”Plan de amplasament  şi delimitare a imobilului cu propunerea de dez</w:t>
      </w:r>
      <w:r w:rsidR="00A86812">
        <w:rPr>
          <w:sz w:val="28"/>
          <w:szCs w:val="28"/>
        </w:rPr>
        <w:t>membrare</w:t>
      </w:r>
      <w:r w:rsidR="004444DB" w:rsidRPr="00336F04">
        <w:rPr>
          <w:sz w:val="28"/>
          <w:szCs w:val="28"/>
        </w:rPr>
        <w:t xml:space="preserve">”, </w:t>
      </w:r>
      <w:bookmarkStart w:id="3" w:name="_Hlk87618821"/>
      <w:r w:rsidR="004444DB" w:rsidRPr="00EB1773">
        <w:rPr>
          <w:sz w:val="28"/>
          <w:szCs w:val="28"/>
        </w:rPr>
        <w:t xml:space="preserve">executată de </w:t>
      </w:r>
      <w:r w:rsidR="00A86812">
        <w:rPr>
          <w:sz w:val="28"/>
          <w:szCs w:val="28"/>
        </w:rPr>
        <w:t>S.C. Topo Liky S.R.L.</w:t>
      </w:r>
      <w:r w:rsidR="004444DB" w:rsidRPr="00EB1773">
        <w:rPr>
          <w:sz w:val="28"/>
          <w:szCs w:val="28"/>
        </w:rPr>
        <w:t xml:space="preserve"> prin </w:t>
      </w:r>
      <w:r w:rsidR="00B17D6D">
        <w:rPr>
          <w:sz w:val="28"/>
          <w:szCs w:val="28"/>
        </w:rPr>
        <w:t xml:space="preserve">PFA </w:t>
      </w:r>
      <w:r w:rsidR="00A86812">
        <w:rPr>
          <w:sz w:val="28"/>
          <w:szCs w:val="28"/>
        </w:rPr>
        <w:t xml:space="preserve">Făt Nicolae </w:t>
      </w:r>
      <w:r w:rsidR="004444DB" w:rsidRPr="00EB1773">
        <w:rPr>
          <w:sz w:val="28"/>
          <w:szCs w:val="28"/>
        </w:rPr>
        <w:t xml:space="preserve">, </w:t>
      </w:r>
      <w:r w:rsidR="004444DB" w:rsidRPr="00F44217">
        <w:rPr>
          <w:sz w:val="28"/>
          <w:szCs w:val="28"/>
        </w:rPr>
        <w:t xml:space="preserve">vizată de O.C.P.I. sub nr. </w:t>
      </w:r>
      <w:r w:rsidR="00A86812">
        <w:rPr>
          <w:sz w:val="28"/>
          <w:szCs w:val="28"/>
        </w:rPr>
        <w:t>67867/12.09.2022</w:t>
      </w:r>
      <w:r w:rsidR="004444DB" w:rsidRPr="00F44217">
        <w:rPr>
          <w:sz w:val="28"/>
          <w:szCs w:val="28"/>
        </w:rPr>
        <w:t xml:space="preserve">, </w:t>
      </w:r>
      <w:bookmarkEnd w:id="3"/>
      <w:r w:rsidR="004444DB" w:rsidRPr="00F44217">
        <w:rPr>
          <w:sz w:val="28"/>
          <w:szCs w:val="28"/>
        </w:rPr>
        <w:t>care face parte integrantă din prezenta hotărâre</w:t>
      </w:r>
      <w:r w:rsidR="004444DB">
        <w:rPr>
          <w:sz w:val="28"/>
          <w:szCs w:val="28"/>
        </w:rPr>
        <w:t xml:space="preserve"> și constituie </w:t>
      </w:r>
      <w:r w:rsidR="00CD5E72">
        <w:rPr>
          <w:sz w:val="28"/>
          <w:szCs w:val="28"/>
        </w:rPr>
        <w:t>a</w:t>
      </w:r>
      <w:r w:rsidR="004444DB">
        <w:rPr>
          <w:sz w:val="28"/>
          <w:szCs w:val="28"/>
        </w:rPr>
        <w:t>nex</w:t>
      </w:r>
      <w:r w:rsidR="001F1DE1">
        <w:rPr>
          <w:sz w:val="28"/>
          <w:szCs w:val="28"/>
        </w:rPr>
        <w:t xml:space="preserve">a 1 </w:t>
      </w:r>
      <w:r w:rsidR="00CD5E72">
        <w:rPr>
          <w:sz w:val="28"/>
          <w:szCs w:val="28"/>
        </w:rPr>
        <w:t>aceasta</w:t>
      </w:r>
      <w:r w:rsidR="004444DB">
        <w:rPr>
          <w:sz w:val="28"/>
          <w:szCs w:val="28"/>
        </w:rPr>
        <w:t>.</w:t>
      </w:r>
    </w:p>
    <w:p w14:paraId="06F58D95" w14:textId="38B06F74" w:rsidR="004444DB" w:rsidRPr="00336F04" w:rsidRDefault="004444DB" w:rsidP="004444DB">
      <w:pPr>
        <w:ind w:right="-143" w:firstLine="567"/>
        <w:jc w:val="both"/>
        <w:rPr>
          <w:sz w:val="28"/>
          <w:szCs w:val="28"/>
        </w:rPr>
      </w:pPr>
      <w:r w:rsidRPr="005A3D54"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 </w:t>
      </w:r>
      <w:r w:rsidRPr="00336F04">
        <w:rPr>
          <w:b/>
          <w:sz w:val="28"/>
          <w:szCs w:val="28"/>
        </w:rPr>
        <w:t xml:space="preserve">Art. </w:t>
      </w:r>
      <w:r w:rsidR="00CD5E72">
        <w:rPr>
          <w:b/>
          <w:sz w:val="28"/>
          <w:szCs w:val="28"/>
        </w:rPr>
        <w:t>2</w:t>
      </w:r>
      <w:r w:rsidRPr="00336F04">
        <w:rPr>
          <w:b/>
          <w:sz w:val="28"/>
          <w:szCs w:val="28"/>
        </w:rPr>
        <w:t xml:space="preserve">. </w:t>
      </w:r>
      <w:r w:rsidRPr="00336F04">
        <w:rPr>
          <w:sz w:val="28"/>
          <w:szCs w:val="28"/>
        </w:rPr>
        <w:t>Se aprobă</w:t>
      </w:r>
      <w:r w:rsidR="00A86812">
        <w:rPr>
          <w:sz w:val="28"/>
          <w:szCs w:val="28"/>
        </w:rPr>
        <w:t xml:space="preserve"> dezmembrarea </w:t>
      </w:r>
      <w:r>
        <w:rPr>
          <w:sz w:val="28"/>
          <w:szCs w:val="28"/>
        </w:rPr>
        <w:t xml:space="preserve">imobilului - </w:t>
      </w:r>
      <w:r w:rsidRPr="00336F04">
        <w:rPr>
          <w:sz w:val="28"/>
          <w:szCs w:val="28"/>
        </w:rPr>
        <w:t>teren înscris</w:t>
      </w:r>
      <w:r>
        <w:rPr>
          <w:sz w:val="28"/>
          <w:szCs w:val="28"/>
        </w:rPr>
        <w:t xml:space="preserve"> </w:t>
      </w:r>
      <w:r w:rsidRPr="00336F04">
        <w:rPr>
          <w:sz w:val="28"/>
          <w:szCs w:val="28"/>
        </w:rPr>
        <w:t>în</w:t>
      </w:r>
      <w:r>
        <w:rPr>
          <w:sz w:val="28"/>
          <w:szCs w:val="28"/>
        </w:rPr>
        <w:t xml:space="preserve"> </w:t>
      </w:r>
      <w:r w:rsidRPr="00336F04">
        <w:rPr>
          <w:bCs/>
          <w:color w:val="000000"/>
          <w:sz w:val="28"/>
          <w:szCs w:val="28"/>
        </w:rPr>
        <w:t>CF nr.</w:t>
      </w:r>
      <w:r>
        <w:rPr>
          <w:bCs/>
          <w:color w:val="000000"/>
          <w:sz w:val="28"/>
          <w:szCs w:val="28"/>
        </w:rPr>
        <w:t xml:space="preserve"> </w:t>
      </w:r>
      <w:r w:rsidR="00A86812">
        <w:rPr>
          <w:bCs/>
          <w:color w:val="000000"/>
          <w:sz w:val="28"/>
          <w:szCs w:val="28"/>
        </w:rPr>
        <w:t>187586</w:t>
      </w:r>
      <w:r>
        <w:rPr>
          <w:bCs/>
          <w:color w:val="000000"/>
          <w:sz w:val="28"/>
          <w:szCs w:val="28"/>
        </w:rPr>
        <w:t xml:space="preserve">                 </w:t>
      </w:r>
      <w:r w:rsidRPr="00336F04">
        <w:rPr>
          <w:bCs/>
          <w:color w:val="000000"/>
          <w:sz w:val="28"/>
          <w:szCs w:val="28"/>
        </w:rPr>
        <w:t xml:space="preserve">Satu Mare sub nr. </w:t>
      </w:r>
      <w:r>
        <w:rPr>
          <w:bCs/>
          <w:color w:val="000000"/>
          <w:sz w:val="28"/>
          <w:szCs w:val="28"/>
        </w:rPr>
        <w:t>cadastral</w:t>
      </w:r>
      <w:r w:rsidRPr="00336F04">
        <w:rPr>
          <w:bCs/>
          <w:color w:val="000000"/>
          <w:sz w:val="28"/>
          <w:szCs w:val="28"/>
        </w:rPr>
        <w:t xml:space="preserve"> </w:t>
      </w:r>
      <w:r w:rsidR="00A86812">
        <w:rPr>
          <w:bCs/>
          <w:color w:val="000000"/>
          <w:sz w:val="28"/>
          <w:szCs w:val="28"/>
        </w:rPr>
        <w:t>187586</w:t>
      </w:r>
      <w:r w:rsidRPr="00336F04">
        <w:rPr>
          <w:bCs/>
          <w:color w:val="000000"/>
          <w:sz w:val="28"/>
          <w:szCs w:val="28"/>
        </w:rPr>
        <w:t xml:space="preserve"> </w:t>
      </w:r>
      <w:r w:rsidRPr="00336F04">
        <w:rPr>
          <w:sz w:val="28"/>
          <w:szCs w:val="28"/>
        </w:rPr>
        <w:t xml:space="preserve">în suprafață de </w:t>
      </w:r>
      <w:r w:rsidR="00A86812">
        <w:rPr>
          <w:sz w:val="28"/>
          <w:szCs w:val="28"/>
        </w:rPr>
        <w:t>16470</w:t>
      </w:r>
      <w:r w:rsidRPr="00336F04">
        <w:rPr>
          <w:sz w:val="28"/>
          <w:szCs w:val="28"/>
        </w:rPr>
        <w:t xml:space="preserve"> mp</w:t>
      </w:r>
      <w:r>
        <w:rPr>
          <w:sz w:val="28"/>
          <w:szCs w:val="28"/>
        </w:rPr>
        <w:t>, după cum urmează</w:t>
      </w:r>
      <w:r>
        <w:rPr>
          <w:bCs/>
          <w:color w:val="000000"/>
          <w:sz w:val="28"/>
          <w:szCs w:val="28"/>
        </w:rPr>
        <w:t xml:space="preserve"> </w:t>
      </w:r>
      <w:r w:rsidRPr="00336F04">
        <w:rPr>
          <w:sz w:val="28"/>
          <w:szCs w:val="28"/>
        </w:rPr>
        <w:t xml:space="preserve">: </w:t>
      </w:r>
    </w:p>
    <w:p w14:paraId="154539DD" w14:textId="1D4F7F73" w:rsidR="004444DB" w:rsidRDefault="004444DB" w:rsidP="004444DB">
      <w:pPr>
        <w:ind w:left="851" w:right="-14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lot 1 - nr. cadastral </w:t>
      </w:r>
      <w:r w:rsidR="00A86812">
        <w:rPr>
          <w:sz w:val="28"/>
          <w:szCs w:val="28"/>
        </w:rPr>
        <w:t xml:space="preserve">187887 </w:t>
      </w:r>
      <w:r>
        <w:rPr>
          <w:sz w:val="28"/>
          <w:szCs w:val="28"/>
        </w:rPr>
        <w:t xml:space="preserve">în suprafață de </w:t>
      </w:r>
      <w:r w:rsidR="005E365D">
        <w:rPr>
          <w:sz w:val="28"/>
          <w:szCs w:val="28"/>
        </w:rPr>
        <w:t>582</w:t>
      </w:r>
      <w:r>
        <w:rPr>
          <w:sz w:val="28"/>
          <w:szCs w:val="28"/>
        </w:rPr>
        <w:t xml:space="preserve"> mp – având categoria de folosință </w:t>
      </w:r>
      <w:r w:rsidR="005E365D">
        <w:rPr>
          <w:sz w:val="28"/>
          <w:szCs w:val="28"/>
        </w:rPr>
        <w:t>arabil extravilan;</w:t>
      </w:r>
      <w:r>
        <w:rPr>
          <w:sz w:val="28"/>
          <w:szCs w:val="28"/>
        </w:rPr>
        <w:t xml:space="preserve"> </w:t>
      </w:r>
    </w:p>
    <w:p w14:paraId="1BC9979F" w14:textId="19EC679C" w:rsidR="004444DB" w:rsidRDefault="004444DB" w:rsidP="004444DB">
      <w:pPr>
        <w:ind w:left="851" w:right="-14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lot 2 - nr. cadastral </w:t>
      </w:r>
      <w:r w:rsidR="005E365D">
        <w:rPr>
          <w:sz w:val="28"/>
          <w:szCs w:val="28"/>
        </w:rPr>
        <w:t>187888</w:t>
      </w:r>
      <w:r>
        <w:rPr>
          <w:sz w:val="28"/>
          <w:szCs w:val="28"/>
        </w:rPr>
        <w:t xml:space="preserve"> în suprafață de </w:t>
      </w:r>
      <w:r w:rsidR="005E365D">
        <w:rPr>
          <w:sz w:val="28"/>
          <w:szCs w:val="28"/>
        </w:rPr>
        <w:t>15888</w:t>
      </w:r>
      <w:r>
        <w:rPr>
          <w:sz w:val="28"/>
          <w:szCs w:val="28"/>
        </w:rPr>
        <w:t xml:space="preserve"> mp – având categoria de folosință </w:t>
      </w:r>
      <w:r w:rsidR="005E365D">
        <w:rPr>
          <w:sz w:val="28"/>
          <w:szCs w:val="28"/>
        </w:rPr>
        <w:t>arabil extravilan</w:t>
      </w:r>
      <w:r>
        <w:rPr>
          <w:sz w:val="28"/>
          <w:szCs w:val="28"/>
        </w:rPr>
        <w:t xml:space="preserve">; </w:t>
      </w:r>
    </w:p>
    <w:p w14:paraId="1C129292" w14:textId="4A3EDD16" w:rsidR="00690C52" w:rsidRPr="00952E46" w:rsidRDefault="009925A3" w:rsidP="00AF2DCA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</w:t>
      </w:r>
      <w:r w:rsidR="00C32B4E">
        <w:rPr>
          <w:b/>
          <w:sz w:val="28"/>
          <w:szCs w:val="28"/>
        </w:rPr>
        <w:t>Art.</w:t>
      </w:r>
      <w:r w:rsidR="00556FCA">
        <w:rPr>
          <w:b/>
          <w:sz w:val="28"/>
          <w:szCs w:val="28"/>
        </w:rPr>
        <w:t>3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Se acordă </w:t>
      </w:r>
      <w:r w:rsidR="004F33BF" w:rsidRPr="009D740A">
        <w:rPr>
          <w:sz w:val="28"/>
          <w:szCs w:val="28"/>
        </w:rPr>
        <w:t>către</w:t>
      </w:r>
      <w:r w:rsidR="004F33BF">
        <w:rPr>
          <w:sz w:val="28"/>
          <w:szCs w:val="28"/>
        </w:rPr>
        <w:t xml:space="preserve"> </w:t>
      </w:r>
      <w:r w:rsidR="005E365D">
        <w:rPr>
          <w:sz w:val="28"/>
          <w:szCs w:val="28"/>
        </w:rPr>
        <w:t xml:space="preserve">S.C. Camre </w:t>
      </w:r>
      <w:r w:rsidR="00CD5E72">
        <w:rPr>
          <w:sz w:val="28"/>
          <w:szCs w:val="28"/>
        </w:rPr>
        <w:t xml:space="preserve">Energy </w:t>
      </w:r>
      <w:r w:rsidR="005E365D">
        <w:rPr>
          <w:sz w:val="28"/>
          <w:szCs w:val="28"/>
        </w:rPr>
        <w:t xml:space="preserve">S.R.L. </w:t>
      </w:r>
      <w:r w:rsidR="00C32B4E" w:rsidRPr="009D740A">
        <w:rPr>
          <w:sz w:val="28"/>
          <w:szCs w:val="28"/>
        </w:rPr>
        <w:t xml:space="preserve">dreptul de uz </w:t>
      </w:r>
      <w:r w:rsidR="00C32B4E">
        <w:rPr>
          <w:sz w:val="28"/>
          <w:szCs w:val="28"/>
        </w:rPr>
        <w:t xml:space="preserve">și servitute </w:t>
      </w:r>
      <w:bookmarkStart w:id="4" w:name="_Hlk14422792"/>
      <w:bookmarkStart w:id="5" w:name="_Hlk527711756"/>
      <w:r w:rsidR="00C32B4E" w:rsidRPr="009D740A">
        <w:rPr>
          <w:sz w:val="28"/>
          <w:szCs w:val="28"/>
        </w:rPr>
        <w:t xml:space="preserve">asupra </w:t>
      </w:r>
      <w:bookmarkStart w:id="6" w:name="_Hlk480551164"/>
      <w:r w:rsidR="00B17D6D">
        <w:rPr>
          <w:sz w:val="28"/>
          <w:szCs w:val="28"/>
        </w:rPr>
        <w:t>terenului identificat cu nr. cadastral 187887 în suprafață de 582 mp</w:t>
      </w:r>
      <w:r w:rsidR="00974CDC">
        <w:rPr>
          <w:sz w:val="28"/>
          <w:szCs w:val="28"/>
        </w:rPr>
        <w:t xml:space="preserve">, </w:t>
      </w:r>
      <w:r w:rsidR="004F33BF">
        <w:rPr>
          <w:sz w:val="28"/>
          <w:szCs w:val="28"/>
        </w:rPr>
        <w:t xml:space="preserve">în vederea realizării proiectului </w:t>
      </w:r>
      <w:r w:rsidR="00397CAE">
        <w:rPr>
          <w:sz w:val="28"/>
          <w:szCs w:val="28"/>
        </w:rPr>
        <w:t>”</w:t>
      </w:r>
      <w:r w:rsidR="007B53D9">
        <w:rPr>
          <w:sz w:val="28"/>
          <w:szCs w:val="28"/>
        </w:rPr>
        <w:t>Conectare CEF Satu Mare 1</w:t>
      </w:r>
      <w:r w:rsidR="00397CAE">
        <w:rPr>
          <w:sz w:val="28"/>
          <w:szCs w:val="28"/>
        </w:rPr>
        <w:t>_</w:t>
      </w:r>
      <w:r w:rsidR="007B53D9">
        <w:rPr>
          <w:sz w:val="28"/>
          <w:szCs w:val="28"/>
        </w:rPr>
        <w:t>LES 110 kV</w:t>
      </w:r>
      <w:r w:rsidR="004F33BF" w:rsidRPr="00B86A05">
        <w:rPr>
          <w:i/>
          <w:iCs/>
          <w:sz w:val="28"/>
          <w:szCs w:val="28"/>
          <w:lang w:val="en-US"/>
        </w:rPr>
        <w:t>“</w:t>
      </w:r>
      <w:r w:rsidR="004F33BF">
        <w:rPr>
          <w:i/>
          <w:iCs/>
          <w:sz w:val="28"/>
          <w:szCs w:val="28"/>
        </w:rPr>
        <w:t xml:space="preserve">, </w:t>
      </w:r>
      <w:r w:rsidR="00A5123B">
        <w:rPr>
          <w:sz w:val="28"/>
          <w:szCs w:val="28"/>
        </w:rPr>
        <w:t>conform planului de s</w:t>
      </w:r>
      <w:r w:rsidR="00D57AD2">
        <w:rPr>
          <w:sz w:val="28"/>
          <w:szCs w:val="28"/>
        </w:rPr>
        <w:t xml:space="preserve">ituație care constituie </w:t>
      </w:r>
      <w:r w:rsidR="00CC6A3F" w:rsidRPr="00CC6A3F">
        <w:rPr>
          <w:sz w:val="28"/>
          <w:szCs w:val="28"/>
        </w:rPr>
        <w:t>Anex</w:t>
      </w:r>
      <w:r w:rsidR="001F1DE1">
        <w:rPr>
          <w:sz w:val="28"/>
          <w:szCs w:val="28"/>
        </w:rPr>
        <w:t>a 2</w:t>
      </w:r>
      <w:r w:rsidR="00CC6A3F" w:rsidRPr="00CC6A3F">
        <w:rPr>
          <w:sz w:val="28"/>
          <w:szCs w:val="28"/>
        </w:rPr>
        <w:t xml:space="preserve"> </w:t>
      </w:r>
      <w:r w:rsidR="00EE7291">
        <w:rPr>
          <w:sz w:val="28"/>
          <w:szCs w:val="28"/>
        </w:rPr>
        <w:t>l</w:t>
      </w:r>
      <w:r w:rsidR="00D57AD2">
        <w:rPr>
          <w:sz w:val="28"/>
          <w:szCs w:val="28"/>
        </w:rPr>
        <w:t>a prezent</w:t>
      </w:r>
      <w:r w:rsidR="00EE7291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EE7291">
        <w:rPr>
          <w:sz w:val="28"/>
          <w:szCs w:val="28"/>
        </w:rPr>
        <w:t>e</w:t>
      </w:r>
      <w:r w:rsidR="007B53D9">
        <w:rPr>
          <w:sz w:val="28"/>
          <w:szCs w:val="28"/>
        </w:rPr>
        <w:t>.</w:t>
      </w:r>
      <w:r w:rsidR="00D57AD2">
        <w:rPr>
          <w:sz w:val="28"/>
          <w:szCs w:val="28"/>
        </w:rPr>
        <w:t xml:space="preserve"> </w:t>
      </w:r>
      <w:bookmarkEnd w:id="4"/>
      <w:bookmarkEnd w:id="5"/>
      <w:bookmarkEnd w:id="6"/>
    </w:p>
    <w:p w14:paraId="77451E48" w14:textId="1AFCA52A" w:rsidR="00A50973" w:rsidRDefault="00FB6FF9" w:rsidP="00A509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72E9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Art.</w:t>
      </w:r>
      <w:r w:rsidR="004F33BF">
        <w:rPr>
          <w:b/>
          <w:sz w:val="28"/>
          <w:szCs w:val="28"/>
        </w:rPr>
        <w:t xml:space="preserve"> </w:t>
      </w:r>
      <w:r w:rsidR="00556FCA">
        <w:rPr>
          <w:b/>
          <w:sz w:val="28"/>
          <w:szCs w:val="28"/>
        </w:rPr>
        <w:t>4</w:t>
      </w:r>
      <w:r w:rsidR="001D40D6">
        <w:rPr>
          <w:b/>
          <w:sz w:val="28"/>
          <w:szCs w:val="28"/>
        </w:rPr>
        <w:t xml:space="preserve">. </w:t>
      </w:r>
      <w:r w:rsidR="001D40D6">
        <w:rPr>
          <w:sz w:val="28"/>
          <w:szCs w:val="28"/>
        </w:rPr>
        <w:t>Exercitarea dreptului de uz şi servitute asupra terenului identificat la articolul precedent, se realizează cu titlu gratuit pe durata de existență a instalațiilor.</w:t>
      </w:r>
      <w:r w:rsidR="009925A3">
        <w:rPr>
          <w:sz w:val="28"/>
          <w:szCs w:val="28"/>
        </w:rPr>
        <w:t xml:space="preserve"> </w:t>
      </w:r>
    </w:p>
    <w:p w14:paraId="3296EDD7" w14:textId="70731E90" w:rsidR="00C32B4E" w:rsidRPr="009D740A" w:rsidRDefault="009925A3" w:rsidP="005761E1">
      <w:pPr>
        <w:jc w:val="both"/>
        <w:rPr>
          <w:sz w:val="28"/>
          <w:szCs w:val="28"/>
        </w:rPr>
      </w:pPr>
      <w:r w:rsidRPr="007B53D9">
        <w:rPr>
          <w:b/>
          <w:sz w:val="28"/>
          <w:szCs w:val="28"/>
        </w:rPr>
        <w:t xml:space="preserve">        </w:t>
      </w:r>
      <w:r w:rsidR="00C32B4E" w:rsidRPr="007B53D9">
        <w:rPr>
          <w:b/>
          <w:sz w:val="28"/>
          <w:szCs w:val="28"/>
        </w:rPr>
        <w:t>Art.</w:t>
      </w:r>
      <w:r w:rsidR="007B53D9">
        <w:rPr>
          <w:b/>
          <w:sz w:val="28"/>
          <w:szCs w:val="28"/>
        </w:rPr>
        <w:t xml:space="preserve"> </w:t>
      </w:r>
      <w:r w:rsidR="007B53D9" w:rsidRPr="007B53D9">
        <w:rPr>
          <w:b/>
          <w:sz w:val="28"/>
          <w:szCs w:val="28"/>
        </w:rPr>
        <w:t>5</w:t>
      </w:r>
      <w:r w:rsidR="00C32B4E" w:rsidRPr="007B53D9">
        <w:rPr>
          <w:b/>
          <w:sz w:val="28"/>
          <w:szCs w:val="28"/>
        </w:rPr>
        <w:t>.</w:t>
      </w:r>
      <w:r w:rsidR="007B53D9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</w:t>
      </w:r>
      <w:r w:rsidR="005761E1" w:rsidRPr="005761E1">
        <w:rPr>
          <w:sz w:val="28"/>
          <w:szCs w:val="28"/>
        </w:rPr>
        <w:t>încredințează domnul</w:t>
      </w:r>
      <w:r w:rsidR="005761E1">
        <w:rPr>
          <w:sz w:val="28"/>
          <w:szCs w:val="28"/>
        </w:rPr>
        <w:t xml:space="preserve"> </w:t>
      </w:r>
      <w:r w:rsidR="005761E1" w:rsidRPr="005761E1">
        <w:rPr>
          <w:sz w:val="28"/>
          <w:szCs w:val="28"/>
        </w:rPr>
        <w:t>Ghiarfaș Adelin Cristian,</w:t>
      </w:r>
      <w:r w:rsidR="005761E1">
        <w:rPr>
          <w:sz w:val="28"/>
          <w:szCs w:val="28"/>
        </w:rPr>
        <w:t xml:space="preserve"> </w:t>
      </w:r>
      <w:r w:rsidR="006B2D36">
        <w:rPr>
          <w:sz w:val="28"/>
          <w:szCs w:val="28"/>
        </w:rPr>
        <w:t xml:space="preserve">Viceprimarul </w:t>
      </w:r>
      <w:r w:rsidR="00C32B4E" w:rsidRPr="009D740A">
        <w:rPr>
          <w:sz w:val="28"/>
          <w:szCs w:val="28"/>
        </w:rPr>
        <w:t xml:space="preserve">municipiului Satu Mare şi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>Patrimoniu</w:t>
      </w:r>
      <w:r w:rsidR="00C32B4E">
        <w:rPr>
          <w:sz w:val="28"/>
          <w:szCs w:val="28"/>
        </w:rPr>
        <w:t>, Concesionări, Închirieri.</w:t>
      </w:r>
    </w:p>
    <w:p w14:paraId="2480CCB9" w14:textId="17B42044" w:rsidR="00C32B4E" w:rsidRDefault="009925A3" w:rsidP="00623293">
      <w:pPr>
        <w:tabs>
          <w:tab w:val="left" w:pos="495"/>
        </w:tabs>
        <w:jc w:val="both"/>
        <w:rPr>
          <w:sz w:val="28"/>
          <w:szCs w:val="28"/>
        </w:rPr>
      </w:pPr>
      <w:r w:rsidRPr="007B53D9">
        <w:rPr>
          <w:b/>
          <w:sz w:val="28"/>
          <w:szCs w:val="28"/>
        </w:rPr>
        <w:t xml:space="preserve">       </w:t>
      </w:r>
      <w:r w:rsidR="005D39C3" w:rsidRPr="007B53D9">
        <w:rPr>
          <w:b/>
          <w:sz w:val="28"/>
          <w:szCs w:val="28"/>
        </w:rPr>
        <w:t xml:space="preserve"> </w:t>
      </w:r>
      <w:r w:rsidRPr="007B53D9">
        <w:rPr>
          <w:b/>
          <w:sz w:val="28"/>
          <w:szCs w:val="28"/>
        </w:rPr>
        <w:t xml:space="preserve"> </w:t>
      </w:r>
      <w:r w:rsidR="00C32B4E" w:rsidRPr="007B53D9">
        <w:rPr>
          <w:b/>
          <w:sz w:val="28"/>
          <w:szCs w:val="28"/>
        </w:rPr>
        <w:t>Art.</w:t>
      </w:r>
      <w:r w:rsidR="004F33BF" w:rsidRPr="007B53D9">
        <w:rPr>
          <w:b/>
          <w:sz w:val="28"/>
          <w:szCs w:val="28"/>
        </w:rPr>
        <w:t xml:space="preserve"> </w:t>
      </w:r>
      <w:r w:rsidR="007B53D9" w:rsidRPr="007B53D9">
        <w:rPr>
          <w:b/>
          <w:sz w:val="28"/>
          <w:szCs w:val="28"/>
        </w:rPr>
        <w:t xml:space="preserve">6.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>se comunică, prin intermediul secretarului general</w:t>
      </w:r>
      <w:r w:rsidR="00A50973">
        <w:rPr>
          <w:sz w:val="28"/>
          <w:szCs w:val="28"/>
        </w:rPr>
        <w:t xml:space="preserve"> al Municipiului Satu Mare</w:t>
      </w:r>
      <w:r w:rsidR="00C32B4E">
        <w:rPr>
          <w:sz w:val="28"/>
          <w:szCs w:val="28"/>
        </w:rPr>
        <w:t xml:space="preserve"> în termenul prevăzut de lege, Primarului municipiului  Satu Mare, Instituției Prefectului - Județul Satu Mare</w:t>
      </w:r>
      <w:r w:rsidR="00777B6E">
        <w:rPr>
          <w:sz w:val="28"/>
          <w:szCs w:val="28"/>
        </w:rPr>
        <w:t>,</w:t>
      </w:r>
      <w:r w:rsidR="005761E1" w:rsidRPr="005761E1">
        <w:t xml:space="preserve"> </w:t>
      </w:r>
      <w:r w:rsidR="005761E1" w:rsidRPr="005761E1">
        <w:rPr>
          <w:sz w:val="28"/>
          <w:szCs w:val="28"/>
        </w:rPr>
        <w:t>domnului Ghiarfaș Adelin Cristian,</w:t>
      </w:r>
      <w:r w:rsidR="00777B6E">
        <w:rPr>
          <w:sz w:val="28"/>
          <w:szCs w:val="28"/>
        </w:rPr>
        <w:t xml:space="preserve"> Serviciului Patrimoniu, Concesionări, Închirieri</w:t>
      </w:r>
      <w:r w:rsidR="002A611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și</w:t>
      </w:r>
      <w:r w:rsidR="00AF2DCA">
        <w:rPr>
          <w:sz w:val="28"/>
          <w:szCs w:val="28"/>
        </w:rPr>
        <w:t xml:space="preserve"> </w:t>
      </w:r>
      <w:r w:rsidR="00623293">
        <w:rPr>
          <w:sz w:val="28"/>
          <w:szCs w:val="28"/>
        </w:rPr>
        <w:t>S.C. Camre Energy S.R.L.</w:t>
      </w:r>
    </w:p>
    <w:p w14:paraId="64C97621" w14:textId="246A9573" w:rsidR="004D7508" w:rsidRDefault="004D7508" w:rsidP="00C32B4E">
      <w:pPr>
        <w:jc w:val="both"/>
        <w:rPr>
          <w:sz w:val="28"/>
          <w:szCs w:val="28"/>
        </w:rPr>
      </w:pPr>
    </w:p>
    <w:p w14:paraId="27F42070" w14:textId="5B8D4359" w:rsidR="000D1C84" w:rsidRDefault="000D1C84" w:rsidP="00C32B4E">
      <w:pPr>
        <w:jc w:val="both"/>
        <w:rPr>
          <w:sz w:val="28"/>
          <w:szCs w:val="28"/>
        </w:rPr>
      </w:pPr>
    </w:p>
    <w:p w14:paraId="555DA54B" w14:textId="77777777" w:rsidR="000D1C84" w:rsidRPr="009D740A" w:rsidRDefault="000D1C84" w:rsidP="00C32B4E">
      <w:pPr>
        <w:jc w:val="both"/>
        <w:rPr>
          <w:sz w:val="28"/>
          <w:szCs w:val="28"/>
        </w:rPr>
      </w:pPr>
    </w:p>
    <w:p w14:paraId="3D3D3868" w14:textId="77777777" w:rsidR="00592445" w:rsidRDefault="004F6560" w:rsidP="0059244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</w:t>
      </w:r>
      <w:r w:rsidR="00A509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Inițiator PROIECT,</w:t>
      </w:r>
    </w:p>
    <w:p w14:paraId="367925F3" w14:textId="77777777" w:rsidR="002A611B" w:rsidRDefault="00592445" w:rsidP="002A611B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                       </w:t>
      </w:r>
    </w:p>
    <w:p w14:paraId="60B19F3C" w14:textId="01E14573" w:rsidR="002A611B" w:rsidRDefault="002A611B" w:rsidP="002A61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Viceprimar</w:t>
      </w:r>
    </w:p>
    <w:p w14:paraId="1936B756" w14:textId="058B9C6E" w:rsidR="002A611B" w:rsidRPr="00B26035" w:rsidRDefault="002A611B" w:rsidP="002A61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Ghiarfaș Adelin Cristian</w:t>
      </w:r>
    </w:p>
    <w:p w14:paraId="7BF5368C" w14:textId="63241F5A" w:rsidR="004D7508" w:rsidRDefault="004D7508" w:rsidP="002A611B">
      <w:pPr>
        <w:pStyle w:val="NoSpacing"/>
        <w:ind w:left="1416"/>
        <w:rPr>
          <w:noProof/>
          <w:sz w:val="28"/>
          <w:szCs w:val="28"/>
        </w:rPr>
      </w:pPr>
    </w:p>
    <w:p w14:paraId="2548CC6E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057556D5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48246743" w14:textId="2A9DDF28" w:rsidR="00C32B4E" w:rsidRDefault="00C32B4E" w:rsidP="00C32B4E">
      <w:pPr>
        <w:spacing w:before="100" w:after="100"/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  <w:t xml:space="preserve">          </w:t>
      </w:r>
      <w:r w:rsidR="004D7508">
        <w:rPr>
          <w:noProof/>
          <w:sz w:val="28"/>
          <w:szCs w:val="28"/>
          <w:lang w:eastAsia="en-US"/>
        </w:rPr>
        <w:t xml:space="preserve">                                        </w:t>
      </w:r>
      <w:r>
        <w:rPr>
          <w:noProof/>
          <w:sz w:val="28"/>
          <w:szCs w:val="28"/>
          <w:lang w:eastAsia="en-US"/>
        </w:rPr>
        <w:t xml:space="preserve">     </w:t>
      </w:r>
      <w:r>
        <w:rPr>
          <w:sz w:val="28"/>
          <w:szCs w:val="28"/>
        </w:rPr>
        <w:t xml:space="preserve">Avizat                    </w:t>
      </w:r>
    </w:p>
    <w:p w14:paraId="379A6343" w14:textId="77777777" w:rsidR="00C32B4E" w:rsidRDefault="00C32B4E" w:rsidP="00C32B4E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38DEC6B9" w14:textId="1B862DBA" w:rsidR="00C32B4E" w:rsidRPr="00A317C7" w:rsidRDefault="00875223" w:rsidP="00C32B4E">
      <w:pPr>
        <w:spacing w:line="276" w:lineRule="auto"/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 Mihaela Maria Racolța</w:t>
      </w:r>
    </w:p>
    <w:p w14:paraId="557A88B0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8DAADD7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09D4EA3" w14:textId="77777777" w:rsidR="00C32B4E" w:rsidRPr="007B53D9" w:rsidRDefault="00C32B4E" w:rsidP="00A50973">
      <w:pPr>
        <w:rPr>
          <w:noProof/>
          <w:sz w:val="28"/>
          <w:szCs w:val="28"/>
          <w:lang w:val="en-US" w:eastAsia="en-US"/>
        </w:rPr>
      </w:pPr>
    </w:p>
    <w:p w14:paraId="3480429D" w14:textId="7511AEA5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4265E07C" w14:textId="5D2E12A5" w:rsidR="00875223" w:rsidRDefault="00875223" w:rsidP="00C32B4E">
      <w:pPr>
        <w:jc w:val="center"/>
        <w:rPr>
          <w:noProof/>
          <w:sz w:val="28"/>
          <w:szCs w:val="28"/>
          <w:lang w:eastAsia="en-US"/>
        </w:rPr>
      </w:pPr>
    </w:p>
    <w:p w14:paraId="4B8E3741" w14:textId="29EAA75C" w:rsidR="000D1C84" w:rsidRDefault="000D1C84" w:rsidP="00C32B4E">
      <w:pPr>
        <w:jc w:val="center"/>
        <w:rPr>
          <w:noProof/>
          <w:sz w:val="28"/>
          <w:szCs w:val="28"/>
          <w:lang w:eastAsia="en-US"/>
        </w:rPr>
      </w:pPr>
    </w:p>
    <w:p w14:paraId="2A2339BB" w14:textId="049B00AC" w:rsidR="000D1C84" w:rsidRDefault="000D1C84" w:rsidP="00C32B4E">
      <w:pPr>
        <w:jc w:val="center"/>
        <w:rPr>
          <w:noProof/>
          <w:sz w:val="28"/>
          <w:szCs w:val="28"/>
          <w:lang w:eastAsia="en-US"/>
        </w:rPr>
      </w:pPr>
    </w:p>
    <w:p w14:paraId="5914B675" w14:textId="21997EA8" w:rsidR="00954CF4" w:rsidRDefault="00592445">
      <w:r>
        <w:rPr>
          <w:noProof/>
          <w:sz w:val="16"/>
          <w:szCs w:val="16"/>
          <w:lang w:eastAsia="en-US"/>
        </w:rPr>
        <w:t>Faur Mihaela</w:t>
      </w:r>
      <w:r w:rsidR="00954CF4">
        <w:rPr>
          <w:noProof/>
          <w:sz w:val="16"/>
          <w:szCs w:val="16"/>
          <w:lang w:eastAsia="en-US"/>
        </w:rPr>
        <w:t>/2 ex</w:t>
      </w:r>
    </w:p>
    <w:sectPr w:rsidR="00954CF4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3B78" w14:textId="77777777" w:rsidR="003F22BF" w:rsidRDefault="003F22BF">
      <w:r>
        <w:separator/>
      </w:r>
    </w:p>
  </w:endnote>
  <w:endnote w:type="continuationSeparator" w:id="0">
    <w:p w14:paraId="71073140" w14:textId="77777777" w:rsidR="003F22BF" w:rsidRDefault="003F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6E31" w14:textId="77777777" w:rsidR="00131D5F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C875" w14:textId="77777777" w:rsidR="003F22BF" w:rsidRDefault="003F22BF">
      <w:r>
        <w:separator/>
      </w:r>
    </w:p>
  </w:footnote>
  <w:footnote w:type="continuationSeparator" w:id="0">
    <w:p w14:paraId="2F330619" w14:textId="77777777" w:rsidR="003F22BF" w:rsidRDefault="003F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22192281">
    <w:abstractNumId w:val="0"/>
  </w:num>
  <w:num w:numId="2" w16cid:durableId="18883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323D4"/>
    <w:rsid w:val="0003654C"/>
    <w:rsid w:val="000477AD"/>
    <w:rsid w:val="00062897"/>
    <w:rsid w:val="0006347A"/>
    <w:rsid w:val="000A644A"/>
    <w:rsid w:val="000B0979"/>
    <w:rsid w:val="000D1C84"/>
    <w:rsid w:val="000D5344"/>
    <w:rsid w:val="000E6113"/>
    <w:rsid w:val="00110971"/>
    <w:rsid w:val="00132D6E"/>
    <w:rsid w:val="00144E98"/>
    <w:rsid w:val="0015196F"/>
    <w:rsid w:val="00173532"/>
    <w:rsid w:val="001A4438"/>
    <w:rsid w:val="001A7497"/>
    <w:rsid w:val="001C5805"/>
    <w:rsid w:val="001D40D6"/>
    <w:rsid w:val="001F1DE1"/>
    <w:rsid w:val="001F20D8"/>
    <w:rsid w:val="001F53CB"/>
    <w:rsid w:val="001F6ECB"/>
    <w:rsid w:val="002154DB"/>
    <w:rsid w:val="002327E0"/>
    <w:rsid w:val="002577F3"/>
    <w:rsid w:val="002671DE"/>
    <w:rsid w:val="0029752A"/>
    <w:rsid w:val="002A611B"/>
    <w:rsid w:val="003407AE"/>
    <w:rsid w:val="003416F7"/>
    <w:rsid w:val="00356B65"/>
    <w:rsid w:val="00380A4D"/>
    <w:rsid w:val="00382B0C"/>
    <w:rsid w:val="00387212"/>
    <w:rsid w:val="00387B13"/>
    <w:rsid w:val="00394EAD"/>
    <w:rsid w:val="00395584"/>
    <w:rsid w:val="00397CAE"/>
    <w:rsid w:val="003F22BF"/>
    <w:rsid w:val="004444DB"/>
    <w:rsid w:val="00453F53"/>
    <w:rsid w:val="00463E00"/>
    <w:rsid w:val="00472ECE"/>
    <w:rsid w:val="00483786"/>
    <w:rsid w:val="004B5013"/>
    <w:rsid w:val="004C3B07"/>
    <w:rsid w:val="004C3DEA"/>
    <w:rsid w:val="004D7508"/>
    <w:rsid w:val="004F0A87"/>
    <w:rsid w:val="004F33BF"/>
    <w:rsid w:val="004F564A"/>
    <w:rsid w:val="004F6560"/>
    <w:rsid w:val="005037FD"/>
    <w:rsid w:val="00506217"/>
    <w:rsid w:val="00556FCA"/>
    <w:rsid w:val="00565AEE"/>
    <w:rsid w:val="005761E1"/>
    <w:rsid w:val="00590CE8"/>
    <w:rsid w:val="00592445"/>
    <w:rsid w:val="005D16A5"/>
    <w:rsid w:val="005D39C3"/>
    <w:rsid w:val="005D74EE"/>
    <w:rsid w:val="005E365D"/>
    <w:rsid w:val="006077E5"/>
    <w:rsid w:val="006100FD"/>
    <w:rsid w:val="00623293"/>
    <w:rsid w:val="00626A39"/>
    <w:rsid w:val="00640261"/>
    <w:rsid w:val="00690C52"/>
    <w:rsid w:val="0069453B"/>
    <w:rsid w:val="00697CAB"/>
    <w:rsid w:val="006B2D36"/>
    <w:rsid w:val="006D5479"/>
    <w:rsid w:val="006D6CDF"/>
    <w:rsid w:val="006F029E"/>
    <w:rsid w:val="00701D0C"/>
    <w:rsid w:val="00756AF4"/>
    <w:rsid w:val="00772E92"/>
    <w:rsid w:val="00774C32"/>
    <w:rsid w:val="00777A58"/>
    <w:rsid w:val="00777B6E"/>
    <w:rsid w:val="007938F2"/>
    <w:rsid w:val="007B43AC"/>
    <w:rsid w:val="007B53D9"/>
    <w:rsid w:val="007D2862"/>
    <w:rsid w:val="007E2FBD"/>
    <w:rsid w:val="007F3035"/>
    <w:rsid w:val="00816537"/>
    <w:rsid w:val="00866D5E"/>
    <w:rsid w:val="00871722"/>
    <w:rsid w:val="00875223"/>
    <w:rsid w:val="00891C13"/>
    <w:rsid w:val="008F09A0"/>
    <w:rsid w:val="008F7371"/>
    <w:rsid w:val="009160C2"/>
    <w:rsid w:val="009524F3"/>
    <w:rsid w:val="00954CF4"/>
    <w:rsid w:val="00974CDC"/>
    <w:rsid w:val="0097545C"/>
    <w:rsid w:val="0098151E"/>
    <w:rsid w:val="00982A69"/>
    <w:rsid w:val="00986275"/>
    <w:rsid w:val="009925A3"/>
    <w:rsid w:val="009D4CEA"/>
    <w:rsid w:val="009E22B9"/>
    <w:rsid w:val="00A21F07"/>
    <w:rsid w:val="00A50973"/>
    <w:rsid w:val="00A5123B"/>
    <w:rsid w:val="00A64396"/>
    <w:rsid w:val="00A718D0"/>
    <w:rsid w:val="00A74ECD"/>
    <w:rsid w:val="00A755EB"/>
    <w:rsid w:val="00A76F3A"/>
    <w:rsid w:val="00A86812"/>
    <w:rsid w:val="00AF2DCA"/>
    <w:rsid w:val="00B17D6D"/>
    <w:rsid w:val="00B412E3"/>
    <w:rsid w:val="00B41429"/>
    <w:rsid w:val="00B41C29"/>
    <w:rsid w:val="00B77F1F"/>
    <w:rsid w:val="00B83B9D"/>
    <w:rsid w:val="00B841AD"/>
    <w:rsid w:val="00B85C3C"/>
    <w:rsid w:val="00B86A05"/>
    <w:rsid w:val="00B902BD"/>
    <w:rsid w:val="00BB20B4"/>
    <w:rsid w:val="00BE6148"/>
    <w:rsid w:val="00BE783A"/>
    <w:rsid w:val="00BF1132"/>
    <w:rsid w:val="00C32B4E"/>
    <w:rsid w:val="00C44D51"/>
    <w:rsid w:val="00C508E3"/>
    <w:rsid w:val="00C67F5E"/>
    <w:rsid w:val="00CA152A"/>
    <w:rsid w:val="00CA1BC8"/>
    <w:rsid w:val="00CA2BB8"/>
    <w:rsid w:val="00CA3468"/>
    <w:rsid w:val="00CC625C"/>
    <w:rsid w:val="00CC6A3F"/>
    <w:rsid w:val="00CD5E72"/>
    <w:rsid w:val="00CE7D68"/>
    <w:rsid w:val="00CF0750"/>
    <w:rsid w:val="00D57AD2"/>
    <w:rsid w:val="00D7458B"/>
    <w:rsid w:val="00DE5A20"/>
    <w:rsid w:val="00DF2AAD"/>
    <w:rsid w:val="00DF48A6"/>
    <w:rsid w:val="00E02ECC"/>
    <w:rsid w:val="00E468D3"/>
    <w:rsid w:val="00E725F9"/>
    <w:rsid w:val="00EB6ACD"/>
    <w:rsid w:val="00EE6C95"/>
    <w:rsid w:val="00EE7291"/>
    <w:rsid w:val="00F10D21"/>
    <w:rsid w:val="00F25788"/>
    <w:rsid w:val="00F4406A"/>
    <w:rsid w:val="00F73DEE"/>
    <w:rsid w:val="00F77466"/>
    <w:rsid w:val="00FB6FF9"/>
    <w:rsid w:val="00FC044F"/>
    <w:rsid w:val="00FC555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23</cp:revision>
  <cp:lastPrinted>2022-09-26T06:34:00Z</cp:lastPrinted>
  <dcterms:created xsi:type="dcterms:W3CDTF">2022-08-19T06:19:00Z</dcterms:created>
  <dcterms:modified xsi:type="dcterms:W3CDTF">2022-09-26T06:46:00Z</dcterms:modified>
</cp:coreProperties>
</file>