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F2E7F" w14:textId="77777777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MUNICIPIUL SATU MARE</w:t>
      </w:r>
    </w:p>
    <w:p w14:paraId="3317853F" w14:textId="7481B38F" w:rsidR="000015FE" w:rsidRP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  <w:lang w:val="fr-FR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 xml:space="preserve">CABINET PRIMAR </w:t>
      </w:r>
    </w:p>
    <w:p w14:paraId="285F83D3" w14:textId="4C4BED9B" w:rsidR="000015FE" w:rsidRDefault="000015FE" w:rsidP="00FC00C8">
      <w:pPr>
        <w:spacing w:line="276" w:lineRule="auto"/>
        <w:rPr>
          <w:rFonts w:ascii="Times New Roman" w:hAnsi="Times New Roman"/>
          <w:sz w:val="28"/>
          <w:szCs w:val="28"/>
        </w:rPr>
      </w:pPr>
      <w:r w:rsidRPr="000015FE">
        <w:rPr>
          <w:rFonts w:ascii="Times New Roman" w:hAnsi="Times New Roman"/>
          <w:sz w:val="28"/>
          <w:szCs w:val="28"/>
          <w:lang w:val="fr-FR"/>
        </w:rPr>
        <w:t>Nr</w:t>
      </w:r>
      <w:r w:rsidRPr="000015FE">
        <w:rPr>
          <w:rFonts w:ascii="Times New Roman" w:hAnsi="Times New Roman"/>
          <w:b/>
          <w:bCs/>
          <w:sz w:val="28"/>
          <w:szCs w:val="28"/>
          <w:lang w:val="fr-FR"/>
        </w:rPr>
        <w:t xml:space="preserve">. </w:t>
      </w:r>
      <w:r w:rsidR="0053569E">
        <w:rPr>
          <w:rFonts w:ascii="Times New Roman" w:hAnsi="Times New Roman"/>
          <w:sz w:val="28"/>
          <w:szCs w:val="28"/>
        </w:rPr>
        <w:t>53655/23.09.2022</w:t>
      </w:r>
    </w:p>
    <w:p w14:paraId="3A571FCF" w14:textId="3B6C18BF" w:rsidR="00C266EB" w:rsidRDefault="00C266EB" w:rsidP="00FC00C8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06E630CC" w14:textId="00375E4A" w:rsidR="000015FE" w:rsidRDefault="000015FE" w:rsidP="00C266EB">
      <w:pPr>
        <w:rPr>
          <w:rFonts w:ascii="Times New Roman" w:hAnsi="Times New Roman"/>
          <w:sz w:val="28"/>
          <w:szCs w:val="28"/>
          <w:lang w:val="en-US"/>
        </w:rPr>
      </w:pPr>
    </w:p>
    <w:p w14:paraId="6728DCA6" w14:textId="7AB420FD" w:rsidR="00C266EB" w:rsidRDefault="00C266EB" w:rsidP="00C266EB">
      <w:pPr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Ghiarfaș Adelin Cristian, viceprimar al Municipiului Satu Mare,</w:t>
      </w:r>
    </w:p>
    <w:p w14:paraId="64BA7640" w14:textId="77777777" w:rsidR="00C266EB" w:rsidRPr="000015FE" w:rsidRDefault="00C266EB" w:rsidP="00C266EB">
      <w:pPr>
        <w:rPr>
          <w:rFonts w:ascii="Times New Roman" w:hAnsi="Times New Roman"/>
          <w:sz w:val="28"/>
          <w:szCs w:val="28"/>
        </w:rPr>
      </w:pPr>
    </w:p>
    <w:p w14:paraId="77BBC10C" w14:textId="3B682E2A" w:rsidR="00306C7B" w:rsidRPr="0016107F" w:rsidRDefault="00C266EB" w:rsidP="00306C7B">
      <w:pPr>
        <w:pStyle w:val="ListParagraph"/>
        <w:ind w:left="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0015FE" w:rsidRPr="00442789">
        <w:rPr>
          <w:sz w:val="28"/>
          <w:szCs w:val="28"/>
        </w:rPr>
        <w:t>În temeiul prevederilor art. 136 alin. (1) din Ordonanța de Urgență a Guvernului nr. 57/2019 privind Codul administrativ, îmi exprim inițiativa în promovarea unui proiect de hotărâre având ca obiect ”</w:t>
      </w:r>
      <w:r w:rsidR="00442789" w:rsidRPr="00442789">
        <w:rPr>
          <w:sz w:val="28"/>
          <w:szCs w:val="28"/>
        </w:rPr>
        <w:t xml:space="preserve"> </w:t>
      </w:r>
      <w:r w:rsidRPr="00403568">
        <w:rPr>
          <w:sz w:val="28"/>
          <w:szCs w:val="28"/>
        </w:rPr>
        <w:t>acordarea cu titlu gratuit a dreptului de uz şi servitute către S.C. Camre Energy S.R.L  asupra unui teren din municipiul Satu Mare</w:t>
      </w:r>
      <w:r w:rsidR="00306C7B">
        <w:rPr>
          <w:sz w:val="28"/>
          <w:szCs w:val="28"/>
        </w:rPr>
        <w:t>,,</w:t>
      </w:r>
    </w:p>
    <w:p w14:paraId="3FE9AF16" w14:textId="77777777" w:rsidR="00442789" w:rsidRDefault="00442789" w:rsidP="00442789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14:paraId="2BC72CD4" w14:textId="4006B8B3" w:rsidR="000015FE" w:rsidRDefault="000015FE" w:rsidP="00442789">
      <w:pPr>
        <w:spacing w:after="160" w:line="259" w:lineRule="auto"/>
        <w:contextualSpacing/>
        <w:rPr>
          <w:rFonts w:ascii="Times New Roman" w:hAnsi="Times New Roman"/>
          <w:sz w:val="28"/>
        </w:rPr>
      </w:pPr>
      <w:r w:rsidRPr="000015FE">
        <w:rPr>
          <w:rFonts w:ascii="Times New Roman" w:hAnsi="Times New Roman"/>
          <w:sz w:val="28"/>
        </w:rPr>
        <w:t>În susținerea căruia formulez prezentul</w:t>
      </w:r>
      <w:r w:rsidR="00442789">
        <w:rPr>
          <w:rFonts w:ascii="Times New Roman" w:hAnsi="Times New Roman"/>
          <w:sz w:val="28"/>
        </w:rPr>
        <w:t>,</w:t>
      </w:r>
    </w:p>
    <w:p w14:paraId="351499C4" w14:textId="77777777" w:rsidR="000A2FC3" w:rsidRPr="00442789" w:rsidRDefault="000A2FC3" w:rsidP="00442789">
      <w:pPr>
        <w:spacing w:after="160" w:line="259" w:lineRule="auto"/>
        <w:contextualSpacing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14:paraId="130F8C8C" w14:textId="77777777" w:rsidR="000015FE" w:rsidRPr="000015FE" w:rsidRDefault="000015FE" w:rsidP="000015FE">
      <w:pPr>
        <w:jc w:val="center"/>
        <w:rPr>
          <w:rFonts w:ascii="Times New Roman" w:hAnsi="Times New Roman"/>
          <w:b/>
          <w:bCs/>
          <w:sz w:val="28"/>
        </w:rPr>
      </w:pPr>
      <w:r w:rsidRPr="000015FE">
        <w:rPr>
          <w:rFonts w:ascii="Times New Roman" w:hAnsi="Times New Roman"/>
          <w:b/>
          <w:bCs/>
          <w:sz w:val="28"/>
        </w:rPr>
        <w:t>REFERAT DE APROBARE</w:t>
      </w:r>
    </w:p>
    <w:p w14:paraId="568F8DEE" w14:textId="77777777" w:rsidR="000015FE" w:rsidRDefault="000015FE" w:rsidP="000015FE">
      <w:pPr>
        <w:jc w:val="center"/>
        <w:rPr>
          <w:rFonts w:ascii="Times New Roman" w:hAnsi="Times New Roman"/>
          <w:sz w:val="28"/>
          <w:szCs w:val="28"/>
        </w:rPr>
      </w:pPr>
    </w:p>
    <w:p w14:paraId="52FDCBF0" w14:textId="14C0705F" w:rsidR="00C266EB" w:rsidRDefault="00C266EB" w:rsidP="00C266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DF662C">
        <w:rPr>
          <w:rFonts w:ascii="Times New Roman" w:hAnsi="Times New Roman"/>
          <w:sz w:val="28"/>
          <w:szCs w:val="28"/>
        </w:rPr>
        <w:t xml:space="preserve">Prin adresa </w:t>
      </w:r>
      <w:bookmarkStart w:id="0" w:name="_Hlk480459199"/>
      <w:bookmarkStart w:id="1" w:name="_Hlk14423413"/>
      <w:r w:rsidRPr="00DF662C">
        <w:rPr>
          <w:rFonts w:ascii="Times New Roman" w:hAnsi="Times New Roman"/>
          <w:sz w:val="28"/>
          <w:szCs w:val="28"/>
        </w:rPr>
        <w:t>nr.</w:t>
      </w:r>
      <w:r>
        <w:rPr>
          <w:rFonts w:ascii="Times New Roman" w:hAnsi="Times New Roman"/>
          <w:sz w:val="28"/>
          <w:szCs w:val="28"/>
        </w:rPr>
        <w:t>265/22.09.2022</w:t>
      </w:r>
      <w:r w:rsidRPr="00DF662C">
        <w:rPr>
          <w:rFonts w:ascii="Times New Roman" w:hAnsi="Times New Roman"/>
          <w:sz w:val="28"/>
          <w:szCs w:val="28"/>
        </w:rPr>
        <w:t xml:space="preserve">  înaintată de către </w:t>
      </w:r>
      <w:r>
        <w:rPr>
          <w:rFonts w:ascii="Times New Roman" w:hAnsi="Times New Roman"/>
          <w:sz w:val="28"/>
          <w:szCs w:val="28"/>
        </w:rPr>
        <w:t xml:space="preserve"> S.C. Camre Energy S.R.L. </w:t>
      </w:r>
      <w:r w:rsidRPr="00DF662C">
        <w:rPr>
          <w:rFonts w:ascii="Times New Roman" w:hAnsi="Times New Roman"/>
          <w:sz w:val="28"/>
          <w:szCs w:val="28"/>
        </w:rPr>
        <w:t xml:space="preserve"> înregistrată la Primăria municipiului Satu Mare sub nr. </w:t>
      </w:r>
      <w:r>
        <w:rPr>
          <w:rFonts w:ascii="Times New Roman" w:hAnsi="Times New Roman"/>
          <w:sz w:val="28"/>
          <w:szCs w:val="28"/>
        </w:rPr>
        <w:t>53613/22.09.2022</w:t>
      </w:r>
      <w:r w:rsidRPr="00DF662C">
        <w:rPr>
          <w:rFonts w:ascii="Times New Roman" w:hAnsi="Times New Roman"/>
          <w:sz w:val="28"/>
          <w:szCs w:val="28"/>
        </w:rPr>
        <w:t xml:space="preserve">, </w:t>
      </w:r>
      <w:bookmarkEnd w:id="0"/>
      <w:r w:rsidRPr="00DF662C">
        <w:rPr>
          <w:rFonts w:ascii="Times New Roman" w:hAnsi="Times New Roman"/>
          <w:sz w:val="28"/>
          <w:szCs w:val="28"/>
        </w:rPr>
        <w:t>solicită acordarea</w:t>
      </w:r>
      <w:r>
        <w:rPr>
          <w:rFonts w:ascii="Times New Roman" w:hAnsi="Times New Roman"/>
          <w:sz w:val="28"/>
          <w:szCs w:val="28"/>
        </w:rPr>
        <w:t xml:space="preserve"> cu titlu gratuit a </w:t>
      </w:r>
      <w:r w:rsidRPr="00DF662C">
        <w:rPr>
          <w:rFonts w:ascii="Times New Roman" w:hAnsi="Times New Roman"/>
          <w:sz w:val="28"/>
          <w:szCs w:val="28"/>
        </w:rPr>
        <w:t xml:space="preserve"> unui drept de uz și servitute  asupra </w:t>
      </w:r>
      <w:bookmarkStart w:id="2" w:name="_Hlk480551164"/>
      <w:r w:rsidRPr="00DF662C">
        <w:rPr>
          <w:rFonts w:ascii="Times New Roman" w:hAnsi="Times New Roman"/>
          <w:sz w:val="28"/>
          <w:szCs w:val="28"/>
        </w:rPr>
        <w:t xml:space="preserve">unei suprafețe de </w:t>
      </w:r>
      <w:r>
        <w:rPr>
          <w:rFonts w:ascii="Times New Roman" w:hAnsi="Times New Roman"/>
          <w:sz w:val="28"/>
          <w:szCs w:val="28"/>
        </w:rPr>
        <w:t>582</w:t>
      </w:r>
      <w:r w:rsidRPr="00DF662C">
        <w:rPr>
          <w:rFonts w:ascii="Times New Roman" w:hAnsi="Times New Roman"/>
          <w:sz w:val="28"/>
          <w:szCs w:val="28"/>
        </w:rPr>
        <w:t xml:space="preserve"> mp</w:t>
      </w:r>
      <w:r>
        <w:rPr>
          <w:rFonts w:ascii="Times New Roman" w:hAnsi="Times New Roman"/>
          <w:sz w:val="28"/>
          <w:szCs w:val="28"/>
        </w:rPr>
        <w:t xml:space="preserve"> </w:t>
      </w:r>
      <w:r w:rsidRPr="00DF662C">
        <w:rPr>
          <w:rFonts w:ascii="Times New Roman" w:hAnsi="Times New Roman"/>
          <w:sz w:val="28"/>
          <w:szCs w:val="28"/>
        </w:rPr>
        <w:t>teren</w:t>
      </w:r>
      <w:bookmarkEnd w:id="1"/>
      <w:bookmarkEnd w:id="2"/>
      <w:r>
        <w:rPr>
          <w:rFonts w:ascii="Times New Roman" w:hAnsi="Times New Roman"/>
          <w:sz w:val="28"/>
          <w:szCs w:val="28"/>
        </w:rPr>
        <w:t xml:space="preserve"> situat în Muni</w:t>
      </w:r>
      <w:r w:rsidRPr="00DF662C">
        <w:rPr>
          <w:rFonts w:ascii="Times New Roman" w:hAnsi="Times New Roman"/>
          <w:sz w:val="28"/>
          <w:szCs w:val="28"/>
        </w:rPr>
        <w:t xml:space="preserve">nicipiul Satu Mare, </w:t>
      </w:r>
      <w:r>
        <w:rPr>
          <w:rFonts w:ascii="Times New Roman" w:hAnsi="Times New Roman"/>
          <w:sz w:val="28"/>
          <w:szCs w:val="28"/>
        </w:rPr>
        <w:t xml:space="preserve"> în vederea executării lucrărilor necesare realizării proiectului  </w:t>
      </w:r>
      <w:r>
        <w:rPr>
          <w:sz w:val="28"/>
          <w:szCs w:val="28"/>
        </w:rPr>
        <w:t>”</w:t>
      </w:r>
      <w:r w:rsidRPr="00FA20C9">
        <w:rPr>
          <w:rFonts w:ascii="Times New Roman" w:hAnsi="Times New Roman"/>
          <w:sz w:val="28"/>
          <w:szCs w:val="28"/>
        </w:rPr>
        <w:t>Conectare CEF Satu Mare 1_LES 110 kV“</w:t>
      </w:r>
      <w:r>
        <w:rPr>
          <w:rFonts w:ascii="Times New Roman" w:hAnsi="Times New Roman"/>
          <w:sz w:val="28"/>
          <w:szCs w:val="28"/>
        </w:rPr>
        <w:t>.</w:t>
      </w:r>
    </w:p>
    <w:p w14:paraId="577DC817" w14:textId="3830CD84" w:rsidR="00920BE5" w:rsidRDefault="00C266EB" w:rsidP="00C266E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Având în vedere faptul că Societatea Camre Energy S.R.L. intenționează să construiască în partea nord-vestică a municipiului Satu Mare, un parc de producere a energiei electrice utilizând panouri fotovoltaice sens în care societatea deține Autorizația de înființare nr. 1206 din 08.06.2022 pentru realizarea noii capacități energetice Centrală Electrică Fotovoltaică(CEF) Satu Mare 1,</w:t>
      </w:r>
      <w:r w:rsidR="00920BE5">
        <w:rPr>
          <w:rFonts w:ascii="Times New Roman" w:hAnsi="Times New Roman"/>
          <w:sz w:val="28"/>
          <w:szCs w:val="28"/>
        </w:rPr>
        <w:t xml:space="preserve">beneficiază de dreptul de uz pentru executarea lucrărilor necesare realizării, </w:t>
      </w:r>
      <w:r w:rsidR="00920BE5">
        <w:rPr>
          <w:rFonts w:ascii="Times New Roman" w:hAnsi="Times New Roman"/>
          <w:bCs/>
          <w:sz w:val="28"/>
          <w:szCs w:val="28"/>
        </w:rPr>
        <w:t>relocării</w:t>
      </w:r>
      <w:r w:rsidR="00920BE5">
        <w:rPr>
          <w:rFonts w:ascii="Times New Roman" w:hAnsi="Times New Roman"/>
          <w:sz w:val="28"/>
          <w:szCs w:val="28"/>
        </w:rPr>
        <w:t>, retehnologizării sau desființării capacității energetice, iar exercitarea acestui drept asupra proprietăților statului și ale unităților administrativ-teritoriale afectate de capacitățile energetice se realizează cu titlu gratuit pe toată durata existenței acestora.</w:t>
      </w:r>
    </w:p>
    <w:p w14:paraId="150496F4" w14:textId="77777777" w:rsidR="00BC65BC" w:rsidRPr="00BC65BC" w:rsidRDefault="00BC65BC" w:rsidP="00BC65BC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C65BC">
        <w:rPr>
          <w:rFonts w:ascii="Times New Roman" w:hAnsi="Times New Roman"/>
          <w:sz w:val="28"/>
          <w:szCs w:val="28"/>
        </w:rPr>
        <w:t>Văzând prevederile art. 129 alin. (2) lit. c) coroborate cu prevederile alin. (6)</w:t>
      </w:r>
    </w:p>
    <w:p w14:paraId="6C1FD9B7" w14:textId="77777777" w:rsidR="00BC65BC" w:rsidRPr="00BC65BC" w:rsidRDefault="00BC65BC" w:rsidP="00BC65B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65BC">
        <w:rPr>
          <w:rFonts w:ascii="Times New Roman" w:hAnsi="Times New Roman"/>
          <w:sz w:val="28"/>
          <w:szCs w:val="28"/>
        </w:rPr>
        <w:t>lit. a) din Codul administrativ, cu modificările și completările ulterioare, potrivit</w:t>
      </w:r>
    </w:p>
    <w:p w14:paraId="4DA18BA2" w14:textId="7585F43F" w:rsidR="00BC65BC" w:rsidRDefault="00BC65BC" w:rsidP="00BC65B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65BC">
        <w:rPr>
          <w:rFonts w:ascii="Times New Roman" w:hAnsi="Times New Roman"/>
          <w:sz w:val="28"/>
          <w:szCs w:val="28"/>
        </w:rPr>
        <w:t>cărora consiliul local are competență în administrarea domeniului public al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65BC">
        <w:rPr>
          <w:rFonts w:ascii="Times New Roman" w:hAnsi="Times New Roman"/>
          <w:sz w:val="28"/>
          <w:szCs w:val="28"/>
        </w:rPr>
        <w:t>municipiului,</w:t>
      </w:r>
    </w:p>
    <w:p w14:paraId="381705EE" w14:textId="19F20A68" w:rsidR="00BC65BC" w:rsidRPr="00BC65BC" w:rsidRDefault="00BC65BC" w:rsidP="00BC65B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BC65BC">
        <w:rPr>
          <w:rFonts w:ascii="Times New Roman" w:hAnsi="Times New Roman"/>
          <w:sz w:val="28"/>
          <w:szCs w:val="28"/>
        </w:rPr>
        <w:t>Supun spre analiză şi aprobare Consiliului Local al Municipiului Satu Mare</w:t>
      </w:r>
    </w:p>
    <w:p w14:paraId="2D77CAA9" w14:textId="664B4650" w:rsidR="00436D98" w:rsidRPr="00B26035" w:rsidRDefault="00BC65BC" w:rsidP="00BC65BC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BC65BC">
        <w:rPr>
          <w:rFonts w:ascii="Times New Roman" w:hAnsi="Times New Roman"/>
          <w:sz w:val="28"/>
          <w:szCs w:val="28"/>
        </w:rPr>
        <w:t>proiectul de hotărâre în forma prezentată de executiv.</w:t>
      </w:r>
    </w:p>
    <w:p w14:paraId="299B3AB2" w14:textId="77777777" w:rsidR="00BC65BC" w:rsidRDefault="00BC65BC" w:rsidP="00BC65BC">
      <w:pPr>
        <w:jc w:val="center"/>
        <w:rPr>
          <w:rFonts w:ascii="Times New Roman" w:hAnsi="Times New Roman"/>
          <w:sz w:val="28"/>
          <w:szCs w:val="28"/>
        </w:rPr>
      </w:pPr>
    </w:p>
    <w:p w14:paraId="5BCB5B51" w14:textId="77777777" w:rsidR="00BC65BC" w:rsidRDefault="00BC65BC" w:rsidP="00BC65BC">
      <w:pPr>
        <w:jc w:val="center"/>
        <w:rPr>
          <w:rFonts w:ascii="Times New Roman" w:hAnsi="Times New Roman"/>
          <w:sz w:val="28"/>
          <w:szCs w:val="28"/>
        </w:rPr>
      </w:pPr>
    </w:p>
    <w:p w14:paraId="5D2C101D" w14:textId="43277549" w:rsidR="00B26035" w:rsidRDefault="00C266EB" w:rsidP="00BC65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Viceprimar</w:t>
      </w:r>
    </w:p>
    <w:p w14:paraId="297D84C3" w14:textId="706975C5" w:rsidR="00C266EB" w:rsidRPr="00B26035" w:rsidRDefault="00C266EB" w:rsidP="00BC65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Ghiarfaș Adelin Cristian</w:t>
      </w:r>
    </w:p>
    <w:p w14:paraId="72FA7EBE" w14:textId="7E73096A" w:rsidR="000015FE" w:rsidRPr="00B26035" w:rsidRDefault="000015FE" w:rsidP="00BC65BC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14:paraId="0EDD4346" w14:textId="78F3098C" w:rsidR="000015FE" w:rsidRPr="00534BDC" w:rsidRDefault="00B26035" w:rsidP="000015FE">
      <w:pPr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Faur Mihaela</w:t>
      </w:r>
      <w:r w:rsidR="00FC00C8">
        <w:rPr>
          <w:rFonts w:ascii="Times New Roman" w:hAnsi="Times New Roman"/>
          <w:sz w:val="16"/>
          <w:szCs w:val="16"/>
        </w:rPr>
        <w:t>/</w:t>
      </w:r>
      <w:r w:rsidR="000015FE" w:rsidRPr="00534BDC">
        <w:rPr>
          <w:rFonts w:ascii="Times New Roman" w:hAnsi="Times New Roman"/>
          <w:sz w:val="16"/>
          <w:szCs w:val="16"/>
        </w:rPr>
        <w:t>2ex</w:t>
      </w:r>
    </w:p>
    <w:sectPr w:rsidR="000015FE" w:rsidRPr="00534BDC" w:rsidSect="00F6775C">
      <w:pgSz w:w="11906" w:h="16838"/>
      <w:pgMar w:top="851" w:right="1133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EE1AC3"/>
    <w:multiLevelType w:val="hybridMultilevel"/>
    <w:tmpl w:val="E2BCC4E2"/>
    <w:lvl w:ilvl="0" w:tplc="205489E0">
      <w:numFmt w:val="bullet"/>
      <w:lvlText w:val="-"/>
      <w:lvlJc w:val="left"/>
      <w:pPr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 w16cid:durableId="170917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FE"/>
    <w:rsid w:val="000015FE"/>
    <w:rsid w:val="000A2FC3"/>
    <w:rsid w:val="000A5983"/>
    <w:rsid w:val="00110717"/>
    <w:rsid w:val="0015196F"/>
    <w:rsid w:val="0016107F"/>
    <w:rsid w:val="001B09AA"/>
    <w:rsid w:val="001C1C0A"/>
    <w:rsid w:val="0028274C"/>
    <w:rsid w:val="002F28B9"/>
    <w:rsid w:val="00306C7B"/>
    <w:rsid w:val="0031320E"/>
    <w:rsid w:val="003147B6"/>
    <w:rsid w:val="0033362E"/>
    <w:rsid w:val="00352529"/>
    <w:rsid w:val="00436D98"/>
    <w:rsid w:val="00442789"/>
    <w:rsid w:val="0053569E"/>
    <w:rsid w:val="005400A5"/>
    <w:rsid w:val="00542A88"/>
    <w:rsid w:val="005C65C1"/>
    <w:rsid w:val="00601146"/>
    <w:rsid w:val="00606E61"/>
    <w:rsid w:val="00607369"/>
    <w:rsid w:val="00697CAB"/>
    <w:rsid w:val="008434FB"/>
    <w:rsid w:val="00866D5E"/>
    <w:rsid w:val="008F198F"/>
    <w:rsid w:val="00920BE5"/>
    <w:rsid w:val="00965A08"/>
    <w:rsid w:val="009A42C2"/>
    <w:rsid w:val="009C31DC"/>
    <w:rsid w:val="00A76F3A"/>
    <w:rsid w:val="00AA69AA"/>
    <w:rsid w:val="00AE7125"/>
    <w:rsid w:val="00B26035"/>
    <w:rsid w:val="00B434B7"/>
    <w:rsid w:val="00BC65BC"/>
    <w:rsid w:val="00C02127"/>
    <w:rsid w:val="00C266EB"/>
    <w:rsid w:val="00C6447C"/>
    <w:rsid w:val="00CC6548"/>
    <w:rsid w:val="00D111D8"/>
    <w:rsid w:val="00D16D8B"/>
    <w:rsid w:val="00DD3087"/>
    <w:rsid w:val="00DE5A20"/>
    <w:rsid w:val="00DF2AAD"/>
    <w:rsid w:val="00E57FB3"/>
    <w:rsid w:val="00E82851"/>
    <w:rsid w:val="00E96F2D"/>
    <w:rsid w:val="00EB6ACD"/>
    <w:rsid w:val="00ED4CB6"/>
    <w:rsid w:val="00F33933"/>
    <w:rsid w:val="00FC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C6DC"/>
  <w15:chartTrackingRefBased/>
  <w15:docId w15:val="{C9B03D57-BE25-4231-B175-DC37F6291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5F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015FE"/>
    <w:pPr>
      <w:jc w:val="both"/>
    </w:pPr>
  </w:style>
  <w:style w:type="character" w:customStyle="1" w:styleId="BodyTextChar">
    <w:name w:val="Body Text Char"/>
    <w:basedOn w:val="DefaultParagraphFont"/>
    <w:link w:val="BodyText"/>
    <w:rsid w:val="000015FE"/>
    <w:rPr>
      <w:rFonts w:ascii="Arial" w:eastAsia="Times New Roman" w:hAnsi="Arial" w:cs="Times New Roman"/>
      <w:sz w:val="24"/>
      <w:szCs w:val="20"/>
      <w:lang w:eastAsia="ro-RO"/>
    </w:rPr>
  </w:style>
  <w:style w:type="character" w:customStyle="1" w:styleId="x-panel-header-text2">
    <w:name w:val="x-panel-header-text2"/>
    <w:basedOn w:val="DefaultParagraphFont"/>
    <w:rsid w:val="000015F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8274C"/>
    <w:pPr>
      <w:ind w:left="720"/>
      <w:contextualSpacing/>
    </w:pPr>
    <w:rPr>
      <w:rFonts w:ascii="Times New Roman" w:hAnsi="Times New Roman"/>
      <w:szCs w:val="24"/>
    </w:rPr>
  </w:style>
  <w:style w:type="paragraph" w:styleId="NoSpacing">
    <w:name w:val="No Spacing"/>
    <w:uiPriority w:val="1"/>
    <w:qFormat/>
    <w:rsid w:val="00FC00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Mihaela Faur</cp:lastModifiedBy>
  <cp:revision>7</cp:revision>
  <cp:lastPrinted>2022-09-23T09:36:00Z</cp:lastPrinted>
  <dcterms:created xsi:type="dcterms:W3CDTF">2022-08-19T06:18:00Z</dcterms:created>
  <dcterms:modified xsi:type="dcterms:W3CDTF">2022-09-23T09:37:00Z</dcterms:modified>
</cp:coreProperties>
</file>