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4B00" w14:textId="77777777" w:rsidR="00751E28" w:rsidRPr="00751E28" w:rsidRDefault="00751E28" w:rsidP="00751E28">
      <w:pPr>
        <w:jc w:val="both"/>
        <w:rPr>
          <w:rFonts w:ascii="Times New Roman" w:eastAsiaTheme="minorHAnsi" w:hAnsi="Times New Roman"/>
          <w:sz w:val="28"/>
          <w:szCs w:val="28"/>
          <w:lang w:val="fr-FR"/>
        </w:rPr>
      </w:pPr>
      <w:r w:rsidRPr="00751E28">
        <w:rPr>
          <w:rFonts w:ascii="Times New Roman" w:eastAsiaTheme="minorHAnsi" w:hAnsi="Times New Roman"/>
          <w:sz w:val="28"/>
          <w:szCs w:val="28"/>
          <w:lang w:val="fr-FR"/>
        </w:rPr>
        <w:t>MUNICIPIUL SATU MARE</w:t>
      </w:r>
    </w:p>
    <w:p w14:paraId="739605CE" w14:textId="77777777" w:rsidR="00751E28" w:rsidRPr="00751E28" w:rsidRDefault="00751E28" w:rsidP="00751E28">
      <w:pPr>
        <w:jc w:val="both"/>
        <w:rPr>
          <w:rFonts w:ascii="Times New Roman" w:eastAsiaTheme="minorHAnsi" w:hAnsi="Times New Roman"/>
          <w:sz w:val="28"/>
          <w:szCs w:val="28"/>
          <w:lang w:val="fr-FR"/>
        </w:rPr>
      </w:pPr>
      <w:r w:rsidRPr="00751E28">
        <w:rPr>
          <w:rFonts w:ascii="Times New Roman" w:eastAsiaTheme="minorHAnsi" w:hAnsi="Times New Roman"/>
          <w:sz w:val="28"/>
          <w:szCs w:val="28"/>
          <w:lang w:val="fr-FR"/>
        </w:rPr>
        <w:t>CABINET VICEPRIMAR</w:t>
      </w:r>
    </w:p>
    <w:p w14:paraId="5D69A2A0" w14:textId="019F83B1" w:rsidR="00751E28" w:rsidRDefault="00751E28" w:rsidP="00751E28">
      <w:pPr>
        <w:jc w:val="both"/>
        <w:rPr>
          <w:rFonts w:ascii="Times New Roman" w:eastAsiaTheme="minorHAnsi" w:hAnsi="Times New Roman"/>
          <w:sz w:val="28"/>
          <w:szCs w:val="28"/>
          <w:lang w:val="fr-FR"/>
        </w:rPr>
      </w:pPr>
      <w:r w:rsidRPr="00751E28">
        <w:rPr>
          <w:rFonts w:ascii="Times New Roman" w:eastAsiaTheme="minorHAnsi" w:hAnsi="Times New Roman"/>
          <w:sz w:val="28"/>
          <w:szCs w:val="28"/>
          <w:lang w:val="fr-FR"/>
        </w:rPr>
        <w:t xml:space="preserve">Nr. </w:t>
      </w:r>
      <w:r w:rsidR="00E66EDD">
        <w:rPr>
          <w:rFonts w:ascii="Times New Roman" w:eastAsiaTheme="minorHAnsi" w:hAnsi="Times New Roman"/>
          <w:sz w:val="28"/>
          <w:szCs w:val="28"/>
          <w:lang w:val="fr-FR"/>
        </w:rPr>
        <w:t>33577/15.06.2022</w:t>
      </w:r>
    </w:p>
    <w:p w14:paraId="49B5127B" w14:textId="77777777" w:rsidR="00751E28" w:rsidRPr="00751E28" w:rsidRDefault="00751E28" w:rsidP="00751E28">
      <w:pPr>
        <w:jc w:val="both"/>
        <w:rPr>
          <w:rFonts w:ascii="Times New Roman" w:eastAsiaTheme="minorHAnsi" w:hAnsi="Times New Roman"/>
          <w:sz w:val="28"/>
          <w:szCs w:val="28"/>
          <w:lang w:val="fr-FR"/>
        </w:rPr>
      </w:pPr>
    </w:p>
    <w:p w14:paraId="6F6214A4" w14:textId="5939DF13" w:rsidR="003154FA" w:rsidRDefault="00751E28" w:rsidP="00751E28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751E28">
        <w:rPr>
          <w:rFonts w:ascii="Times New Roman" w:eastAsiaTheme="minorHAnsi" w:hAnsi="Times New Roman"/>
          <w:sz w:val="28"/>
          <w:szCs w:val="28"/>
        </w:rPr>
        <w:t>Stan Gheorghe, viceprimar al Municipiului Satu Mare,</w:t>
      </w:r>
    </w:p>
    <w:p w14:paraId="1C2FCCE6" w14:textId="77777777" w:rsidR="004856D1" w:rsidRPr="00751E28" w:rsidRDefault="004856D1" w:rsidP="00751E28">
      <w:pPr>
        <w:jc w:val="both"/>
        <w:rPr>
          <w:rFonts w:ascii="Times New Roman" w:eastAsiaTheme="minorHAnsi" w:hAnsi="Times New Roman"/>
          <w:sz w:val="28"/>
          <w:szCs w:val="28"/>
        </w:rPr>
      </w:pPr>
    </w:p>
    <w:p w14:paraId="24607C76" w14:textId="769F5591" w:rsidR="00D626F6" w:rsidRPr="00D626F6" w:rsidRDefault="00751E28" w:rsidP="00D626F6">
      <w:pPr>
        <w:jc w:val="both"/>
        <w:rPr>
          <w:rFonts w:ascii="Times New Roman" w:hAnsi="Times New Roman"/>
          <w:sz w:val="28"/>
          <w:szCs w:val="28"/>
        </w:rPr>
      </w:pPr>
      <w:r w:rsidRPr="00751E28">
        <w:rPr>
          <w:rFonts w:ascii="Times New Roman" w:eastAsiaTheme="minorHAnsi" w:hAnsi="Times New Roman"/>
          <w:sz w:val="28"/>
          <w:szCs w:val="28"/>
          <w:lang w:val="en-US"/>
        </w:rPr>
        <w:t>În temeiul prevederilor art. 136 alin.(1) din Ordonanța de Urgență a Guvernului nr.57/2019 privind Codul administrativ, îmi exprim inițiativa în promovarea unui proiect de hotărâre având ca obiect ”</w:t>
      </w:r>
      <w:r w:rsidRPr="00751E28">
        <w:rPr>
          <w:rFonts w:ascii="Times New Roman" w:hAnsi="Times New Roman"/>
          <w:sz w:val="28"/>
          <w:szCs w:val="28"/>
          <w:lang w:val="en-US"/>
        </w:rPr>
        <w:t xml:space="preserve"> </w:t>
      </w:r>
      <w:bookmarkStart w:id="0" w:name="_Hlk30582908"/>
      <w:bookmarkStart w:id="1" w:name="_Hlk38438552"/>
      <w:r w:rsidR="00D626F6" w:rsidRPr="00D626F6">
        <w:rPr>
          <w:rFonts w:ascii="Times New Roman" w:hAnsi="Times New Roman"/>
          <w:sz w:val="28"/>
          <w:szCs w:val="28"/>
        </w:rPr>
        <w:t>privind însușirea documentației tehnice de actualizare a datelor cadastrale pentru imobilul teren identificat prin CF nr. 175828 Satu Mare, situat în Municipiul Satu Mare, str. George Coșbuc nr.24</w:t>
      </w:r>
      <w:r w:rsidR="00D626F6">
        <w:rPr>
          <w:rFonts w:ascii="Times New Roman" w:hAnsi="Times New Roman"/>
          <w:sz w:val="28"/>
          <w:szCs w:val="28"/>
        </w:rPr>
        <w:t xml:space="preserve"> ,,</w:t>
      </w:r>
    </w:p>
    <w:bookmarkEnd w:id="0"/>
    <w:bookmarkEnd w:id="1"/>
    <w:p w14:paraId="3D3A75D0" w14:textId="20BEBAB6" w:rsidR="00751E28" w:rsidRPr="00751E28" w:rsidRDefault="00751E28" w:rsidP="00751E28">
      <w:p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 w:rsidRPr="00751E28">
        <w:rPr>
          <w:rFonts w:ascii="Times New Roman" w:eastAsiaTheme="minorHAnsi" w:hAnsi="Times New Roman"/>
          <w:sz w:val="28"/>
          <w:szCs w:val="28"/>
          <w:lang w:val="en-US"/>
        </w:rPr>
        <w:t>În susținerea căruia formulez prezentul</w:t>
      </w:r>
      <w:r w:rsidR="003154FA">
        <w:rPr>
          <w:rFonts w:ascii="Times New Roman" w:eastAsiaTheme="minorHAnsi" w:hAnsi="Times New Roman"/>
          <w:sz w:val="28"/>
          <w:szCs w:val="28"/>
          <w:lang w:val="en-US"/>
        </w:rPr>
        <w:t>,</w:t>
      </w:r>
      <w:r w:rsidRPr="00751E28">
        <w:rPr>
          <w:rFonts w:ascii="Times New Roman" w:eastAsiaTheme="minorHAnsi" w:hAnsi="Times New Roman"/>
          <w:sz w:val="28"/>
          <w:szCs w:val="28"/>
          <w:lang w:val="en-US"/>
        </w:rPr>
        <w:tab/>
      </w:r>
      <w:r w:rsidRPr="00751E28">
        <w:rPr>
          <w:rFonts w:ascii="Times New Roman" w:eastAsiaTheme="minorHAnsi" w:hAnsi="Times New Roman"/>
          <w:sz w:val="28"/>
          <w:szCs w:val="28"/>
          <w:lang w:val="en-US"/>
        </w:rPr>
        <w:tab/>
      </w:r>
    </w:p>
    <w:p w14:paraId="78E5BEA3" w14:textId="77777777" w:rsidR="00EC523D" w:rsidRDefault="00EC523D" w:rsidP="00EC523D">
      <w:pPr>
        <w:rPr>
          <w:rFonts w:ascii="Times New Roman" w:hAnsi="Times New Roman"/>
          <w:sz w:val="28"/>
          <w:szCs w:val="28"/>
        </w:rPr>
      </w:pPr>
    </w:p>
    <w:p w14:paraId="4E3E87A4" w14:textId="77777777" w:rsidR="00EC523D" w:rsidRDefault="00EC523D" w:rsidP="00EC523D">
      <w:pPr>
        <w:rPr>
          <w:rFonts w:ascii="Times New Roman" w:hAnsi="Times New Roman"/>
          <w:sz w:val="28"/>
          <w:szCs w:val="28"/>
        </w:rPr>
      </w:pPr>
    </w:p>
    <w:p w14:paraId="4FE66EE7" w14:textId="3335AD68" w:rsidR="00EC523D" w:rsidRPr="004856D1" w:rsidRDefault="004856D1" w:rsidP="004856D1">
      <w:pPr>
        <w:jc w:val="both"/>
        <w:rPr>
          <w:rFonts w:ascii="Times New Roman" w:eastAsiaTheme="minorHAnsi" w:hAnsi="Times New Roman"/>
          <w:b/>
          <w:bCs/>
          <w:sz w:val="28"/>
          <w:szCs w:val="28"/>
          <w:lang w:val="en-US"/>
        </w:rPr>
      </w:pPr>
      <w:r>
        <w:rPr>
          <w:rFonts w:ascii="Times New Roman" w:eastAsiaTheme="minorHAnsi" w:hAnsi="Times New Roman"/>
          <w:sz w:val="28"/>
          <w:szCs w:val="28"/>
          <w:lang w:val="en-US"/>
        </w:rPr>
        <w:t xml:space="preserve">                                       </w:t>
      </w:r>
      <w:r w:rsidR="00EC523D" w:rsidRPr="004856D1">
        <w:rPr>
          <w:rFonts w:ascii="Times New Roman" w:eastAsiaTheme="minorHAnsi" w:hAnsi="Times New Roman"/>
          <w:b/>
          <w:bCs/>
          <w:sz w:val="28"/>
          <w:szCs w:val="28"/>
          <w:lang w:val="en-US"/>
        </w:rPr>
        <w:t>REFERAT DE APROBARE</w:t>
      </w:r>
    </w:p>
    <w:p w14:paraId="6B1405A2" w14:textId="735137BA" w:rsidR="00DC3B11" w:rsidRDefault="00DC3B11" w:rsidP="00EC523D">
      <w:pPr>
        <w:jc w:val="center"/>
        <w:rPr>
          <w:rFonts w:ascii="Cambria" w:hAnsi="Cambria"/>
          <w:b/>
          <w:bCs/>
          <w:sz w:val="25"/>
          <w:szCs w:val="25"/>
        </w:rPr>
      </w:pPr>
    </w:p>
    <w:p w14:paraId="64D15B93" w14:textId="54D08F68" w:rsidR="001D7C86" w:rsidRDefault="001D7C86" w:rsidP="004856D1">
      <w:pPr>
        <w:rPr>
          <w:rFonts w:ascii="Cambria" w:hAnsi="Cambria"/>
          <w:b/>
          <w:bCs/>
          <w:sz w:val="25"/>
          <w:szCs w:val="25"/>
        </w:rPr>
      </w:pPr>
    </w:p>
    <w:p w14:paraId="601A786C" w14:textId="77777777" w:rsidR="001D7C86" w:rsidRPr="00DC3B11" w:rsidRDefault="001D7C86" w:rsidP="00EC523D">
      <w:pPr>
        <w:jc w:val="center"/>
        <w:rPr>
          <w:rFonts w:ascii="Cambria" w:hAnsi="Cambria"/>
          <w:b/>
          <w:bCs/>
          <w:sz w:val="25"/>
          <w:szCs w:val="25"/>
        </w:rPr>
      </w:pPr>
    </w:p>
    <w:p w14:paraId="4968C469" w14:textId="486816AC" w:rsidR="00847BAF" w:rsidRDefault="00847BAF" w:rsidP="003D6EDB">
      <w:pPr>
        <w:spacing w:line="360" w:lineRule="auto"/>
        <w:jc w:val="both"/>
        <w:rPr>
          <w:rFonts w:ascii="Times New Roman" w:hAnsi="Times New Roman"/>
          <w:sz w:val="28"/>
        </w:rPr>
      </w:pPr>
      <w:bookmarkStart w:id="2" w:name="_Hlk506793678"/>
      <w:r>
        <w:rPr>
          <w:rFonts w:ascii="Times New Roman" w:hAnsi="Times New Roman"/>
          <w:sz w:val="28"/>
          <w:szCs w:val="28"/>
        </w:rPr>
        <w:tab/>
      </w:r>
      <w:r w:rsidR="0067004C">
        <w:rPr>
          <w:rFonts w:ascii="Times New Roman" w:hAnsi="Times New Roman"/>
          <w:sz w:val="28"/>
          <w:szCs w:val="28"/>
        </w:rPr>
        <w:t xml:space="preserve">    </w:t>
      </w:r>
      <w:r w:rsidR="00886719">
        <w:rPr>
          <w:rFonts w:ascii="Times New Roman" w:hAnsi="Times New Roman"/>
          <w:sz w:val="28"/>
          <w:szCs w:val="28"/>
        </w:rPr>
        <w:t xml:space="preserve"> </w:t>
      </w:r>
      <w:r w:rsidRPr="003D6EDB">
        <w:rPr>
          <w:rFonts w:ascii="Times New Roman" w:hAnsi="Times New Roman"/>
          <w:sz w:val="28"/>
        </w:rPr>
        <w:t xml:space="preserve">Având în </w:t>
      </w:r>
      <w:r w:rsidR="00EF2C9D">
        <w:rPr>
          <w:rFonts w:ascii="Times New Roman" w:hAnsi="Times New Roman"/>
          <w:sz w:val="28"/>
        </w:rPr>
        <w:t xml:space="preserve">vedere că </w:t>
      </w:r>
      <w:r w:rsidR="003B6D0C">
        <w:rPr>
          <w:rFonts w:ascii="Times New Roman" w:hAnsi="Times New Roman"/>
          <w:sz w:val="28"/>
        </w:rPr>
        <w:t xml:space="preserve">imobilul teren </w:t>
      </w:r>
      <w:r w:rsidR="003154FA">
        <w:rPr>
          <w:rFonts w:ascii="Times New Roman" w:hAnsi="Times New Roman"/>
          <w:sz w:val="28"/>
        </w:rPr>
        <w:t xml:space="preserve"> situat în Municipiul Satu Mare, str. </w:t>
      </w:r>
      <w:r w:rsidR="003B6D0C">
        <w:rPr>
          <w:rFonts w:ascii="Times New Roman" w:hAnsi="Times New Roman"/>
          <w:sz w:val="28"/>
        </w:rPr>
        <w:t>George Coșbuc nr.24</w:t>
      </w:r>
      <w:r w:rsidR="00083F44">
        <w:rPr>
          <w:rFonts w:ascii="Times New Roman" w:hAnsi="Times New Roman"/>
          <w:sz w:val="28"/>
        </w:rPr>
        <w:t>,</w:t>
      </w:r>
      <w:r w:rsidR="003B6D0C">
        <w:rPr>
          <w:rFonts w:ascii="Times New Roman" w:hAnsi="Times New Roman"/>
          <w:sz w:val="28"/>
        </w:rPr>
        <w:t xml:space="preserve"> înscris în Cf 175828 </w:t>
      </w:r>
      <w:r w:rsidR="00EF2C9D">
        <w:rPr>
          <w:rFonts w:ascii="Times New Roman" w:hAnsi="Times New Roman"/>
          <w:sz w:val="28"/>
        </w:rPr>
        <w:t xml:space="preserve">Satu Mare </w:t>
      </w:r>
      <w:r w:rsidR="003B6D0C">
        <w:rPr>
          <w:rFonts w:ascii="Times New Roman" w:hAnsi="Times New Roman"/>
          <w:sz w:val="28"/>
        </w:rPr>
        <w:t xml:space="preserve">sub </w:t>
      </w:r>
      <w:r w:rsidR="00EF2C9D">
        <w:rPr>
          <w:rFonts w:ascii="Times New Roman" w:hAnsi="Times New Roman"/>
          <w:sz w:val="28"/>
        </w:rPr>
        <w:t xml:space="preserve"> nr. cadastral </w:t>
      </w:r>
      <w:r w:rsidR="003B6D0C">
        <w:rPr>
          <w:rFonts w:ascii="Times New Roman" w:hAnsi="Times New Roman"/>
          <w:sz w:val="28"/>
        </w:rPr>
        <w:t xml:space="preserve">1376/1 </w:t>
      </w:r>
      <w:r w:rsidR="003154FA">
        <w:rPr>
          <w:rFonts w:ascii="Times New Roman" w:hAnsi="Times New Roman"/>
          <w:sz w:val="28"/>
        </w:rPr>
        <w:t xml:space="preserve">are, are o suprafață de </w:t>
      </w:r>
      <w:r w:rsidR="00EF2C9D">
        <w:rPr>
          <w:rFonts w:ascii="Times New Roman" w:hAnsi="Times New Roman"/>
          <w:sz w:val="28"/>
        </w:rPr>
        <w:t>259</w:t>
      </w:r>
      <w:r w:rsidR="003154FA">
        <w:rPr>
          <w:rFonts w:ascii="Times New Roman" w:hAnsi="Times New Roman"/>
          <w:sz w:val="28"/>
        </w:rPr>
        <w:t xml:space="preserve"> mp și </w:t>
      </w:r>
      <w:r w:rsidR="006A0668">
        <w:rPr>
          <w:rFonts w:ascii="Times New Roman" w:hAnsi="Times New Roman"/>
          <w:sz w:val="28"/>
        </w:rPr>
        <w:t xml:space="preserve">a </w:t>
      </w:r>
      <w:r w:rsidR="003154FA">
        <w:rPr>
          <w:rFonts w:ascii="Times New Roman" w:hAnsi="Times New Roman"/>
          <w:sz w:val="28"/>
        </w:rPr>
        <w:t xml:space="preserve">faptului că, conform planului de amplasament și delimitare a imobilului, întocmit de ing. </w:t>
      </w:r>
      <w:r w:rsidR="00EF2C9D">
        <w:rPr>
          <w:rFonts w:ascii="Times New Roman" w:hAnsi="Times New Roman"/>
          <w:sz w:val="28"/>
        </w:rPr>
        <w:t>Foris Osk</w:t>
      </w:r>
      <w:r w:rsidR="00EF2C9D">
        <w:rPr>
          <w:rFonts w:ascii="Times New Roman" w:hAnsi="Times New Roman"/>
          <w:sz w:val="28"/>
          <w:lang w:val="hu-HU"/>
        </w:rPr>
        <w:t>á</w:t>
      </w:r>
      <w:r w:rsidR="00EF2C9D">
        <w:rPr>
          <w:rFonts w:ascii="Times New Roman" w:hAnsi="Times New Roman"/>
          <w:sz w:val="28"/>
        </w:rPr>
        <w:t>r Csaba</w:t>
      </w:r>
      <w:r w:rsidR="003154FA">
        <w:rPr>
          <w:rFonts w:ascii="Times New Roman" w:hAnsi="Times New Roman"/>
          <w:sz w:val="28"/>
        </w:rPr>
        <w:t xml:space="preserve"> rezultă că suprafața de teren </w:t>
      </w:r>
      <w:r w:rsidR="00886719">
        <w:rPr>
          <w:rFonts w:ascii="Times New Roman" w:hAnsi="Times New Roman"/>
          <w:sz w:val="28"/>
        </w:rPr>
        <w:t xml:space="preserve">înscrisă în cartea funciară este diferită față de suprafața măsurată în realitate respectiv </w:t>
      </w:r>
      <w:r w:rsidR="00382E63">
        <w:rPr>
          <w:rFonts w:ascii="Times New Roman" w:hAnsi="Times New Roman"/>
          <w:sz w:val="28"/>
        </w:rPr>
        <w:t xml:space="preserve">226 </w:t>
      </w:r>
      <w:r w:rsidR="00886719">
        <w:rPr>
          <w:rFonts w:ascii="Times New Roman" w:hAnsi="Times New Roman"/>
          <w:sz w:val="28"/>
        </w:rPr>
        <w:t xml:space="preserve">mp, se impune actualizarea datelor de carte funciară. </w:t>
      </w:r>
    </w:p>
    <w:p w14:paraId="3E35734B" w14:textId="12C3EF17" w:rsidR="00886719" w:rsidRDefault="00886719" w:rsidP="003D6EDB">
      <w:p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</w:t>
      </w:r>
      <w:r w:rsidR="0067004C"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 xml:space="preserve">Urmare a celor prezentate mai sus, pentru respectarea prevederilor legale în vigoare propun spre analiză și aprobare Consiliului Local al Municipiului </w:t>
      </w:r>
      <w:r w:rsidR="00290B03">
        <w:rPr>
          <w:rFonts w:ascii="Times New Roman" w:hAnsi="Times New Roman"/>
          <w:sz w:val="28"/>
        </w:rPr>
        <w:t>S</w:t>
      </w:r>
      <w:r>
        <w:rPr>
          <w:rFonts w:ascii="Times New Roman" w:hAnsi="Times New Roman"/>
          <w:sz w:val="28"/>
        </w:rPr>
        <w:t xml:space="preserve">atu </w:t>
      </w:r>
      <w:r w:rsidR="00290B03">
        <w:rPr>
          <w:rFonts w:ascii="Times New Roman" w:hAnsi="Times New Roman"/>
          <w:sz w:val="28"/>
        </w:rPr>
        <w:t>M</w:t>
      </w:r>
      <w:r>
        <w:rPr>
          <w:rFonts w:ascii="Times New Roman" w:hAnsi="Times New Roman"/>
          <w:sz w:val="28"/>
        </w:rPr>
        <w:t>are prezentul proiect de hotărâre.</w:t>
      </w:r>
    </w:p>
    <w:p w14:paraId="7E57AEB7" w14:textId="77777777" w:rsidR="004856D1" w:rsidRPr="003D6EDB" w:rsidRDefault="004856D1" w:rsidP="003D6EDB">
      <w:pPr>
        <w:spacing w:line="360" w:lineRule="auto"/>
        <w:jc w:val="both"/>
        <w:rPr>
          <w:rFonts w:ascii="Times New Roman" w:hAnsi="Times New Roman"/>
          <w:sz w:val="28"/>
        </w:rPr>
      </w:pPr>
    </w:p>
    <w:bookmarkEnd w:id="2"/>
    <w:p w14:paraId="10732017" w14:textId="3990F7FA" w:rsidR="001E3E40" w:rsidRDefault="001E3E40" w:rsidP="001E3E40">
      <w:pPr>
        <w:ind w:firstLine="708"/>
        <w:rPr>
          <w:rFonts w:ascii="Times New Roman" w:hAnsi="Times New Roman"/>
          <w:sz w:val="28"/>
          <w:szCs w:val="28"/>
        </w:rPr>
      </w:pPr>
    </w:p>
    <w:p w14:paraId="4828ABE1" w14:textId="3F5C39B3" w:rsidR="00EC523D" w:rsidRPr="00847BAF" w:rsidRDefault="001E3E40" w:rsidP="001E3E40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="004856D1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  <w:r w:rsidR="004856D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EC523D" w:rsidRPr="00847BAF">
        <w:rPr>
          <w:rFonts w:ascii="Times New Roman" w:hAnsi="Times New Roman"/>
          <w:sz w:val="28"/>
          <w:szCs w:val="28"/>
        </w:rPr>
        <w:t>Iniţiator proiect</w:t>
      </w:r>
    </w:p>
    <w:p w14:paraId="1695208E" w14:textId="16A47D00" w:rsidR="00226523" w:rsidRPr="00847BAF" w:rsidRDefault="001E3E40" w:rsidP="001E3E4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4856D1">
        <w:rPr>
          <w:rFonts w:ascii="Times New Roman" w:hAnsi="Times New Roman"/>
          <w:sz w:val="28"/>
          <w:szCs w:val="28"/>
        </w:rPr>
        <w:t xml:space="preserve">    </w:t>
      </w:r>
      <w:r w:rsidR="00847BAF">
        <w:rPr>
          <w:rFonts w:ascii="Times New Roman" w:hAnsi="Times New Roman"/>
          <w:sz w:val="28"/>
          <w:szCs w:val="28"/>
        </w:rPr>
        <w:t>Vicep</w:t>
      </w:r>
      <w:r w:rsidR="00226523" w:rsidRPr="00847BAF">
        <w:rPr>
          <w:rFonts w:ascii="Times New Roman" w:hAnsi="Times New Roman"/>
          <w:sz w:val="28"/>
          <w:szCs w:val="28"/>
        </w:rPr>
        <w:t>rimar</w:t>
      </w:r>
    </w:p>
    <w:p w14:paraId="720EB150" w14:textId="75B75E2B" w:rsidR="00226523" w:rsidRPr="00847BAF" w:rsidRDefault="001E3E40" w:rsidP="001E3E40">
      <w:pPr>
        <w:spacing w:after="100"/>
        <w:ind w:left="-851" w:right="-999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4856D1">
        <w:rPr>
          <w:rFonts w:ascii="Times New Roman" w:hAnsi="Times New Roman"/>
          <w:sz w:val="28"/>
          <w:szCs w:val="28"/>
        </w:rPr>
        <w:t xml:space="preserve">    </w:t>
      </w:r>
      <w:r w:rsidR="00847BAF">
        <w:rPr>
          <w:rFonts w:ascii="Times New Roman" w:hAnsi="Times New Roman"/>
          <w:sz w:val="28"/>
          <w:szCs w:val="28"/>
        </w:rPr>
        <w:t>Stan Gheorghe</w:t>
      </w:r>
    </w:p>
    <w:p w14:paraId="025B7D39" w14:textId="77777777" w:rsidR="00EC523D" w:rsidRDefault="00EC523D" w:rsidP="00EC523D">
      <w:pPr>
        <w:jc w:val="center"/>
        <w:rPr>
          <w:rFonts w:ascii="Times New Roman" w:hAnsi="Times New Roman"/>
          <w:sz w:val="28"/>
          <w:szCs w:val="28"/>
        </w:rPr>
      </w:pPr>
    </w:p>
    <w:p w14:paraId="69204345" w14:textId="77777777" w:rsidR="001E3E40" w:rsidRDefault="001E3E40" w:rsidP="00EC523D">
      <w:pPr>
        <w:rPr>
          <w:rFonts w:ascii="Times New Roman" w:hAnsi="Times New Roman"/>
          <w:sz w:val="28"/>
          <w:szCs w:val="28"/>
        </w:rPr>
      </w:pPr>
    </w:p>
    <w:p w14:paraId="57AACE8B" w14:textId="77777777" w:rsidR="006A4E5F" w:rsidRDefault="006A4E5F">
      <w:pPr>
        <w:rPr>
          <w:rFonts w:ascii="Times New Roman" w:hAnsi="Times New Roman"/>
          <w:sz w:val="16"/>
          <w:szCs w:val="16"/>
        </w:rPr>
      </w:pPr>
    </w:p>
    <w:p w14:paraId="50208497" w14:textId="77777777" w:rsidR="00382E63" w:rsidRDefault="00382E63">
      <w:pPr>
        <w:rPr>
          <w:rFonts w:ascii="Times New Roman" w:hAnsi="Times New Roman"/>
          <w:sz w:val="16"/>
          <w:szCs w:val="16"/>
        </w:rPr>
      </w:pPr>
    </w:p>
    <w:p w14:paraId="23E0004B" w14:textId="77777777" w:rsidR="00382E63" w:rsidRDefault="00382E63">
      <w:pPr>
        <w:rPr>
          <w:rFonts w:ascii="Times New Roman" w:hAnsi="Times New Roman"/>
          <w:sz w:val="16"/>
          <w:szCs w:val="16"/>
        </w:rPr>
      </w:pPr>
    </w:p>
    <w:p w14:paraId="0D4C0482" w14:textId="77777777" w:rsidR="00382E63" w:rsidRDefault="00382E63">
      <w:pPr>
        <w:rPr>
          <w:rFonts w:ascii="Times New Roman" w:hAnsi="Times New Roman"/>
          <w:sz w:val="16"/>
          <w:szCs w:val="16"/>
        </w:rPr>
      </w:pPr>
    </w:p>
    <w:p w14:paraId="2D61520E" w14:textId="6377FDAF" w:rsidR="00BA4197" w:rsidRDefault="001E3E40">
      <w:r>
        <w:rPr>
          <w:rFonts w:ascii="Times New Roman" w:hAnsi="Times New Roman"/>
          <w:sz w:val="16"/>
          <w:szCs w:val="16"/>
        </w:rPr>
        <w:t>Munich Diana/2 ex</w:t>
      </w:r>
    </w:p>
    <w:sectPr w:rsidR="00BA41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23D"/>
    <w:rsid w:val="00004BD9"/>
    <w:rsid w:val="0006347A"/>
    <w:rsid w:val="00083F44"/>
    <w:rsid w:val="000B146B"/>
    <w:rsid w:val="00132CC1"/>
    <w:rsid w:val="0015196F"/>
    <w:rsid w:val="001D7C86"/>
    <w:rsid w:val="001E3E40"/>
    <w:rsid w:val="001E7E2D"/>
    <w:rsid w:val="00226523"/>
    <w:rsid w:val="00237E6B"/>
    <w:rsid w:val="00243744"/>
    <w:rsid w:val="00290B03"/>
    <w:rsid w:val="003154FA"/>
    <w:rsid w:val="0036737A"/>
    <w:rsid w:val="00382E63"/>
    <w:rsid w:val="003B6D0C"/>
    <w:rsid w:val="003D6EDB"/>
    <w:rsid w:val="00451BCC"/>
    <w:rsid w:val="004856D1"/>
    <w:rsid w:val="004B0331"/>
    <w:rsid w:val="005864D4"/>
    <w:rsid w:val="005B0FD4"/>
    <w:rsid w:val="0067004C"/>
    <w:rsid w:val="00697CAB"/>
    <w:rsid w:val="006A0668"/>
    <w:rsid w:val="006A4E5F"/>
    <w:rsid w:val="006E7CBA"/>
    <w:rsid w:val="00751E28"/>
    <w:rsid w:val="00841077"/>
    <w:rsid w:val="00847BAF"/>
    <w:rsid w:val="00866D5E"/>
    <w:rsid w:val="00886719"/>
    <w:rsid w:val="00893F1B"/>
    <w:rsid w:val="00A11E2E"/>
    <w:rsid w:val="00A67364"/>
    <w:rsid w:val="00A76F3A"/>
    <w:rsid w:val="00A97E43"/>
    <w:rsid w:val="00B21456"/>
    <w:rsid w:val="00C90758"/>
    <w:rsid w:val="00D626F6"/>
    <w:rsid w:val="00DC3B11"/>
    <w:rsid w:val="00DE5A20"/>
    <w:rsid w:val="00DF2AAD"/>
    <w:rsid w:val="00E66EDD"/>
    <w:rsid w:val="00EB6ACD"/>
    <w:rsid w:val="00EC523D"/>
    <w:rsid w:val="00EF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E752B"/>
  <w15:chartTrackingRefBased/>
  <w15:docId w15:val="{EB49BBA7-B6CB-44B2-A5B2-43A58C062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23D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EC523D"/>
    <w:pPr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semiHidden/>
    <w:rsid w:val="00EC523D"/>
    <w:rPr>
      <w:rFonts w:ascii="Arial" w:eastAsia="Times New Roman" w:hAnsi="Arial" w:cs="Times New Roman"/>
      <w:sz w:val="28"/>
      <w:szCs w:val="20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DC3B11"/>
    <w:pPr>
      <w:spacing w:after="160" w:line="240" w:lineRule="exact"/>
    </w:pPr>
    <w:rPr>
      <w:rFonts w:ascii="Verdana" w:hAnsi="Verdana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Diana Munich</cp:lastModifiedBy>
  <cp:revision>37</cp:revision>
  <cp:lastPrinted>2021-11-17T11:52:00Z</cp:lastPrinted>
  <dcterms:created xsi:type="dcterms:W3CDTF">2020-01-22T11:12:00Z</dcterms:created>
  <dcterms:modified xsi:type="dcterms:W3CDTF">2022-06-15T12:19:00Z</dcterms:modified>
</cp:coreProperties>
</file>