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MUNICIPIUL SATU MARE</w:t>
      </w:r>
    </w:p>
    <w:p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CABINET VICEPRIMAR</w:t>
      </w:r>
    </w:p>
    <w:p w:rsidR="003C3BEF" w:rsidRPr="00953630" w:rsidRDefault="00483DB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 xml:space="preserve">Nr. </w:t>
      </w:r>
      <w:r w:rsidR="00BC7429">
        <w:rPr>
          <w:rFonts w:ascii="Times New Roman" w:hAnsi="Times New Roman" w:cs="Times New Roman"/>
          <w:sz w:val="28"/>
          <w:szCs w:val="28"/>
          <w:lang w:val="fr-FR"/>
        </w:rPr>
        <w:t>15927/17.03.2022</w:t>
      </w:r>
    </w:p>
    <w:p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Gheorghe, viceprimar al municipiului Satu Mare,</w:t>
      </w: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3005E" w:rsidRPr="0063005E" w:rsidRDefault="003C3BEF" w:rsidP="0063005E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953630">
        <w:rPr>
          <w:rFonts w:ascii="Times New Roman" w:hAnsi="Times New Roman"/>
          <w:sz w:val="28"/>
          <w:szCs w:val="28"/>
        </w:rPr>
        <w:t>În teme</w:t>
      </w:r>
      <w:r w:rsidR="00483DB5" w:rsidRPr="00953630">
        <w:rPr>
          <w:rFonts w:ascii="Times New Roman" w:hAnsi="Times New Roman"/>
          <w:sz w:val="28"/>
          <w:szCs w:val="28"/>
        </w:rPr>
        <w:t>iul prevederilor art. 136 alin.</w:t>
      </w:r>
      <w:r w:rsidRPr="00953630">
        <w:rPr>
          <w:rFonts w:ascii="Times New Roman" w:hAnsi="Times New Roman"/>
          <w:sz w:val="28"/>
          <w:szCs w:val="28"/>
        </w:rPr>
        <w:t>(1) din Ordona</w:t>
      </w:r>
      <w:r w:rsidR="00483DB5" w:rsidRPr="00953630">
        <w:rPr>
          <w:rFonts w:ascii="Times New Roman" w:hAnsi="Times New Roman"/>
          <w:sz w:val="28"/>
          <w:szCs w:val="28"/>
        </w:rPr>
        <w:t>nța de Urgență a Guvernului nr.</w:t>
      </w:r>
      <w:r w:rsidRPr="00953630">
        <w:rPr>
          <w:rFonts w:ascii="Times New Roman" w:hAnsi="Times New Roman"/>
          <w:sz w:val="28"/>
          <w:szCs w:val="28"/>
        </w:rPr>
        <w:t xml:space="preserve">57/2019 privind Codul administrativ, îmi exprim inițiativa în promovarea unui </w:t>
      </w:r>
      <w:proofErr w:type="spellStart"/>
      <w:r w:rsidRPr="00953630">
        <w:rPr>
          <w:rFonts w:ascii="Times New Roman" w:hAnsi="Times New Roman"/>
          <w:sz w:val="28"/>
          <w:szCs w:val="28"/>
        </w:rPr>
        <w:t>proiect</w:t>
      </w:r>
      <w:proofErr w:type="spellEnd"/>
      <w:r w:rsidRPr="0095363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53630">
        <w:rPr>
          <w:rFonts w:ascii="Times New Roman" w:hAnsi="Times New Roman"/>
          <w:sz w:val="28"/>
          <w:szCs w:val="28"/>
        </w:rPr>
        <w:t>hotărâre</w:t>
      </w:r>
      <w:proofErr w:type="spellEnd"/>
      <w:r w:rsidRPr="00953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3630">
        <w:rPr>
          <w:rFonts w:ascii="Times New Roman" w:hAnsi="Times New Roman"/>
          <w:sz w:val="28"/>
          <w:szCs w:val="28"/>
        </w:rPr>
        <w:t>având</w:t>
      </w:r>
      <w:proofErr w:type="spellEnd"/>
      <w:r w:rsidRPr="00953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3630">
        <w:rPr>
          <w:rFonts w:ascii="Times New Roman" w:hAnsi="Times New Roman"/>
          <w:sz w:val="28"/>
          <w:szCs w:val="28"/>
        </w:rPr>
        <w:t>ca</w:t>
      </w:r>
      <w:proofErr w:type="spellEnd"/>
      <w:r w:rsidRPr="00953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3630">
        <w:rPr>
          <w:rFonts w:ascii="Times New Roman" w:hAnsi="Times New Roman"/>
          <w:sz w:val="28"/>
          <w:szCs w:val="28"/>
        </w:rPr>
        <w:t>obiect</w:t>
      </w:r>
      <w:proofErr w:type="spellEnd"/>
      <w:r w:rsidRPr="00953630">
        <w:rPr>
          <w:rFonts w:ascii="Times New Roman" w:hAnsi="Times New Roman"/>
          <w:sz w:val="28"/>
          <w:szCs w:val="28"/>
        </w:rPr>
        <w:t xml:space="preserve"> ”</w:t>
      </w:r>
      <w:r w:rsidR="00CA3BD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CA3BD3">
        <w:rPr>
          <w:rFonts w:ascii="Times New Roman" w:hAnsi="Times New Roman"/>
          <w:sz w:val="28"/>
          <w:szCs w:val="28"/>
        </w:rPr>
        <w:t>modi</w:t>
      </w:r>
      <w:r w:rsidR="0063005E">
        <w:rPr>
          <w:rFonts w:ascii="Times New Roman" w:hAnsi="Times New Roman"/>
          <w:sz w:val="28"/>
          <w:szCs w:val="28"/>
        </w:rPr>
        <w:t>ficarea</w:t>
      </w:r>
      <w:proofErr w:type="spellEnd"/>
      <w:r w:rsidR="00CA3BD3">
        <w:rPr>
          <w:rFonts w:ascii="Times New Roman" w:hAnsi="Times New Roman"/>
          <w:sz w:val="28"/>
          <w:szCs w:val="28"/>
        </w:rPr>
        <w:t xml:space="preserve"> </w:t>
      </w:r>
      <w:r w:rsidR="0063005E">
        <w:rPr>
          <w:rFonts w:ascii="Times New Roman" w:hAnsi="Times New Roman"/>
          <w:sz w:val="28"/>
          <w:szCs w:val="28"/>
        </w:rPr>
        <w:t xml:space="preserve"> HCL 303 din  29.11.2018 </w:t>
      </w:r>
      <w:r w:rsidR="00CF6279" w:rsidRP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privind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vânzarea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către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Miclea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Renata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 xml:space="preserve"> Maria a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locui</w:t>
      </w:r>
      <w:r w:rsidR="0063005E">
        <w:rPr>
          <w:rFonts w:ascii="Times New Roman" w:hAnsi="Times New Roman"/>
          <w:sz w:val="28"/>
          <w:szCs w:val="28"/>
        </w:rPr>
        <w:t>nţei</w:t>
      </w:r>
      <w:proofErr w:type="spellEnd"/>
      <w:r w:rsid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>
        <w:rPr>
          <w:rFonts w:ascii="Times New Roman" w:hAnsi="Times New Roman"/>
          <w:sz w:val="28"/>
          <w:szCs w:val="28"/>
        </w:rPr>
        <w:t>situată</w:t>
      </w:r>
      <w:proofErr w:type="spellEnd"/>
      <w:r w:rsid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>
        <w:rPr>
          <w:rFonts w:ascii="Times New Roman" w:hAnsi="Times New Roman"/>
          <w:sz w:val="28"/>
          <w:szCs w:val="28"/>
        </w:rPr>
        <w:t>în</w:t>
      </w:r>
      <w:proofErr w:type="spellEnd"/>
      <w:r w:rsid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>
        <w:rPr>
          <w:rFonts w:ascii="Times New Roman" w:hAnsi="Times New Roman"/>
          <w:sz w:val="28"/>
          <w:szCs w:val="28"/>
        </w:rPr>
        <w:t>municipiul</w:t>
      </w:r>
      <w:proofErr w:type="spellEnd"/>
      <w:r w:rsid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>
        <w:rPr>
          <w:rFonts w:ascii="Times New Roman" w:hAnsi="Times New Roman"/>
          <w:sz w:val="28"/>
          <w:szCs w:val="28"/>
        </w:rPr>
        <w:t>Satu</w:t>
      </w:r>
      <w:r w:rsidR="0063005E" w:rsidRPr="0063005E">
        <w:rPr>
          <w:rFonts w:ascii="Times New Roman" w:hAnsi="Times New Roman"/>
          <w:sz w:val="28"/>
          <w:szCs w:val="28"/>
        </w:rPr>
        <w:t>Mare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>, B-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dul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Cloşca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 xml:space="preserve"> nr.72-74, </w:t>
      </w:r>
      <w:proofErr w:type="spellStart"/>
      <w:r w:rsidR="0063005E" w:rsidRPr="0063005E">
        <w:rPr>
          <w:rFonts w:ascii="Times New Roman" w:hAnsi="Times New Roman"/>
          <w:sz w:val="28"/>
          <w:szCs w:val="28"/>
        </w:rPr>
        <w:t>bl.A</w:t>
      </w:r>
      <w:proofErr w:type="spellEnd"/>
      <w:r w:rsidR="0063005E" w:rsidRPr="0063005E">
        <w:rPr>
          <w:rFonts w:ascii="Times New Roman" w:hAnsi="Times New Roman"/>
          <w:sz w:val="28"/>
          <w:szCs w:val="28"/>
        </w:rPr>
        <w:t>, et.3, ap.35</w:t>
      </w:r>
      <w:r w:rsidR="0063005E">
        <w:rPr>
          <w:rFonts w:ascii="Times New Roman" w:hAnsi="Times New Roman"/>
          <w:sz w:val="28"/>
          <w:szCs w:val="28"/>
        </w:rPr>
        <w:t>,,</w:t>
      </w:r>
    </w:p>
    <w:p w:rsidR="003C3BEF" w:rsidRPr="0063005E" w:rsidRDefault="003C3BEF" w:rsidP="0063005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3005E">
        <w:rPr>
          <w:rFonts w:ascii="Times New Roman" w:eastAsia="Calibri" w:hAnsi="Times New Roman" w:cs="Times New Roman"/>
          <w:sz w:val="28"/>
          <w:szCs w:val="28"/>
          <w:lang w:val="en-GB"/>
        </w:rPr>
        <w:t>În susținerea căruia formulez prezentul</w:t>
      </w:r>
    </w:p>
    <w:p w:rsidR="00382FBF" w:rsidRPr="0063005E" w:rsidRDefault="00382FBF" w:rsidP="00382FBF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:rsidR="00317278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A0AEF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3BEF" w:rsidRPr="00953630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3C3BEF" w:rsidRPr="00953630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:rsidR="00382FBF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AEF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662" w:rsidRPr="00CD6E00" w:rsidRDefault="007F7D09" w:rsidP="00CD6E00">
      <w:pPr>
        <w:ind w:firstLine="709"/>
        <w:jc w:val="both"/>
        <w:rPr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 xml:space="preserve">      </w:t>
      </w:r>
      <w:r w:rsidR="00260F55"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E92219"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CD6E00">
        <w:rPr>
          <w:rFonts w:ascii="Times New Roman" w:hAnsi="Times New Roman" w:cs="Times New Roman"/>
          <w:sz w:val="28"/>
          <w:szCs w:val="28"/>
        </w:rPr>
        <w:t>Prin</w:t>
      </w:r>
      <w:r w:rsidR="00EB30AE" w:rsidRPr="00CD6E0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CD6E00">
        <w:rPr>
          <w:rFonts w:ascii="Times New Roman" w:hAnsi="Times New Roman" w:cs="Times New Roman"/>
          <w:sz w:val="28"/>
          <w:szCs w:val="28"/>
        </w:rPr>
        <w:t>Sentinţa civilă nr.</w:t>
      </w:r>
      <w:r w:rsidR="00177CBA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CD6E00">
        <w:rPr>
          <w:rFonts w:ascii="Times New Roman" w:hAnsi="Times New Roman" w:cs="Times New Roman"/>
          <w:sz w:val="28"/>
          <w:szCs w:val="28"/>
        </w:rPr>
        <w:t>561/CA/18.11.2021 pronunţată de Tribunalul Satu Mare în dosarul de instanţă n</w:t>
      </w:r>
      <w:r w:rsidR="00177CBA">
        <w:rPr>
          <w:rFonts w:ascii="Times New Roman" w:hAnsi="Times New Roman" w:cs="Times New Roman"/>
          <w:sz w:val="28"/>
          <w:szCs w:val="28"/>
        </w:rPr>
        <w:t>r. 678/83/2019 rămasă definitivă</w:t>
      </w:r>
      <w:r w:rsidR="00CD6E00" w:rsidRPr="00CD6E00">
        <w:rPr>
          <w:rFonts w:ascii="Times New Roman" w:hAnsi="Times New Roman" w:cs="Times New Roman"/>
          <w:sz w:val="28"/>
          <w:szCs w:val="28"/>
        </w:rPr>
        <w:t xml:space="preserve"> prin Decizia nr.185/14.03.2022 a Curţii de Apel Oradea</w:t>
      </w:r>
      <w:r w:rsidR="00B94662">
        <w:rPr>
          <w:rFonts w:ascii="Times New Roman" w:hAnsi="Times New Roman" w:cs="Times New Roman"/>
          <w:sz w:val="28"/>
          <w:szCs w:val="28"/>
        </w:rPr>
        <w:t xml:space="preserve">, </w:t>
      </w:r>
      <w:r w:rsidR="00AA0AEF">
        <w:rPr>
          <w:rFonts w:ascii="Times New Roman" w:hAnsi="Times New Roman" w:cs="Times New Roman"/>
          <w:sz w:val="28"/>
          <w:szCs w:val="28"/>
        </w:rPr>
        <w:t xml:space="preserve"> respectiv în baza temeiurilor juridice  reţinute de instanţa de judecată,  </w:t>
      </w:r>
      <w:r w:rsidR="00B94662">
        <w:rPr>
          <w:rFonts w:ascii="Times New Roman" w:hAnsi="Times New Roman" w:cs="Times New Roman"/>
          <w:sz w:val="28"/>
          <w:szCs w:val="28"/>
        </w:rPr>
        <w:t>Consiliul Local al Muncipiului Satu Mare este obligat la anularea</w:t>
      </w:r>
      <w:r w:rsidR="00CD6E00">
        <w:rPr>
          <w:rFonts w:ascii="Times New Roman" w:hAnsi="Times New Roman" w:cs="Times New Roman"/>
          <w:sz w:val="28"/>
          <w:szCs w:val="28"/>
        </w:rPr>
        <w:t xml:space="preserve"> art.1 şi art.3 din</w:t>
      </w:r>
      <w:r w:rsidR="00B94662">
        <w:rPr>
          <w:rFonts w:ascii="Times New Roman" w:hAnsi="Times New Roman" w:cs="Times New Roman"/>
          <w:sz w:val="28"/>
          <w:szCs w:val="28"/>
        </w:rPr>
        <w:t xml:space="preserve"> HCL 303/29.11.2018 şi</w:t>
      </w:r>
      <w:r w:rsidR="00AA0AEF">
        <w:rPr>
          <w:rFonts w:ascii="Times New Roman" w:hAnsi="Times New Roman" w:cs="Times New Roman"/>
          <w:sz w:val="28"/>
          <w:szCs w:val="28"/>
        </w:rPr>
        <w:t xml:space="preserve"> </w:t>
      </w:r>
      <w:r w:rsidR="00B94662">
        <w:rPr>
          <w:rFonts w:ascii="Times New Roman" w:hAnsi="Times New Roman" w:cs="Times New Roman"/>
          <w:sz w:val="28"/>
          <w:szCs w:val="28"/>
        </w:rPr>
        <w:t>la emiterea unei noi hotărâri privind vânzarea locuinţei situată în Municipiul Satu Mare, B-dul</w:t>
      </w:r>
      <w:r w:rsidR="00177CBA">
        <w:rPr>
          <w:rFonts w:ascii="Times New Roman" w:hAnsi="Times New Roman" w:cs="Times New Roman"/>
          <w:sz w:val="28"/>
          <w:szCs w:val="28"/>
        </w:rPr>
        <w:t xml:space="preserve"> Cloşca nr.72-74, bl.A, ap,35, </w:t>
      </w:r>
      <w:r w:rsidR="00B94662">
        <w:rPr>
          <w:rFonts w:ascii="Times New Roman" w:hAnsi="Times New Roman" w:cs="Times New Roman"/>
          <w:sz w:val="28"/>
          <w:szCs w:val="28"/>
        </w:rPr>
        <w:t>la preţul de vânzare stabilit la data de 14.09.2017, prin raportul de expert</w:t>
      </w:r>
      <w:r w:rsidR="00AA0AEF">
        <w:rPr>
          <w:rFonts w:ascii="Times New Roman" w:hAnsi="Times New Roman" w:cs="Times New Roman"/>
          <w:sz w:val="28"/>
          <w:szCs w:val="28"/>
        </w:rPr>
        <w:t xml:space="preserve">iză tehnică judiciară întocmit </w:t>
      </w:r>
      <w:r w:rsidR="00B94662">
        <w:rPr>
          <w:rFonts w:ascii="Times New Roman" w:hAnsi="Times New Roman" w:cs="Times New Roman"/>
          <w:sz w:val="28"/>
          <w:szCs w:val="28"/>
        </w:rPr>
        <w:t xml:space="preserve">in în cauză </w:t>
      </w:r>
      <w:r w:rsidR="00CD6E00">
        <w:rPr>
          <w:rFonts w:ascii="Times New Roman" w:hAnsi="Times New Roman" w:cs="Times New Roman"/>
          <w:sz w:val="28"/>
          <w:szCs w:val="28"/>
        </w:rPr>
        <w:t>conform sentinţei mai sus menţionate</w:t>
      </w:r>
      <w:r w:rsidR="00B94662">
        <w:rPr>
          <w:rFonts w:ascii="Times New Roman" w:hAnsi="Times New Roman" w:cs="Times New Roman"/>
          <w:sz w:val="28"/>
          <w:szCs w:val="28"/>
        </w:rPr>
        <w:t xml:space="preserve">, respectiv 73.611 lei . </w:t>
      </w:r>
    </w:p>
    <w:p w:rsidR="003C3BEF" w:rsidRPr="00953630" w:rsidRDefault="001262F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AA0AEF">
        <w:rPr>
          <w:rFonts w:ascii="Times New Roman" w:hAnsi="Times New Roman" w:cs="Times New Roman"/>
          <w:sz w:val="28"/>
          <w:szCs w:val="28"/>
        </w:rPr>
        <w:t xml:space="preserve">       </w:t>
      </w:r>
      <w:r w:rsidR="00CD6E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BEF" w:rsidRPr="00953630">
        <w:rPr>
          <w:rFonts w:ascii="Times New Roman" w:hAnsi="Times New Roman" w:cs="Times New Roman"/>
          <w:sz w:val="28"/>
          <w:szCs w:val="28"/>
        </w:rPr>
        <w:t xml:space="preserve">Luând în considerare cele de mai sus, propun spre analiză şi aprobare prezentul proiect de hotărâre. </w:t>
      </w:r>
    </w:p>
    <w:p w:rsidR="00382FBF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953630" w:rsidRDefault="003C3BEF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Iniţiator proiect,</w:t>
      </w:r>
    </w:p>
    <w:p w:rsidR="003C3BEF" w:rsidRPr="00953630" w:rsidRDefault="00C427E8" w:rsidP="00C427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0D07" w:rsidRPr="00953630">
        <w:rPr>
          <w:rFonts w:ascii="Times New Roman" w:hAnsi="Times New Roman" w:cs="Times New Roman"/>
          <w:sz w:val="28"/>
          <w:szCs w:val="28"/>
        </w:rPr>
        <w:t>Vicep</w:t>
      </w:r>
      <w:r w:rsidR="003C3BEF" w:rsidRPr="00953630">
        <w:rPr>
          <w:rFonts w:ascii="Times New Roman" w:hAnsi="Times New Roman" w:cs="Times New Roman"/>
          <w:sz w:val="28"/>
          <w:szCs w:val="28"/>
        </w:rPr>
        <w:t>rimar</w:t>
      </w:r>
    </w:p>
    <w:p w:rsidR="003C3BEF" w:rsidRPr="00953630" w:rsidRDefault="00570D07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</w:t>
      </w:r>
    </w:p>
    <w:p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735366" w:rsidRDefault="00735366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735366">
        <w:rPr>
          <w:rFonts w:ascii="Times New Roman" w:hAnsi="Times New Roman" w:cs="Times New Roman"/>
          <w:sz w:val="16"/>
          <w:szCs w:val="16"/>
        </w:rPr>
        <w:t>Munich Diana/2 ex</w:t>
      </w: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317278" w:rsidRPr="00953630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C3BEF"/>
    <w:rsid w:val="0004797A"/>
    <w:rsid w:val="000526B4"/>
    <w:rsid w:val="0006347A"/>
    <w:rsid w:val="00075840"/>
    <w:rsid w:val="000E313A"/>
    <w:rsid w:val="001262F5"/>
    <w:rsid w:val="00136456"/>
    <w:rsid w:val="0015196F"/>
    <w:rsid w:val="00177CBA"/>
    <w:rsid w:val="00193BE4"/>
    <w:rsid w:val="002148CB"/>
    <w:rsid w:val="00227410"/>
    <w:rsid w:val="00260F55"/>
    <w:rsid w:val="00317278"/>
    <w:rsid w:val="003537E9"/>
    <w:rsid w:val="00367E61"/>
    <w:rsid w:val="00382FBF"/>
    <w:rsid w:val="00395A34"/>
    <w:rsid w:val="003C3BEF"/>
    <w:rsid w:val="00483DB5"/>
    <w:rsid w:val="004D51EE"/>
    <w:rsid w:val="00533009"/>
    <w:rsid w:val="00570D07"/>
    <w:rsid w:val="005E7CF3"/>
    <w:rsid w:val="00625A35"/>
    <w:rsid w:val="0063005E"/>
    <w:rsid w:val="0069498F"/>
    <w:rsid w:val="00697CAB"/>
    <w:rsid w:val="006C2993"/>
    <w:rsid w:val="00710BC6"/>
    <w:rsid w:val="00720001"/>
    <w:rsid w:val="00735366"/>
    <w:rsid w:val="007F7D09"/>
    <w:rsid w:val="00866D5E"/>
    <w:rsid w:val="008E27AA"/>
    <w:rsid w:val="00953630"/>
    <w:rsid w:val="009A40B5"/>
    <w:rsid w:val="00A64396"/>
    <w:rsid w:val="00A76F3A"/>
    <w:rsid w:val="00AA0AEF"/>
    <w:rsid w:val="00B94662"/>
    <w:rsid w:val="00BC7429"/>
    <w:rsid w:val="00C427E8"/>
    <w:rsid w:val="00CA3BD3"/>
    <w:rsid w:val="00CD2518"/>
    <w:rsid w:val="00CD6E00"/>
    <w:rsid w:val="00CF6279"/>
    <w:rsid w:val="00D32D41"/>
    <w:rsid w:val="00D507EC"/>
    <w:rsid w:val="00DE5A20"/>
    <w:rsid w:val="00DF2AAD"/>
    <w:rsid w:val="00E33362"/>
    <w:rsid w:val="00E92219"/>
    <w:rsid w:val="00EA1126"/>
    <w:rsid w:val="00EB30AE"/>
    <w:rsid w:val="00EB6ACD"/>
    <w:rsid w:val="00FC044F"/>
    <w:rsid w:val="00FE50B3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50</cp:revision>
  <cp:lastPrinted>2022-02-16T10:54:00Z</cp:lastPrinted>
  <dcterms:created xsi:type="dcterms:W3CDTF">2021-11-22T08:25:00Z</dcterms:created>
  <dcterms:modified xsi:type="dcterms:W3CDTF">2022-03-23T13:08:00Z</dcterms:modified>
</cp:coreProperties>
</file>