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8E14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CEFCDF7" wp14:editId="06BD5261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740A">
        <w:rPr>
          <w:sz w:val="28"/>
          <w:szCs w:val="28"/>
        </w:rPr>
        <w:t>ROMÂNIA</w:t>
      </w:r>
    </w:p>
    <w:p w14:paraId="7B8868A8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B23FB9A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E782579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12428DB1" w14:textId="3497D61D" w:rsidR="00C32B4E" w:rsidRPr="0023336C" w:rsidRDefault="001F20D8" w:rsidP="001F20D8">
      <w:pPr>
        <w:rPr>
          <w:b/>
          <w:noProof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eastAsia="en-US"/>
        </w:rPr>
        <w:t>Nr.</w:t>
      </w:r>
      <w:r w:rsidR="00786370">
        <w:rPr>
          <w:b/>
          <w:noProof/>
          <w:sz w:val="28"/>
          <w:szCs w:val="28"/>
          <w:lang w:eastAsia="en-US"/>
        </w:rPr>
        <w:t xml:space="preserve"> </w:t>
      </w:r>
      <w:r w:rsidR="00FE0FC1">
        <w:rPr>
          <w:b/>
          <w:noProof/>
          <w:sz w:val="28"/>
          <w:szCs w:val="28"/>
          <w:lang w:eastAsia="en-US"/>
        </w:rPr>
        <w:t>4319/19.01.2023</w:t>
      </w:r>
    </w:p>
    <w:p w14:paraId="1E428729" w14:textId="77777777" w:rsidR="00C32B4E" w:rsidRPr="005D2B53" w:rsidRDefault="00C32B4E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PROIECT</w:t>
      </w:r>
    </w:p>
    <w:p w14:paraId="7947EAC9" w14:textId="77777777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57071861" w14:textId="77777777" w:rsidR="00C32B4E" w:rsidRDefault="004227F2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HOTĂRÂREA nr</w:t>
      </w:r>
      <w:r w:rsidR="00C32B4E">
        <w:rPr>
          <w:b/>
          <w:sz w:val="28"/>
          <w:szCs w:val="28"/>
        </w:rPr>
        <w:t xml:space="preserve">. ................./................. </w:t>
      </w:r>
    </w:p>
    <w:p w14:paraId="463F28B7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666312EC" w14:textId="77777777" w:rsidR="00FE0FC1" w:rsidRPr="00AE3EE3" w:rsidRDefault="00836BD1" w:rsidP="00FE0FC1">
      <w:pPr>
        <w:pStyle w:val="ListParagraph"/>
        <w:jc w:val="center"/>
        <w:rPr>
          <w:b/>
          <w:sz w:val="28"/>
          <w:szCs w:val="28"/>
        </w:rPr>
      </w:pPr>
      <w:r w:rsidRPr="00AE3EE3">
        <w:rPr>
          <w:b/>
          <w:sz w:val="28"/>
          <w:szCs w:val="28"/>
        </w:rPr>
        <w:t xml:space="preserve">privind aprobarea amplasării monumentului </w:t>
      </w:r>
    </w:p>
    <w:p w14:paraId="5AE195BD" w14:textId="07F63834" w:rsidR="00836BD1" w:rsidRPr="00A44F0D" w:rsidRDefault="00836BD1" w:rsidP="00A44F0D">
      <w:pPr>
        <w:rPr>
          <w:b/>
          <w:sz w:val="28"/>
          <w:szCs w:val="28"/>
        </w:rPr>
      </w:pPr>
      <w:r w:rsidRPr="00A44F0D">
        <w:rPr>
          <w:b/>
          <w:sz w:val="28"/>
          <w:szCs w:val="28"/>
        </w:rPr>
        <w:t>”</w:t>
      </w:r>
      <w:r w:rsidR="00155AFA" w:rsidRPr="00A44F0D">
        <w:rPr>
          <w:b/>
          <w:sz w:val="28"/>
          <w:szCs w:val="28"/>
        </w:rPr>
        <w:t xml:space="preserve"> </w:t>
      </w:r>
      <w:r w:rsidR="00A44F0D" w:rsidRPr="00A44F0D">
        <w:rPr>
          <w:b/>
          <w:sz w:val="28"/>
          <w:szCs w:val="28"/>
        </w:rPr>
        <w:t>CENTENAR DR. VASILE LUCACIU-POARTA RECUNOȘTINȚEI</w:t>
      </w:r>
      <w:r w:rsidR="00FE0FC1" w:rsidRPr="00A44F0D">
        <w:rPr>
          <w:b/>
          <w:sz w:val="28"/>
          <w:szCs w:val="28"/>
        </w:rPr>
        <w:t xml:space="preserve"> </w:t>
      </w:r>
      <w:r w:rsidRPr="00A44F0D">
        <w:rPr>
          <w:b/>
          <w:sz w:val="28"/>
          <w:szCs w:val="28"/>
        </w:rPr>
        <w:t>”</w:t>
      </w:r>
      <w:r w:rsidR="003B0D59" w:rsidRPr="00A44F0D">
        <w:rPr>
          <w:b/>
          <w:sz w:val="28"/>
          <w:szCs w:val="28"/>
        </w:rPr>
        <w:t>,</w:t>
      </w:r>
    </w:p>
    <w:p w14:paraId="0D48793B" w14:textId="4EFE4262" w:rsidR="003B0D59" w:rsidRPr="00AE3EE3" w:rsidRDefault="00A44F0D" w:rsidP="00FE0FC1">
      <w:pPr>
        <w:pStyle w:val="List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În </w:t>
      </w:r>
      <w:r w:rsidR="003B0D59">
        <w:rPr>
          <w:b/>
          <w:sz w:val="28"/>
          <w:szCs w:val="28"/>
        </w:rPr>
        <w:t xml:space="preserve">Municipiul Satu Mare, B-dul </w:t>
      </w:r>
      <w:r w:rsidR="00D86481">
        <w:rPr>
          <w:b/>
          <w:sz w:val="28"/>
          <w:szCs w:val="28"/>
        </w:rPr>
        <w:t>V</w:t>
      </w:r>
      <w:r w:rsidR="003B0D59">
        <w:rPr>
          <w:b/>
          <w:sz w:val="28"/>
          <w:szCs w:val="28"/>
        </w:rPr>
        <w:t xml:space="preserve">asile Lucaciu </w:t>
      </w:r>
    </w:p>
    <w:p w14:paraId="2246076E" w14:textId="77777777" w:rsidR="00313F03" w:rsidRPr="00AE3EE3" w:rsidRDefault="00313F03" w:rsidP="00836BD1">
      <w:pPr>
        <w:pStyle w:val="ListParagraph"/>
        <w:jc w:val="center"/>
        <w:rPr>
          <w:b/>
          <w:sz w:val="28"/>
          <w:szCs w:val="28"/>
        </w:rPr>
      </w:pPr>
    </w:p>
    <w:p w14:paraId="6097A0D6" w14:textId="7E54DB48" w:rsidR="00C32B4E" w:rsidRDefault="005963B3" w:rsidP="00394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367A7">
        <w:rPr>
          <w:sz w:val="28"/>
          <w:szCs w:val="28"/>
        </w:rPr>
        <w:t xml:space="preserve">  </w:t>
      </w:r>
      <w:r w:rsidR="00C32B4E">
        <w:rPr>
          <w:sz w:val="28"/>
          <w:szCs w:val="28"/>
        </w:rPr>
        <w:t xml:space="preserve">Consiliul Local al Municipiului Satu Mare, </w:t>
      </w:r>
    </w:p>
    <w:p w14:paraId="006BD2A9" w14:textId="186D5085" w:rsidR="000D4122" w:rsidRDefault="005963B3" w:rsidP="00394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367A7">
        <w:rPr>
          <w:sz w:val="28"/>
          <w:szCs w:val="28"/>
        </w:rPr>
        <w:t xml:space="preserve"> </w:t>
      </w:r>
      <w:r w:rsidR="000D4122">
        <w:rPr>
          <w:sz w:val="28"/>
          <w:szCs w:val="28"/>
        </w:rPr>
        <w:t xml:space="preserve">Având în vedere </w:t>
      </w:r>
      <w:r w:rsidR="00836BD1">
        <w:rPr>
          <w:sz w:val="28"/>
          <w:szCs w:val="28"/>
        </w:rPr>
        <w:t xml:space="preserve">adresa </w:t>
      </w:r>
      <w:r w:rsidR="00FE0FC1">
        <w:rPr>
          <w:sz w:val="28"/>
          <w:szCs w:val="28"/>
        </w:rPr>
        <w:t>Centrului Județean pentru Conservarea și Promovarea Culturii Tradiționale Satu Mare cu nr. 3471/21.12.2022</w:t>
      </w:r>
      <w:r w:rsidR="00836BD1">
        <w:rPr>
          <w:sz w:val="28"/>
          <w:szCs w:val="28"/>
        </w:rPr>
        <w:t xml:space="preserve">, înregistrată la Primăria municipiului Satu Mare sub nr. </w:t>
      </w:r>
      <w:r w:rsidR="00FE0FC1">
        <w:rPr>
          <w:sz w:val="28"/>
          <w:szCs w:val="28"/>
        </w:rPr>
        <w:t>72479/21.12.2022</w:t>
      </w:r>
      <w:r w:rsidR="00836BD1">
        <w:rPr>
          <w:sz w:val="28"/>
          <w:szCs w:val="28"/>
        </w:rPr>
        <w:t>,</w:t>
      </w:r>
    </w:p>
    <w:p w14:paraId="3C537090" w14:textId="03CD6D88" w:rsidR="00C32B4E" w:rsidRDefault="005963B3" w:rsidP="00EE17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367A7">
        <w:rPr>
          <w:sz w:val="28"/>
          <w:szCs w:val="28"/>
        </w:rPr>
        <w:t xml:space="preserve">  </w:t>
      </w:r>
      <w:r w:rsidR="00C32B4E">
        <w:rPr>
          <w:sz w:val="28"/>
          <w:szCs w:val="28"/>
        </w:rPr>
        <w:t>Analizând</w:t>
      </w:r>
      <w:r w:rsidR="000F5E38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proiectul de hotărâre înregistrat sub nr. </w:t>
      </w:r>
      <w:r w:rsidR="001F20D8">
        <w:rPr>
          <w:sz w:val="28"/>
          <w:szCs w:val="28"/>
        </w:rPr>
        <w:t>_________</w:t>
      </w:r>
      <w:r w:rsidR="00C32B4E">
        <w:rPr>
          <w:sz w:val="28"/>
          <w:szCs w:val="28"/>
        </w:rPr>
        <w:t>/</w:t>
      </w:r>
      <w:r w:rsidR="001F20D8">
        <w:rPr>
          <w:sz w:val="28"/>
          <w:szCs w:val="28"/>
        </w:rPr>
        <w:t>_______</w:t>
      </w:r>
      <w:r w:rsidR="00C32B4E">
        <w:rPr>
          <w:sz w:val="28"/>
          <w:szCs w:val="28"/>
        </w:rPr>
        <w:t>,</w:t>
      </w:r>
      <w:r w:rsidR="000F5E38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referatul de aprobare al </w:t>
      </w:r>
      <w:r w:rsidR="001F20D8">
        <w:rPr>
          <w:sz w:val="28"/>
          <w:szCs w:val="28"/>
        </w:rPr>
        <w:t>inițiatorului</w:t>
      </w:r>
      <w:r w:rsidR="00647AD1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înregistrat sub nr.</w:t>
      </w:r>
      <w:r w:rsidR="00647AD1">
        <w:rPr>
          <w:sz w:val="28"/>
          <w:szCs w:val="28"/>
        </w:rPr>
        <w:t xml:space="preserve"> </w:t>
      </w:r>
      <w:r w:rsidR="00FE0FC1">
        <w:rPr>
          <w:sz w:val="28"/>
          <w:szCs w:val="28"/>
        </w:rPr>
        <w:t>4321/19.01.2023</w:t>
      </w:r>
      <w:r w:rsidR="00C97A4A">
        <w:rPr>
          <w:sz w:val="28"/>
          <w:szCs w:val="28"/>
        </w:rPr>
        <w:t>,</w:t>
      </w:r>
      <w:r w:rsidR="00D93539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raportul de specialitate al Serviciului Patrimoniu Concesionări Închirieri înregistrat sub </w:t>
      </w:r>
      <w:r w:rsidR="004A7A64">
        <w:rPr>
          <w:sz w:val="28"/>
          <w:szCs w:val="28"/>
        </w:rPr>
        <w:t xml:space="preserve">               </w:t>
      </w:r>
      <w:r w:rsidR="00C32B4E">
        <w:rPr>
          <w:sz w:val="28"/>
          <w:szCs w:val="28"/>
        </w:rPr>
        <w:t>nr.</w:t>
      </w:r>
      <w:r w:rsidR="00F63FC2">
        <w:rPr>
          <w:sz w:val="28"/>
          <w:szCs w:val="28"/>
        </w:rPr>
        <w:t xml:space="preserve"> </w:t>
      </w:r>
      <w:r w:rsidR="00FE0FC1">
        <w:rPr>
          <w:sz w:val="28"/>
          <w:szCs w:val="28"/>
        </w:rPr>
        <w:t>4322/19.01.2023</w:t>
      </w:r>
      <w:r w:rsidR="00C97A4A">
        <w:rPr>
          <w:sz w:val="28"/>
          <w:szCs w:val="28"/>
        </w:rPr>
        <w:t>,</w:t>
      </w:r>
      <w:r w:rsidR="00955439" w:rsidRPr="00955439">
        <w:rPr>
          <w:sz w:val="28"/>
          <w:szCs w:val="28"/>
        </w:rPr>
        <w:t xml:space="preserve"> </w:t>
      </w:r>
      <w:r w:rsidR="00955439">
        <w:rPr>
          <w:sz w:val="28"/>
          <w:szCs w:val="28"/>
        </w:rPr>
        <w:t xml:space="preserve">raportul </w:t>
      </w:r>
      <w:r w:rsidR="00955439" w:rsidRPr="00E3205D">
        <w:rPr>
          <w:sz w:val="28"/>
          <w:szCs w:val="28"/>
        </w:rPr>
        <w:t>de specialitate al</w:t>
      </w:r>
      <w:r w:rsidR="00F27CF1">
        <w:rPr>
          <w:sz w:val="28"/>
          <w:szCs w:val="28"/>
        </w:rPr>
        <w:t xml:space="preserve"> </w:t>
      </w:r>
      <w:proofErr w:type="spellStart"/>
      <w:r w:rsidR="00A44F0D">
        <w:rPr>
          <w:sz w:val="28"/>
          <w:szCs w:val="28"/>
        </w:rPr>
        <w:t>Direcței</w:t>
      </w:r>
      <w:proofErr w:type="spellEnd"/>
      <w:r w:rsidR="00A44F0D">
        <w:rPr>
          <w:sz w:val="28"/>
          <w:szCs w:val="28"/>
        </w:rPr>
        <w:t xml:space="preserve"> </w:t>
      </w:r>
      <w:r w:rsidR="00C63279">
        <w:rPr>
          <w:sz w:val="28"/>
          <w:szCs w:val="28"/>
        </w:rPr>
        <w:t>R</w:t>
      </w:r>
      <w:r w:rsidR="00A44F0D">
        <w:rPr>
          <w:sz w:val="28"/>
          <w:szCs w:val="28"/>
        </w:rPr>
        <w:t xml:space="preserve">elații Publice </w:t>
      </w:r>
      <w:r w:rsidR="00955439">
        <w:rPr>
          <w:sz w:val="28"/>
          <w:szCs w:val="28"/>
        </w:rPr>
        <w:t>înregistrat sub nr.</w:t>
      </w:r>
      <w:r w:rsidR="00FE0FC1">
        <w:rPr>
          <w:sz w:val="28"/>
          <w:szCs w:val="28"/>
        </w:rPr>
        <w:t xml:space="preserve"> </w:t>
      </w:r>
      <w:r w:rsidR="00033CBF">
        <w:rPr>
          <w:sz w:val="28"/>
          <w:szCs w:val="28"/>
        </w:rPr>
        <w:t xml:space="preserve">4381/19.01.2023 </w:t>
      </w:r>
      <w:r w:rsidR="00FF59DA">
        <w:rPr>
          <w:sz w:val="28"/>
          <w:szCs w:val="28"/>
        </w:rPr>
        <w:t xml:space="preserve">și </w:t>
      </w:r>
      <w:r w:rsidR="00C32B4E">
        <w:rPr>
          <w:sz w:val="28"/>
          <w:szCs w:val="28"/>
        </w:rPr>
        <w:t>avizele comisiilor de specialitate ale Consiliului Local Satu Mare,</w:t>
      </w:r>
    </w:p>
    <w:p w14:paraId="0DA8E07D" w14:textId="61DAB2E1" w:rsidR="00A9240A" w:rsidRPr="00A74E8F" w:rsidRDefault="00942CE6" w:rsidP="00256F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63B3">
        <w:rPr>
          <w:sz w:val="28"/>
          <w:szCs w:val="28"/>
        </w:rPr>
        <w:t xml:space="preserve">  </w:t>
      </w:r>
      <w:r w:rsidR="00FB2BE0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Luând în considerare prevederile</w:t>
      </w:r>
      <w:r w:rsidR="0014667C">
        <w:rPr>
          <w:sz w:val="28"/>
          <w:szCs w:val="28"/>
        </w:rPr>
        <w:t xml:space="preserve"> art.</w:t>
      </w:r>
      <w:r w:rsidR="00CD753A">
        <w:rPr>
          <w:sz w:val="28"/>
          <w:szCs w:val="28"/>
        </w:rPr>
        <w:t xml:space="preserve"> </w:t>
      </w:r>
      <w:r w:rsidR="00A20A36">
        <w:rPr>
          <w:sz w:val="28"/>
          <w:szCs w:val="28"/>
        </w:rPr>
        <w:t>4 lit. d</w:t>
      </w:r>
      <w:r w:rsidR="00CD753A">
        <w:rPr>
          <w:sz w:val="28"/>
          <w:szCs w:val="28"/>
        </w:rPr>
        <w:t xml:space="preserve"> și art. 5 </w:t>
      </w:r>
      <w:r w:rsidR="00A20A36">
        <w:rPr>
          <w:sz w:val="28"/>
          <w:szCs w:val="28"/>
        </w:rPr>
        <w:t>din Legea</w:t>
      </w:r>
      <w:r w:rsidR="00CD753A">
        <w:rPr>
          <w:sz w:val="28"/>
          <w:szCs w:val="28"/>
        </w:rPr>
        <w:t xml:space="preserve"> monumentelor de for public, cu modificările și completările ulterioare,</w:t>
      </w:r>
      <w:r w:rsidR="00A20A36">
        <w:rPr>
          <w:sz w:val="28"/>
          <w:szCs w:val="28"/>
        </w:rPr>
        <w:t xml:space="preserve"> nr. 120/2006</w:t>
      </w:r>
      <w:r w:rsidR="00CD753A">
        <w:rPr>
          <w:sz w:val="28"/>
          <w:szCs w:val="28"/>
        </w:rPr>
        <w:t xml:space="preserve"> precum și prevederile art. 859 din Codul Civil,</w:t>
      </w:r>
    </w:p>
    <w:p w14:paraId="14ABD0D1" w14:textId="1E0D4C5D" w:rsidR="00C32B4E" w:rsidRPr="00D65D72" w:rsidRDefault="00075722" w:rsidP="00075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963B3">
        <w:rPr>
          <w:sz w:val="28"/>
          <w:szCs w:val="28"/>
        </w:rPr>
        <w:t xml:space="preserve"> </w:t>
      </w:r>
      <w:r w:rsidR="00FB2BE0">
        <w:rPr>
          <w:sz w:val="28"/>
          <w:szCs w:val="28"/>
        </w:rPr>
        <w:t xml:space="preserve"> </w:t>
      </w:r>
      <w:r>
        <w:rPr>
          <w:sz w:val="28"/>
          <w:szCs w:val="28"/>
        </w:rPr>
        <w:t>Ținând seama de prevederile</w:t>
      </w:r>
      <w:r w:rsidR="00C32B4E" w:rsidRPr="00D65D72">
        <w:rPr>
          <w:sz w:val="28"/>
          <w:szCs w:val="28"/>
        </w:rPr>
        <w:t xml:space="preserve"> Legii privind normele de tehnică legislativă pentru elaborarea actelor normative nr. 24/2000, republicată, cu modifică</w:t>
      </w:r>
      <w:r w:rsidR="003E622C">
        <w:rPr>
          <w:sz w:val="28"/>
          <w:szCs w:val="28"/>
        </w:rPr>
        <w:t xml:space="preserve">rile </w:t>
      </w:r>
      <w:proofErr w:type="spellStart"/>
      <w:r w:rsidR="003E622C">
        <w:rPr>
          <w:sz w:val="28"/>
          <w:szCs w:val="28"/>
        </w:rPr>
        <w:t>şi</w:t>
      </w:r>
      <w:proofErr w:type="spellEnd"/>
      <w:r w:rsidR="003E622C">
        <w:rPr>
          <w:sz w:val="28"/>
          <w:szCs w:val="28"/>
        </w:rPr>
        <w:t xml:space="preserve"> completările ulterioare</w:t>
      </w:r>
      <w:r w:rsidR="000D4122">
        <w:rPr>
          <w:sz w:val="28"/>
          <w:szCs w:val="28"/>
        </w:rPr>
        <w:t>,</w:t>
      </w:r>
    </w:p>
    <w:p w14:paraId="1E769D0C" w14:textId="57F16684" w:rsidR="00C32B4E" w:rsidRPr="00155AFA" w:rsidRDefault="00846145" w:rsidP="0007572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075722">
        <w:rPr>
          <w:sz w:val="28"/>
          <w:szCs w:val="28"/>
        </w:rPr>
        <w:t xml:space="preserve">          </w:t>
      </w:r>
      <w:r w:rsidR="005963B3">
        <w:rPr>
          <w:sz w:val="28"/>
          <w:szCs w:val="28"/>
        </w:rPr>
        <w:t xml:space="preserve"> </w:t>
      </w:r>
      <w:r w:rsidR="00056BCB">
        <w:rPr>
          <w:sz w:val="28"/>
          <w:szCs w:val="28"/>
        </w:rPr>
        <w:t xml:space="preserve"> </w:t>
      </w:r>
      <w:r w:rsidR="00C32B4E" w:rsidRPr="00326FBE">
        <w:rPr>
          <w:sz w:val="28"/>
          <w:szCs w:val="28"/>
        </w:rPr>
        <w:t xml:space="preserve">În temeiul prevederilor </w:t>
      </w:r>
      <w:r w:rsidR="00CD753A">
        <w:rPr>
          <w:sz w:val="28"/>
          <w:szCs w:val="28"/>
        </w:rPr>
        <w:t xml:space="preserve">art. 87 alin. 5, art. 108 </w:t>
      </w:r>
      <w:proofErr w:type="spellStart"/>
      <w:r w:rsidR="00CD753A">
        <w:rPr>
          <w:sz w:val="28"/>
          <w:szCs w:val="28"/>
        </w:rPr>
        <w:t>lit.e</w:t>
      </w:r>
      <w:proofErr w:type="spellEnd"/>
      <w:r w:rsidR="00CD753A">
        <w:rPr>
          <w:sz w:val="28"/>
          <w:szCs w:val="28"/>
        </w:rPr>
        <w:t xml:space="preserve">, </w:t>
      </w:r>
      <w:r w:rsidR="00C32B4E" w:rsidRPr="00326FBE">
        <w:rPr>
          <w:sz w:val="28"/>
          <w:szCs w:val="28"/>
        </w:rPr>
        <w:t xml:space="preserve">art. 129 alin. (2) lit. c), ale art. 139 alin. (3) lit. g), precum </w:t>
      </w:r>
      <w:proofErr w:type="spellStart"/>
      <w:r w:rsidR="00C32B4E" w:rsidRPr="00326FBE">
        <w:rPr>
          <w:sz w:val="28"/>
          <w:szCs w:val="28"/>
        </w:rPr>
        <w:t>şi</w:t>
      </w:r>
      <w:proofErr w:type="spellEnd"/>
      <w:r w:rsidR="00C32B4E" w:rsidRPr="00326FBE">
        <w:rPr>
          <w:sz w:val="28"/>
          <w:szCs w:val="28"/>
        </w:rPr>
        <w:t xml:space="preserve"> ale art. 196 alin. (1) lit. a) din </w:t>
      </w:r>
      <w:r w:rsidR="00C32B4E">
        <w:rPr>
          <w:sz w:val="28"/>
          <w:szCs w:val="28"/>
        </w:rPr>
        <w:t>O</w:t>
      </w:r>
      <w:r w:rsidR="004A7A64">
        <w:rPr>
          <w:sz w:val="28"/>
          <w:szCs w:val="28"/>
        </w:rPr>
        <w:t>.</w:t>
      </w:r>
      <w:r w:rsidR="00C32B4E">
        <w:rPr>
          <w:sz w:val="28"/>
          <w:szCs w:val="28"/>
        </w:rPr>
        <w:t>U</w:t>
      </w:r>
      <w:r w:rsidR="004A7A64">
        <w:rPr>
          <w:sz w:val="28"/>
          <w:szCs w:val="28"/>
        </w:rPr>
        <w:t>.</w:t>
      </w:r>
      <w:r w:rsidR="00C32B4E">
        <w:rPr>
          <w:sz w:val="28"/>
          <w:szCs w:val="28"/>
        </w:rPr>
        <w:t>G</w:t>
      </w:r>
      <w:r w:rsidR="006960FC">
        <w:rPr>
          <w:sz w:val="28"/>
          <w:szCs w:val="28"/>
        </w:rPr>
        <w:t>.</w:t>
      </w:r>
      <w:r w:rsidR="004A7A64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nr.</w:t>
      </w:r>
      <w:r w:rsidR="004974B4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57/2019</w:t>
      </w:r>
      <w:r w:rsidR="004227F2">
        <w:rPr>
          <w:sz w:val="28"/>
          <w:szCs w:val="28"/>
        </w:rPr>
        <w:t xml:space="preserve"> privind Codul Administrativ cu modificările </w:t>
      </w:r>
      <w:proofErr w:type="spellStart"/>
      <w:r w:rsidR="004227F2">
        <w:rPr>
          <w:sz w:val="28"/>
          <w:szCs w:val="28"/>
        </w:rPr>
        <w:t>şi</w:t>
      </w:r>
      <w:proofErr w:type="spellEnd"/>
      <w:r w:rsidR="004227F2">
        <w:rPr>
          <w:sz w:val="28"/>
          <w:szCs w:val="28"/>
        </w:rPr>
        <w:t xml:space="preserve"> completările ulterioare</w:t>
      </w:r>
      <w:r w:rsidR="00C32B4E">
        <w:rPr>
          <w:sz w:val="28"/>
          <w:szCs w:val="28"/>
        </w:rPr>
        <w:t>,</w:t>
      </w:r>
    </w:p>
    <w:p w14:paraId="38241698" w14:textId="67A3AC4C" w:rsidR="00C32B4E" w:rsidRDefault="00CE5616" w:rsidP="00C32B4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Adoptă prezenta,</w:t>
      </w:r>
    </w:p>
    <w:p w14:paraId="0D15BF4C" w14:textId="77777777" w:rsidR="0070177E" w:rsidRDefault="0070177E" w:rsidP="00C32B4E">
      <w:pPr>
        <w:jc w:val="both"/>
        <w:rPr>
          <w:sz w:val="28"/>
          <w:szCs w:val="28"/>
          <w:lang w:eastAsia="en-US"/>
        </w:rPr>
      </w:pPr>
    </w:p>
    <w:p w14:paraId="5B83934B" w14:textId="3F13BDFC" w:rsidR="00C32B4E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160EF9">
        <w:rPr>
          <w:b/>
          <w:sz w:val="28"/>
          <w:szCs w:val="28"/>
        </w:rPr>
        <w:t>:</w:t>
      </w:r>
    </w:p>
    <w:p w14:paraId="6CD6E84F" w14:textId="77777777" w:rsidR="00590545" w:rsidRPr="00D41D87" w:rsidRDefault="00590545" w:rsidP="00C32B4E">
      <w:pPr>
        <w:jc w:val="center"/>
        <w:rPr>
          <w:b/>
          <w:sz w:val="28"/>
          <w:szCs w:val="28"/>
        </w:rPr>
      </w:pPr>
    </w:p>
    <w:p w14:paraId="61B6886C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159824D3" w14:textId="7B02D58E" w:rsidR="00F63FC2" w:rsidRDefault="00590545" w:rsidP="00D16DB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EC17BA">
        <w:rPr>
          <w:b/>
          <w:sz w:val="28"/>
          <w:szCs w:val="28"/>
        </w:rPr>
        <w:t xml:space="preserve">     </w:t>
      </w:r>
      <w:r w:rsidR="00C32B4E">
        <w:rPr>
          <w:b/>
          <w:sz w:val="28"/>
          <w:szCs w:val="28"/>
        </w:rPr>
        <w:t>Art.1</w:t>
      </w:r>
      <w:r w:rsidR="00C32B4E" w:rsidRPr="009D740A">
        <w:rPr>
          <w:b/>
          <w:sz w:val="28"/>
          <w:szCs w:val="28"/>
        </w:rPr>
        <w:t>.</w:t>
      </w:r>
      <w:r w:rsidR="00801A91">
        <w:rPr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Se </w:t>
      </w:r>
      <w:r w:rsidR="00E44986">
        <w:rPr>
          <w:sz w:val="28"/>
          <w:szCs w:val="28"/>
        </w:rPr>
        <w:t xml:space="preserve">aprobă </w:t>
      </w:r>
      <w:r w:rsidR="00F63FC2">
        <w:rPr>
          <w:sz w:val="28"/>
          <w:szCs w:val="28"/>
        </w:rPr>
        <w:t>amplasarea monumentului ”</w:t>
      </w:r>
      <w:r w:rsidR="00FE0FC1" w:rsidRPr="00FE0FC1">
        <w:rPr>
          <w:sz w:val="28"/>
          <w:szCs w:val="28"/>
        </w:rPr>
        <w:t xml:space="preserve"> </w:t>
      </w:r>
      <w:r w:rsidR="00FE0FC1">
        <w:rPr>
          <w:sz w:val="28"/>
          <w:szCs w:val="28"/>
        </w:rPr>
        <w:t xml:space="preserve">Centenar Dr. Vasile Lucaciu-Poarta Recunoștinței </w:t>
      </w:r>
      <w:r w:rsidR="00F63FC2">
        <w:rPr>
          <w:sz w:val="28"/>
          <w:szCs w:val="28"/>
        </w:rPr>
        <w:t>” pe terenul situat în municipiul Satu Mare, b-dul Vasile Lucaciu, identificat cu nr. cadastral 179314, conform Planului</w:t>
      </w:r>
      <w:r w:rsidR="00F21D1E">
        <w:rPr>
          <w:sz w:val="28"/>
          <w:szCs w:val="28"/>
        </w:rPr>
        <w:t xml:space="preserve"> topografic PAC nr. 88059/18.11.2022,</w:t>
      </w:r>
      <w:r w:rsidR="00F63FC2">
        <w:rPr>
          <w:sz w:val="28"/>
          <w:szCs w:val="28"/>
        </w:rPr>
        <w:t xml:space="preserve"> care constituie anexă la prezenta.</w:t>
      </w:r>
    </w:p>
    <w:p w14:paraId="66A31360" w14:textId="1D0E504C" w:rsidR="00F63FC2" w:rsidRDefault="00EC17BA" w:rsidP="00713AF6">
      <w:pPr>
        <w:jc w:val="both"/>
        <w:rPr>
          <w:bCs/>
          <w:sz w:val="28"/>
          <w:szCs w:val="28"/>
        </w:rPr>
      </w:pPr>
      <w:bookmarkStart w:id="0" w:name="_Hlk527711756"/>
      <w:r>
        <w:rPr>
          <w:sz w:val="28"/>
          <w:szCs w:val="28"/>
          <w:lang w:val="en-US"/>
        </w:rPr>
        <w:t xml:space="preserve">           </w:t>
      </w:r>
      <w:bookmarkEnd w:id="0"/>
      <w:r w:rsidR="00F8262B">
        <w:rPr>
          <w:sz w:val="28"/>
          <w:szCs w:val="28"/>
          <w:lang w:val="en-US"/>
        </w:rPr>
        <w:t xml:space="preserve"> </w:t>
      </w:r>
      <w:r w:rsidR="00C32B4E">
        <w:rPr>
          <w:b/>
          <w:sz w:val="28"/>
          <w:szCs w:val="28"/>
        </w:rPr>
        <w:t>Art.</w:t>
      </w:r>
      <w:r w:rsidR="009B3FBC">
        <w:rPr>
          <w:b/>
          <w:sz w:val="28"/>
          <w:szCs w:val="28"/>
        </w:rPr>
        <w:t>2</w:t>
      </w:r>
      <w:r w:rsidR="00C32B4E" w:rsidRPr="009D740A">
        <w:rPr>
          <w:b/>
          <w:sz w:val="28"/>
          <w:szCs w:val="28"/>
        </w:rPr>
        <w:t>.</w:t>
      </w:r>
      <w:r w:rsidR="00F63FC2">
        <w:rPr>
          <w:bCs/>
          <w:sz w:val="28"/>
          <w:szCs w:val="28"/>
        </w:rPr>
        <w:t>Amplasarea monumentului prevăzut la art. 1 se va realiza cu respectarea tuturor prevederilor legale în vigoare privind autorizare</w:t>
      </w:r>
      <w:r w:rsidR="00CC259A">
        <w:rPr>
          <w:bCs/>
          <w:sz w:val="28"/>
          <w:szCs w:val="28"/>
        </w:rPr>
        <w:t>a</w:t>
      </w:r>
      <w:r w:rsidR="00F63FC2">
        <w:rPr>
          <w:bCs/>
          <w:sz w:val="28"/>
          <w:szCs w:val="28"/>
        </w:rPr>
        <w:t xml:space="preserve"> executării lucrărilor de construcții.</w:t>
      </w:r>
    </w:p>
    <w:p w14:paraId="52A5A8E1" w14:textId="170E8E19" w:rsidR="00590545" w:rsidRDefault="00590545" w:rsidP="0059054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EC17BA">
        <w:rPr>
          <w:b/>
          <w:sz w:val="28"/>
          <w:szCs w:val="28"/>
        </w:rPr>
        <w:t xml:space="preserve">  </w:t>
      </w:r>
      <w:r w:rsidR="00C32B4E" w:rsidRPr="009D740A">
        <w:rPr>
          <w:b/>
          <w:sz w:val="28"/>
          <w:szCs w:val="28"/>
        </w:rPr>
        <w:t>Ar</w:t>
      </w:r>
      <w:r w:rsidR="00C32B4E">
        <w:rPr>
          <w:b/>
          <w:sz w:val="28"/>
          <w:szCs w:val="28"/>
        </w:rPr>
        <w:t>t.</w:t>
      </w:r>
      <w:r w:rsidR="009B3FBC">
        <w:rPr>
          <w:b/>
          <w:sz w:val="28"/>
          <w:szCs w:val="28"/>
        </w:rPr>
        <w:t>3</w:t>
      </w:r>
      <w:r w:rsidR="00C32B4E" w:rsidRPr="009D740A">
        <w:rPr>
          <w:b/>
          <w:sz w:val="28"/>
          <w:szCs w:val="28"/>
        </w:rPr>
        <w:t>.</w:t>
      </w:r>
      <w:r w:rsidR="0014542C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>Cu ducerea la îndeplinire a prezentei hotărâri se încredințează</w:t>
      </w:r>
      <w:r w:rsidR="006B2D36">
        <w:rPr>
          <w:sz w:val="28"/>
          <w:szCs w:val="28"/>
        </w:rPr>
        <w:t xml:space="preserve"> </w:t>
      </w:r>
      <w:r w:rsidR="004623DB">
        <w:rPr>
          <w:sz w:val="28"/>
          <w:szCs w:val="28"/>
        </w:rPr>
        <w:t>P</w:t>
      </w:r>
      <w:r w:rsidR="006B2D36">
        <w:rPr>
          <w:sz w:val="28"/>
          <w:szCs w:val="28"/>
        </w:rPr>
        <w:t xml:space="preserve">rimarul </w:t>
      </w:r>
      <w:r w:rsidR="0095151D">
        <w:rPr>
          <w:sz w:val="28"/>
          <w:szCs w:val="28"/>
        </w:rPr>
        <w:t>M</w:t>
      </w:r>
      <w:r w:rsidR="00C32B4E" w:rsidRPr="009D740A">
        <w:rPr>
          <w:sz w:val="28"/>
          <w:szCs w:val="28"/>
        </w:rPr>
        <w:t>unicipiului Satu Mare</w:t>
      </w:r>
      <w:r w:rsidR="00F63FC2">
        <w:rPr>
          <w:sz w:val="28"/>
          <w:szCs w:val="28"/>
        </w:rPr>
        <w:t xml:space="preserve"> și</w:t>
      </w:r>
      <w:r w:rsidR="00C32B4E" w:rsidRPr="009D740A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Serviciul </w:t>
      </w:r>
      <w:r w:rsidR="00C32B4E" w:rsidRPr="009D740A">
        <w:rPr>
          <w:sz w:val="28"/>
          <w:szCs w:val="28"/>
        </w:rPr>
        <w:t xml:space="preserve"> Patrimoniu</w:t>
      </w:r>
      <w:r w:rsidR="00C32B4E">
        <w:rPr>
          <w:sz w:val="28"/>
          <w:szCs w:val="28"/>
        </w:rPr>
        <w:t>, Concesionări</w:t>
      </w:r>
      <w:r w:rsidR="00CD753A">
        <w:rPr>
          <w:sz w:val="28"/>
          <w:szCs w:val="28"/>
        </w:rPr>
        <w:t>, Închirieri</w:t>
      </w:r>
      <w:r w:rsidR="00F63FC2">
        <w:rPr>
          <w:sz w:val="28"/>
          <w:szCs w:val="28"/>
        </w:rPr>
        <w:t>.</w:t>
      </w:r>
    </w:p>
    <w:p w14:paraId="1DBF6831" w14:textId="2F2B0684" w:rsidR="00AE3EE3" w:rsidRDefault="00590545" w:rsidP="00AE3EE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F27CF1">
        <w:rPr>
          <w:sz w:val="28"/>
          <w:szCs w:val="28"/>
        </w:rPr>
        <w:t xml:space="preserve"> </w:t>
      </w:r>
      <w:r w:rsidR="005C09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C17BA">
        <w:rPr>
          <w:sz w:val="28"/>
          <w:szCs w:val="28"/>
        </w:rPr>
        <w:t xml:space="preserve">  </w:t>
      </w:r>
      <w:r w:rsidR="0020157F">
        <w:rPr>
          <w:b/>
          <w:sz w:val="28"/>
          <w:szCs w:val="28"/>
        </w:rPr>
        <w:t>Art.</w:t>
      </w:r>
      <w:r w:rsidR="009B3FBC">
        <w:rPr>
          <w:b/>
          <w:sz w:val="28"/>
          <w:szCs w:val="28"/>
        </w:rPr>
        <w:t>4</w:t>
      </w:r>
      <w:r w:rsidR="00C32B4E" w:rsidRPr="009D740A">
        <w:rPr>
          <w:b/>
          <w:sz w:val="28"/>
          <w:szCs w:val="28"/>
        </w:rPr>
        <w:t>.</w:t>
      </w:r>
      <w:r w:rsidR="00C13C4D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Prezenta hotărâre </w:t>
      </w:r>
      <w:r w:rsidR="00713AF6">
        <w:rPr>
          <w:sz w:val="28"/>
          <w:szCs w:val="28"/>
        </w:rPr>
        <w:t>se comunică, prin intermediul S</w:t>
      </w:r>
      <w:r w:rsidR="00C32B4E">
        <w:rPr>
          <w:sz w:val="28"/>
          <w:szCs w:val="28"/>
        </w:rPr>
        <w:t>ecretarului general</w:t>
      </w:r>
      <w:r w:rsidR="0029430B">
        <w:rPr>
          <w:sz w:val="28"/>
          <w:szCs w:val="28"/>
        </w:rPr>
        <w:t xml:space="preserve"> al Municipiului Satu </w:t>
      </w:r>
      <w:r w:rsidR="00E26C9C">
        <w:rPr>
          <w:sz w:val="28"/>
          <w:szCs w:val="28"/>
        </w:rPr>
        <w:t>M</w:t>
      </w:r>
      <w:r w:rsidR="0029430B">
        <w:rPr>
          <w:sz w:val="28"/>
          <w:szCs w:val="28"/>
        </w:rPr>
        <w:t>are</w:t>
      </w:r>
      <w:r w:rsidR="00C32B4E">
        <w:rPr>
          <w:sz w:val="28"/>
          <w:szCs w:val="28"/>
        </w:rPr>
        <w:t xml:space="preserve"> în termenu</w:t>
      </w:r>
      <w:r w:rsidR="00713AF6">
        <w:rPr>
          <w:sz w:val="28"/>
          <w:szCs w:val="28"/>
        </w:rPr>
        <w:t>l prevăzut de lege, Primarului M</w:t>
      </w:r>
      <w:r w:rsidR="00C32B4E">
        <w:rPr>
          <w:sz w:val="28"/>
          <w:szCs w:val="28"/>
        </w:rPr>
        <w:t>unicipiului  Satu Mare, Instituției Prefectului-Județul</w:t>
      </w:r>
      <w:r w:rsidR="005C09FF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Satu</w:t>
      </w:r>
      <w:r w:rsidR="005C09FF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Mare</w:t>
      </w:r>
      <w:r w:rsidR="00F8262B">
        <w:rPr>
          <w:sz w:val="28"/>
          <w:szCs w:val="28"/>
        </w:rPr>
        <w:t>,</w:t>
      </w:r>
      <w:r w:rsidR="00F27CF1">
        <w:rPr>
          <w:sz w:val="28"/>
          <w:szCs w:val="28"/>
        </w:rPr>
        <w:t xml:space="preserve"> </w:t>
      </w:r>
      <w:r w:rsidR="00777B6E">
        <w:rPr>
          <w:sz w:val="28"/>
          <w:szCs w:val="28"/>
        </w:rPr>
        <w:t>Serviciului Patrimoniu, Concesionări, Închirieri</w:t>
      </w:r>
      <w:r w:rsidR="00F8262B">
        <w:rPr>
          <w:sz w:val="28"/>
          <w:szCs w:val="28"/>
        </w:rPr>
        <w:t xml:space="preserve"> și </w:t>
      </w:r>
      <w:r w:rsidR="00AE3EE3">
        <w:rPr>
          <w:sz w:val="28"/>
          <w:szCs w:val="28"/>
        </w:rPr>
        <w:t>Centrului Județean pentru Conservarea și Promovarea Culturii Tradiționale Satu Mare</w:t>
      </w:r>
    </w:p>
    <w:p w14:paraId="75052F06" w14:textId="2FB8A975" w:rsidR="00C32B4E" w:rsidRPr="00590545" w:rsidRDefault="00C32B4E" w:rsidP="00590545">
      <w:pPr>
        <w:jc w:val="both"/>
        <w:rPr>
          <w:sz w:val="28"/>
          <w:szCs w:val="28"/>
        </w:rPr>
      </w:pPr>
    </w:p>
    <w:p w14:paraId="62E9DEB5" w14:textId="77777777" w:rsidR="00C32B4E" w:rsidRDefault="00C32B4E" w:rsidP="00713AF6">
      <w:pPr>
        <w:jc w:val="both"/>
        <w:rPr>
          <w:sz w:val="28"/>
          <w:szCs w:val="28"/>
        </w:rPr>
      </w:pPr>
    </w:p>
    <w:p w14:paraId="4111A463" w14:textId="31BED4C5" w:rsidR="004D7508" w:rsidRDefault="004D7508" w:rsidP="00C32B4E">
      <w:pPr>
        <w:jc w:val="both"/>
        <w:rPr>
          <w:sz w:val="28"/>
          <w:szCs w:val="28"/>
        </w:rPr>
      </w:pPr>
    </w:p>
    <w:p w14:paraId="00F56A9A" w14:textId="62075209" w:rsidR="00F63FC2" w:rsidRDefault="00F63FC2" w:rsidP="00C32B4E">
      <w:pPr>
        <w:jc w:val="both"/>
        <w:rPr>
          <w:sz w:val="28"/>
          <w:szCs w:val="28"/>
        </w:rPr>
      </w:pPr>
    </w:p>
    <w:p w14:paraId="4DE31709" w14:textId="77777777" w:rsidR="00F63FC2" w:rsidRPr="009D740A" w:rsidRDefault="00F63FC2" w:rsidP="00C32B4E">
      <w:pPr>
        <w:jc w:val="both"/>
        <w:rPr>
          <w:sz w:val="28"/>
          <w:szCs w:val="28"/>
        </w:rPr>
      </w:pPr>
    </w:p>
    <w:p w14:paraId="5817D6E4" w14:textId="77777777" w:rsidR="00B668CF" w:rsidRPr="009D740A" w:rsidRDefault="00595D5F" w:rsidP="00B668CF">
      <w:pPr>
        <w:jc w:val="both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      </w:t>
      </w:r>
      <w:r w:rsidR="004F6560">
        <w:rPr>
          <w:b/>
          <w:bCs/>
          <w:caps/>
          <w:sz w:val="28"/>
          <w:szCs w:val="28"/>
        </w:rPr>
        <w:t xml:space="preserve">  </w:t>
      </w:r>
      <w:r w:rsidR="00C204DE">
        <w:rPr>
          <w:b/>
          <w:bCs/>
          <w:caps/>
          <w:sz w:val="28"/>
          <w:szCs w:val="28"/>
        </w:rPr>
        <w:t xml:space="preserve"> </w:t>
      </w:r>
      <w:r w:rsidR="004F6560">
        <w:rPr>
          <w:b/>
          <w:bCs/>
          <w:caps/>
          <w:sz w:val="28"/>
          <w:szCs w:val="28"/>
        </w:rPr>
        <w:t xml:space="preserve"> </w:t>
      </w:r>
      <w:r w:rsidR="00101055">
        <w:rPr>
          <w:b/>
          <w:bCs/>
          <w:caps/>
          <w:sz w:val="28"/>
          <w:szCs w:val="28"/>
        </w:rPr>
        <w:t xml:space="preserve">  </w:t>
      </w:r>
      <w:r w:rsidR="00575094">
        <w:rPr>
          <w:b/>
          <w:bCs/>
          <w:caps/>
          <w:sz w:val="28"/>
          <w:szCs w:val="28"/>
        </w:rPr>
        <w:t xml:space="preserve">      </w:t>
      </w:r>
      <w:r w:rsidR="004F6560">
        <w:rPr>
          <w:b/>
          <w:bCs/>
          <w:caps/>
          <w:sz w:val="28"/>
          <w:szCs w:val="28"/>
        </w:rPr>
        <w:t xml:space="preserve">  </w:t>
      </w:r>
    </w:p>
    <w:p w14:paraId="259BC990" w14:textId="77777777" w:rsidR="00B668CF" w:rsidRDefault="00B668CF" w:rsidP="00B668CF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Inițiator PROIECT,</w:t>
      </w:r>
    </w:p>
    <w:p w14:paraId="64905FE5" w14:textId="77777777" w:rsidR="00B668CF" w:rsidRPr="009F23F9" w:rsidRDefault="00B668CF" w:rsidP="00B668CF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  <w:lang w:val="en-GB"/>
        </w:rPr>
      </w:pPr>
      <w:r w:rsidRPr="009F23F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   </w:t>
      </w:r>
      <w:r w:rsidRPr="009F23F9">
        <w:rPr>
          <w:sz w:val="28"/>
          <w:szCs w:val="28"/>
        </w:rPr>
        <w:t>Primar</w:t>
      </w:r>
    </w:p>
    <w:p w14:paraId="11BBB214" w14:textId="01E61EE7" w:rsidR="00B668CF" w:rsidRPr="009F23F9" w:rsidRDefault="00B668CF" w:rsidP="00B668CF">
      <w:pPr>
        <w:rPr>
          <w:sz w:val="28"/>
          <w:szCs w:val="28"/>
        </w:rPr>
      </w:pPr>
      <w:r w:rsidRPr="009F23F9">
        <w:rPr>
          <w:sz w:val="28"/>
          <w:szCs w:val="28"/>
        </w:rPr>
        <w:t xml:space="preserve">                                           </w:t>
      </w:r>
      <w:proofErr w:type="spellStart"/>
      <w:r w:rsidRPr="009F23F9">
        <w:rPr>
          <w:sz w:val="28"/>
          <w:szCs w:val="28"/>
        </w:rPr>
        <w:t>Kereskényi</w:t>
      </w:r>
      <w:proofErr w:type="spellEnd"/>
      <w:r w:rsidRPr="009F23F9">
        <w:rPr>
          <w:sz w:val="28"/>
          <w:szCs w:val="28"/>
        </w:rPr>
        <w:t xml:space="preserve"> Gábor</w:t>
      </w:r>
    </w:p>
    <w:p w14:paraId="68AB7398" w14:textId="77777777" w:rsidR="00B668CF" w:rsidRDefault="00B668CF" w:rsidP="00B668CF">
      <w:pPr>
        <w:spacing w:before="100" w:after="100"/>
        <w:ind w:right="-998" w:firstLine="708"/>
        <w:jc w:val="center"/>
        <w:rPr>
          <w:noProof/>
          <w:sz w:val="28"/>
          <w:szCs w:val="28"/>
          <w:lang w:eastAsia="en-US"/>
        </w:rPr>
      </w:pPr>
    </w:p>
    <w:p w14:paraId="147E6F41" w14:textId="77777777" w:rsidR="00B668CF" w:rsidRDefault="00B668CF" w:rsidP="00B668CF">
      <w:pPr>
        <w:spacing w:before="100" w:after="100"/>
        <w:ind w:right="-998" w:firstLine="708"/>
        <w:rPr>
          <w:noProof/>
          <w:sz w:val="28"/>
          <w:szCs w:val="28"/>
          <w:lang w:eastAsia="en-US"/>
        </w:rPr>
      </w:pPr>
    </w:p>
    <w:p w14:paraId="517ECCB4" w14:textId="77777777" w:rsidR="00B668CF" w:rsidRDefault="00B668CF" w:rsidP="00B668CF">
      <w:pPr>
        <w:spacing w:before="100" w:after="100"/>
        <w:ind w:right="-998" w:firstLine="708"/>
        <w:rPr>
          <w:noProof/>
          <w:sz w:val="28"/>
          <w:szCs w:val="28"/>
          <w:lang w:eastAsia="en-US"/>
        </w:rPr>
      </w:pPr>
    </w:p>
    <w:p w14:paraId="08800929" w14:textId="77777777" w:rsidR="00B668CF" w:rsidRPr="00AE3EE3" w:rsidRDefault="00B668CF" w:rsidP="00B668CF">
      <w:pPr>
        <w:spacing w:before="100" w:after="100"/>
        <w:ind w:right="-998" w:firstLine="708"/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  <w:t xml:space="preserve">                                                       </w:t>
      </w:r>
      <w:r w:rsidRPr="00AE3EE3">
        <w:rPr>
          <w:b/>
          <w:bCs/>
          <w:sz w:val="28"/>
          <w:szCs w:val="28"/>
        </w:rPr>
        <w:t xml:space="preserve">Avizat                    </w:t>
      </w:r>
    </w:p>
    <w:p w14:paraId="32EC0F5C" w14:textId="77777777" w:rsidR="00B668CF" w:rsidRDefault="00B668CF" w:rsidP="00B668CF">
      <w:pPr>
        <w:spacing w:before="100" w:after="100"/>
        <w:ind w:left="4039" w:right="-998"/>
        <w:jc w:val="center"/>
        <w:rPr>
          <w:sz w:val="28"/>
          <w:szCs w:val="28"/>
        </w:rPr>
      </w:pPr>
      <w:r>
        <w:rPr>
          <w:sz w:val="28"/>
          <w:szCs w:val="28"/>
        </w:rPr>
        <w:t>Secretar general,</w:t>
      </w:r>
    </w:p>
    <w:p w14:paraId="25160F5F" w14:textId="77777777" w:rsidR="00B668CF" w:rsidRPr="00A317C7" w:rsidRDefault="00B668CF" w:rsidP="00B668CF">
      <w:pPr>
        <w:spacing w:line="276" w:lineRule="auto"/>
        <w:ind w:left="4956" w:firstLine="708"/>
        <w:rPr>
          <w:noProof/>
          <w:sz w:val="28"/>
          <w:szCs w:val="28"/>
          <w:lang w:eastAsia="en-US"/>
        </w:rPr>
      </w:pPr>
      <w:r>
        <w:rPr>
          <w:sz w:val="28"/>
          <w:szCs w:val="28"/>
        </w:rPr>
        <w:t xml:space="preserve">  Mihaela Maria Racolța</w:t>
      </w:r>
    </w:p>
    <w:p w14:paraId="5A5865E9" w14:textId="77777777" w:rsidR="00B668CF" w:rsidRDefault="00B668CF" w:rsidP="00B668CF">
      <w:pPr>
        <w:jc w:val="center"/>
        <w:rPr>
          <w:noProof/>
          <w:sz w:val="28"/>
          <w:szCs w:val="28"/>
          <w:lang w:eastAsia="en-US"/>
        </w:rPr>
      </w:pPr>
    </w:p>
    <w:p w14:paraId="60EE0598" w14:textId="0C4A708B" w:rsidR="005C09FF" w:rsidRDefault="005C09FF" w:rsidP="00B668CF">
      <w:pPr>
        <w:pStyle w:val="NoSpacing"/>
        <w:ind w:left="1416"/>
        <w:rPr>
          <w:noProof/>
          <w:sz w:val="28"/>
          <w:szCs w:val="28"/>
        </w:rPr>
      </w:pPr>
    </w:p>
    <w:p w14:paraId="558700EC" w14:textId="373B5073" w:rsidR="005C09FF" w:rsidRDefault="005C09FF" w:rsidP="0020157F">
      <w:pPr>
        <w:rPr>
          <w:noProof/>
          <w:sz w:val="28"/>
          <w:szCs w:val="28"/>
          <w:lang w:eastAsia="en-US"/>
        </w:rPr>
      </w:pPr>
    </w:p>
    <w:p w14:paraId="798A2923" w14:textId="445909FE" w:rsidR="005C09FF" w:rsidRDefault="005C09FF" w:rsidP="0020157F">
      <w:pPr>
        <w:rPr>
          <w:noProof/>
          <w:sz w:val="28"/>
          <w:szCs w:val="28"/>
          <w:lang w:eastAsia="en-US"/>
        </w:rPr>
      </w:pPr>
    </w:p>
    <w:p w14:paraId="26E12CDE" w14:textId="27830117" w:rsidR="005C09FF" w:rsidRDefault="005C09FF" w:rsidP="0020157F">
      <w:pPr>
        <w:rPr>
          <w:noProof/>
          <w:sz w:val="28"/>
          <w:szCs w:val="28"/>
          <w:lang w:eastAsia="en-US"/>
        </w:rPr>
      </w:pPr>
    </w:p>
    <w:p w14:paraId="67CD8AEC" w14:textId="53576915" w:rsidR="005C09FF" w:rsidRDefault="005C09FF" w:rsidP="0020157F">
      <w:pPr>
        <w:rPr>
          <w:noProof/>
          <w:sz w:val="28"/>
          <w:szCs w:val="28"/>
          <w:lang w:eastAsia="en-US"/>
        </w:rPr>
      </w:pPr>
    </w:p>
    <w:p w14:paraId="5B67334D" w14:textId="212807A9" w:rsidR="005C09FF" w:rsidRDefault="005C09FF" w:rsidP="0020157F">
      <w:pPr>
        <w:rPr>
          <w:noProof/>
          <w:sz w:val="28"/>
          <w:szCs w:val="28"/>
          <w:lang w:eastAsia="en-US"/>
        </w:rPr>
      </w:pPr>
    </w:p>
    <w:p w14:paraId="17BAAD72" w14:textId="6F9CBA17" w:rsidR="005C09FF" w:rsidRDefault="005C09FF" w:rsidP="0020157F">
      <w:pPr>
        <w:rPr>
          <w:noProof/>
          <w:sz w:val="28"/>
          <w:szCs w:val="28"/>
          <w:lang w:eastAsia="en-US"/>
        </w:rPr>
      </w:pPr>
    </w:p>
    <w:p w14:paraId="6A9BEFBA" w14:textId="7B4897A5" w:rsidR="005C09FF" w:rsidRDefault="005C09FF" w:rsidP="0020157F">
      <w:pPr>
        <w:rPr>
          <w:noProof/>
          <w:sz w:val="28"/>
          <w:szCs w:val="28"/>
          <w:lang w:eastAsia="en-US"/>
        </w:rPr>
      </w:pPr>
    </w:p>
    <w:p w14:paraId="2AEE966B" w14:textId="1E0D5BEB" w:rsidR="005C09FF" w:rsidRDefault="005C09FF" w:rsidP="0020157F">
      <w:pPr>
        <w:rPr>
          <w:noProof/>
          <w:sz w:val="28"/>
          <w:szCs w:val="28"/>
          <w:lang w:eastAsia="en-US"/>
        </w:rPr>
      </w:pPr>
    </w:p>
    <w:p w14:paraId="018C0012" w14:textId="72EB60C4" w:rsidR="005C09FF" w:rsidRDefault="005C09FF" w:rsidP="0020157F">
      <w:pPr>
        <w:rPr>
          <w:noProof/>
          <w:sz w:val="28"/>
          <w:szCs w:val="28"/>
          <w:lang w:eastAsia="en-US"/>
        </w:rPr>
      </w:pPr>
    </w:p>
    <w:p w14:paraId="4AEC422E" w14:textId="64B3B134" w:rsidR="005C09FF" w:rsidRDefault="005C09FF" w:rsidP="0020157F">
      <w:pPr>
        <w:rPr>
          <w:noProof/>
          <w:sz w:val="28"/>
          <w:szCs w:val="28"/>
          <w:lang w:eastAsia="en-US"/>
        </w:rPr>
      </w:pPr>
    </w:p>
    <w:p w14:paraId="5CA21791" w14:textId="516F034C" w:rsidR="005C09FF" w:rsidRDefault="005C09FF" w:rsidP="0020157F">
      <w:pPr>
        <w:rPr>
          <w:noProof/>
          <w:sz w:val="28"/>
          <w:szCs w:val="28"/>
          <w:lang w:eastAsia="en-US"/>
        </w:rPr>
      </w:pPr>
    </w:p>
    <w:p w14:paraId="2ADE4A7C" w14:textId="2EDCD0C3" w:rsidR="005C09FF" w:rsidRDefault="005C09FF" w:rsidP="0020157F">
      <w:pPr>
        <w:rPr>
          <w:noProof/>
          <w:sz w:val="28"/>
          <w:szCs w:val="28"/>
          <w:lang w:eastAsia="en-US"/>
        </w:rPr>
      </w:pPr>
    </w:p>
    <w:p w14:paraId="684199D6" w14:textId="37B78E25" w:rsidR="00AE3EE3" w:rsidRDefault="00AE3EE3" w:rsidP="0020157F">
      <w:pPr>
        <w:rPr>
          <w:noProof/>
          <w:sz w:val="28"/>
          <w:szCs w:val="28"/>
          <w:lang w:eastAsia="en-US"/>
        </w:rPr>
      </w:pPr>
    </w:p>
    <w:p w14:paraId="17D4EE65" w14:textId="5ECA6112" w:rsidR="00AE3EE3" w:rsidRDefault="00AE3EE3" w:rsidP="0020157F">
      <w:pPr>
        <w:rPr>
          <w:noProof/>
          <w:sz w:val="28"/>
          <w:szCs w:val="28"/>
          <w:lang w:eastAsia="en-US"/>
        </w:rPr>
      </w:pPr>
    </w:p>
    <w:p w14:paraId="14FADB37" w14:textId="77777777" w:rsidR="00AE3EE3" w:rsidRDefault="00AE3EE3" w:rsidP="0020157F">
      <w:pPr>
        <w:rPr>
          <w:noProof/>
          <w:sz w:val="28"/>
          <w:szCs w:val="28"/>
          <w:lang w:eastAsia="en-US"/>
        </w:rPr>
      </w:pPr>
    </w:p>
    <w:p w14:paraId="121DE2F0" w14:textId="269F85B1" w:rsidR="005C09FF" w:rsidRPr="00AE3EE3" w:rsidRDefault="00AE3EE3" w:rsidP="0020157F">
      <w:pPr>
        <w:rPr>
          <w:noProof/>
          <w:sz w:val="16"/>
          <w:szCs w:val="16"/>
          <w:lang w:eastAsia="en-US"/>
        </w:rPr>
      </w:pPr>
      <w:r w:rsidRPr="00AE3EE3">
        <w:rPr>
          <w:noProof/>
          <w:sz w:val="16"/>
          <w:szCs w:val="16"/>
          <w:lang w:eastAsia="en-US"/>
        </w:rPr>
        <w:t>Red/tehn</w:t>
      </w:r>
    </w:p>
    <w:p w14:paraId="263F0E23" w14:textId="12DD5DD2" w:rsidR="00F75B7F" w:rsidRPr="00AE3EE3" w:rsidRDefault="00AE3EE3" w:rsidP="00C32B4E">
      <w:pPr>
        <w:rPr>
          <w:noProof/>
          <w:sz w:val="16"/>
          <w:szCs w:val="16"/>
          <w:lang w:eastAsia="en-US"/>
        </w:rPr>
      </w:pPr>
      <w:r w:rsidRPr="00AE3EE3">
        <w:rPr>
          <w:noProof/>
          <w:sz w:val="16"/>
          <w:szCs w:val="16"/>
          <w:lang w:eastAsia="en-US"/>
        </w:rPr>
        <w:t xml:space="preserve">Munich Diana/2 ex </w:t>
      </w:r>
      <w:r w:rsidR="00DE0C03" w:rsidRPr="00AE3EE3">
        <w:rPr>
          <w:noProof/>
          <w:sz w:val="16"/>
          <w:szCs w:val="16"/>
          <w:lang w:eastAsia="en-US"/>
        </w:rPr>
        <w:t xml:space="preserve"> </w:t>
      </w:r>
    </w:p>
    <w:sectPr w:rsidR="00F75B7F" w:rsidRPr="00AE3EE3" w:rsidSect="00D41D87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340EC" w14:textId="77777777" w:rsidR="00874B3B" w:rsidRDefault="00874B3B">
      <w:r>
        <w:separator/>
      </w:r>
    </w:p>
  </w:endnote>
  <w:endnote w:type="continuationSeparator" w:id="0">
    <w:p w14:paraId="7B99E652" w14:textId="77777777" w:rsidR="00874B3B" w:rsidRDefault="0087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98F58" w14:textId="77777777" w:rsidR="00131D5F" w:rsidRDefault="001B7D89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ECEA61" w14:textId="77777777" w:rsidR="00131D5F" w:rsidRDefault="00F21D1E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1D4D" w14:textId="77777777" w:rsidR="00131D5F" w:rsidRPr="00F55FD1" w:rsidRDefault="001B7D89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="002327E0"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 w:rsidR="00D87EFE">
      <w:rPr>
        <w:rStyle w:val="PageNumber"/>
        <w:noProof/>
        <w:sz w:val="16"/>
        <w:szCs w:val="16"/>
      </w:rPr>
      <w:t>1</w:t>
    </w:r>
    <w:r w:rsidRPr="00F55FD1">
      <w:rPr>
        <w:rStyle w:val="PageNumber"/>
        <w:sz w:val="16"/>
        <w:szCs w:val="16"/>
      </w:rPr>
      <w:fldChar w:fldCharType="end"/>
    </w:r>
  </w:p>
  <w:p w14:paraId="1997D1C4" w14:textId="77777777" w:rsidR="00131D5F" w:rsidRDefault="00F21D1E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5F692" w14:textId="77777777" w:rsidR="00874B3B" w:rsidRDefault="00874B3B">
      <w:r>
        <w:separator/>
      </w:r>
    </w:p>
  </w:footnote>
  <w:footnote w:type="continuationSeparator" w:id="0">
    <w:p w14:paraId="13924398" w14:textId="77777777" w:rsidR="00874B3B" w:rsidRDefault="00874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60DA5069"/>
    <w:multiLevelType w:val="hybridMultilevel"/>
    <w:tmpl w:val="2D429ABE"/>
    <w:lvl w:ilvl="0" w:tplc="A91AC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831D0"/>
    <w:multiLevelType w:val="hybridMultilevel"/>
    <w:tmpl w:val="62363CEA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1818180427">
    <w:abstractNumId w:val="0"/>
  </w:num>
  <w:num w:numId="2" w16cid:durableId="1911495745">
    <w:abstractNumId w:val="1"/>
  </w:num>
  <w:num w:numId="3" w16cid:durableId="1464230287">
    <w:abstractNumId w:val="3"/>
  </w:num>
  <w:num w:numId="4" w16cid:durableId="789397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200E0"/>
    <w:rsid w:val="00033CBF"/>
    <w:rsid w:val="00034213"/>
    <w:rsid w:val="00036EF8"/>
    <w:rsid w:val="000378C0"/>
    <w:rsid w:val="000404A0"/>
    <w:rsid w:val="00056BCB"/>
    <w:rsid w:val="0006347A"/>
    <w:rsid w:val="00066B3E"/>
    <w:rsid w:val="00075722"/>
    <w:rsid w:val="00091E0F"/>
    <w:rsid w:val="00095A1F"/>
    <w:rsid w:val="000A5781"/>
    <w:rsid w:val="000B72C3"/>
    <w:rsid w:val="000C0D5B"/>
    <w:rsid w:val="000D03C3"/>
    <w:rsid w:val="000D4122"/>
    <w:rsid w:val="000E6973"/>
    <w:rsid w:val="000E7B39"/>
    <w:rsid w:val="000F55BB"/>
    <w:rsid w:val="000F5E38"/>
    <w:rsid w:val="00100A73"/>
    <w:rsid w:val="00101055"/>
    <w:rsid w:val="00103D92"/>
    <w:rsid w:val="00110971"/>
    <w:rsid w:val="00117B2C"/>
    <w:rsid w:val="00144D71"/>
    <w:rsid w:val="0014542C"/>
    <w:rsid w:val="0014667C"/>
    <w:rsid w:val="0015196F"/>
    <w:rsid w:val="00153F44"/>
    <w:rsid w:val="00155AFA"/>
    <w:rsid w:val="00155CDB"/>
    <w:rsid w:val="0016057A"/>
    <w:rsid w:val="00160EF9"/>
    <w:rsid w:val="001638F2"/>
    <w:rsid w:val="00165154"/>
    <w:rsid w:val="001724A9"/>
    <w:rsid w:val="001867E0"/>
    <w:rsid w:val="001A197B"/>
    <w:rsid w:val="001B2467"/>
    <w:rsid w:val="001B7D89"/>
    <w:rsid w:val="001C7286"/>
    <w:rsid w:val="001D2BA4"/>
    <w:rsid w:val="001D455A"/>
    <w:rsid w:val="001D6ED4"/>
    <w:rsid w:val="001E04BB"/>
    <w:rsid w:val="001F20D8"/>
    <w:rsid w:val="001F4F7D"/>
    <w:rsid w:val="001F6ECB"/>
    <w:rsid w:val="0020157F"/>
    <w:rsid w:val="00201780"/>
    <w:rsid w:val="00206987"/>
    <w:rsid w:val="00224855"/>
    <w:rsid w:val="002327E0"/>
    <w:rsid w:val="002367A7"/>
    <w:rsid w:val="00242405"/>
    <w:rsid w:val="002428C5"/>
    <w:rsid w:val="002470D7"/>
    <w:rsid w:val="00247290"/>
    <w:rsid w:val="00256FED"/>
    <w:rsid w:val="002577F3"/>
    <w:rsid w:val="00277032"/>
    <w:rsid w:val="002869E5"/>
    <w:rsid w:val="0029430B"/>
    <w:rsid w:val="0029752A"/>
    <w:rsid w:val="002A654E"/>
    <w:rsid w:val="002A6DD0"/>
    <w:rsid w:val="002C0938"/>
    <w:rsid w:val="002C4CE9"/>
    <w:rsid w:val="002F1F48"/>
    <w:rsid w:val="002F3879"/>
    <w:rsid w:val="002F5A85"/>
    <w:rsid w:val="00313F03"/>
    <w:rsid w:val="00316C96"/>
    <w:rsid w:val="0034529A"/>
    <w:rsid w:val="00352E7F"/>
    <w:rsid w:val="00362422"/>
    <w:rsid w:val="00366912"/>
    <w:rsid w:val="00380A4D"/>
    <w:rsid w:val="00380B2E"/>
    <w:rsid w:val="00394B40"/>
    <w:rsid w:val="00394EAD"/>
    <w:rsid w:val="00395584"/>
    <w:rsid w:val="003B0D59"/>
    <w:rsid w:val="003B27AD"/>
    <w:rsid w:val="003B3B6B"/>
    <w:rsid w:val="003C2729"/>
    <w:rsid w:val="003E2236"/>
    <w:rsid w:val="003E2C18"/>
    <w:rsid w:val="003E617A"/>
    <w:rsid w:val="003E622C"/>
    <w:rsid w:val="00420809"/>
    <w:rsid w:val="004227F2"/>
    <w:rsid w:val="00425476"/>
    <w:rsid w:val="004358F1"/>
    <w:rsid w:val="00436A7E"/>
    <w:rsid w:val="00444EEE"/>
    <w:rsid w:val="00445D5F"/>
    <w:rsid w:val="00453F53"/>
    <w:rsid w:val="004623DB"/>
    <w:rsid w:val="00472ECE"/>
    <w:rsid w:val="004974B4"/>
    <w:rsid w:val="004A7A64"/>
    <w:rsid w:val="004C2946"/>
    <w:rsid w:val="004D7508"/>
    <w:rsid w:val="004E716E"/>
    <w:rsid w:val="004F564A"/>
    <w:rsid w:val="004F6560"/>
    <w:rsid w:val="004F6F04"/>
    <w:rsid w:val="005037FD"/>
    <w:rsid w:val="0052404B"/>
    <w:rsid w:val="00526634"/>
    <w:rsid w:val="00544F3F"/>
    <w:rsid w:val="00550A1B"/>
    <w:rsid w:val="00552A4E"/>
    <w:rsid w:val="005634BC"/>
    <w:rsid w:val="00566294"/>
    <w:rsid w:val="0057387D"/>
    <w:rsid w:val="00575094"/>
    <w:rsid w:val="005841C8"/>
    <w:rsid w:val="00590545"/>
    <w:rsid w:val="00590CE8"/>
    <w:rsid w:val="00590D70"/>
    <w:rsid w:val="005929F8"/>
    <w:rsid w:val="00595D5F"/>
    <w:rsid w:val="005963B3"/>
    <w:rsid w:val="005A569D"/>
    <w:rsid w:val="005B0131"/>
    <w:rsid w:val="005B314E"/>
    <w:rsid w:val="005C09FF"/>
    <w:rsid w:val="005D1AD8"/>
    <w:rsid w:val="005D3842"/>
    <w:rsid w:val="005D74EE"/>
    <w:rsid w:val="006039DC"/>
    <w:rsid w:val="006468B6"/>
    <w:rsid w:val="00647AD1"/>
    <w:rsid w:val="00656937"/>
    <w:rsid w:val="0067273C"/>
    <w:rsid w:val="00681BCE"/>
    <w:rsid w:val="0069226E"/>
    <w:rsid w:val="006960FC"/>
    <w:rsid w:val="00697CAB"/>
    <w:rsid w:val="006B2D36"/>
    <w:rsid w:val="006D5479"/>
    <w:rsid w:val="006D6CDF"/>
    <w:rsid w:val="007013A5"/>
    <w:rsid w:val="0070177E"/>
    <w:rsid w:val="00701D0C"/>
    <w:rsid w:val="00713AF6"/>
    <w:rsid w:val="00730E67"/>
    <w:rsid w:val="0073334C"/>
    <w:rsid w:val="007471E2"/>
    <w:rsid w:val="00770547"/>
    <w:rsid w:val="007706F6"/>
    <w:rsid w:val="00773A30"/>
    <w:rsid w:val="00773B39"/>
    <w:rsid w:val="00777895"/>
    <w:rsid w:val="00777B6E"/>
    <w:rsid w:val="00786370"/>
    <w:rsid w:val="0079628F"/>
    <w:rsid w:val="00797545"/>
    <w:rsid w:val="00797726"/>
    <w:rsid w:val="007A64A0"/>
    <w:rsid w:val="007B4042"/>
    <w:rsid w:val="007B43AC"/>
    <w:rsid w:val="007B79E4"/>
    <w:rsid w:val="007D369A"/>
    <w:rsid w:val="007E21A1"/>
    <w:rsid w:val="007F5327"/>
    <w:rsid w:val="007F63BC"/>
    <w:rsid w:val="00801A91"/>
    <w:rsid w:val="008031D4"/>
    <w:rsid w:val="00822D3C"/>
    <w:rsid w:val="00836BD1"/>
    <w:rsid w:val="00836C00"/>
    <w:rsid w:val="00845A00"/>
    <w:rsid w:val="00846145"/>
    <w:rsid w:val="0084680A"/>
    <w:rsid w:val="008471C3"/>
    <w:rsid w:val="008508B1"/>
    <w:rsid w:val="00860A87"/>
    <w:rsid w:val="00866D5E"/>
    <w:rsid w:val="00870140"/>
    <w:rsid w:val="0087162E"/>
    <w:rsid w:val="00873D79"/>
    <w:rsid w:val="00874B3B"/>
    <w:rsid w:val="00875AF0"/>
    <w:rsid w:val="00880F56"/>
    <w:rsid w:val="00882C1B"/>
    <w:rsid w:val="008C4870"/>
    <w:rsid w:val="008F09A0"/>
    <w:rsid w:val="008F3F9F"/>
    <w:rsid w:val="008F7371"/>
    <w:rsid w:val="00903105"/>
    <w:rsid w:val="0090379C"/>
    <w:rsid w:val="00906026"/>
    <w:rsid w:val="009160C2"/>
    <w:rsid w:val="00917EB5"/>
    <w:rsid w:val="009211F1"/>
    <w:rsid w:val="00922694"/>
    <w:rsid w:val="00926A9C"/>
    <w:rsid w:val="00934659"/>
    <w:rsid w:val="00942CE6"/>
    <w:rsid w:val="00946D5A"/>
    <w:rsid w:val="0095151D"/>
    <w:rsid w:val="00952E46"/>
    <w:rsid w:val="00953D43"/>
    <w:rsid w:val="00955439"/>
    <w:rsid w:val="00986275"/>
    <w:rsid w:val="009911BC"/>
    <w:rsid w:val="00991529"/>
    <w:rsid w:val="009B3FBC"/>
    <w:rsid w:val="009C181B"/>
    <w:rsid w:val="009C1F44"/>
    <w:rsid w:val="009D7F6C"/>
    <w:rsid w:val="009E6326"/>
    <w:rsid w:val="009F23F9"/>
    <w:rsid w:val="009F36CA"/>
    <w:rsid w:val="009F6783"/>
    <w:rsid w:val="00A02D59"/>
    <w:rsid w:val="00A138E1"/>
    <w:rsid w:val="00A20A36"/>
    <w:rsid w:val="00A22FAD"/>
    <w:rsid w:val="00A304E8"/>
    <w:rsid w:val="00A30F6B"/>
    <w:rsid w:val="00A31812"/>
    <w:rsid w:val="00A44F0D"/>
    <w:rsid w:val="00A46344"/>
    <w:rsid w:val="00A5123B"/>
    <w:rsid w:val="00A64396"/>
    <w:rsid w:val="00A717CE"/>
    <w:rsid w:val="00A74E8F"/>
    <w:rsid w:val="00A74ECD"/>
    <w:rsid w:val="00A75DF0"/>
    <w:rsid w:val="00A76F3A"/>
    <w:rsid w:val="00A869F8"/>
    <w:rsid w:val="00A86C81"/>
    <w:rsid w:val="00A9240A"/>
    <w:rsid w:val="00AC3629"/>
    <w:rsid w:val="00AD2FC7"/>
    <w:rsid w:val="00AE3EE3"/>
    <w:rsid w:val="00AE58EA"/>
    <w:rsid w:val="00AF1BA1"/>
    <w:rsid w:val="00AF2379"/>
    <w:rsid w:val="00B10DB3"/>
    <w:rsid w:val="00B22804"/>
    <w:rsid w:val="00B351A1"/>
    <w:rsid w:val="00B44CC3"/>
    <w:rsid w:val="00B63813"/>
    <w:rsid w:val="00B64E2A"/>
    <w:rsid w:val="00B65E33"/>
    <w:rsid w:val="00B668CF"/>
    <w:rsid w:val="00B706D7"/>
    <w:rsid w:val="00B71C53"/>
    <w:rsid w:val="00B8208F"/>
    <w:rsid w:val="00B841AD"/>
    <w:rsid w:val="00B91CC1"/>
    <w:rsid w:val="00B96B55"/>
    <w:rsid w:val="00BA34EC"/>
    <w:rsid w:val="00BA4473"/>
    <w:rsid w:val="00BB00D7"/>
    <w:rsid w:val="00BC6D4A"/>
    <w:rsid w:val="00BE4267"/>
    <w:rsid w:val="00BE4280"/>
    <w:rsid w:val="00C13C4D"/>
    <w:rsid w:val="00C1535B"/>
    <w:rsid w:val="00C204DE"/>
    <w:rsid w:val="00C32B4E"/>
    <w:rsid w:val="00C407B6"/>
    <w:rsid w:val="00C5477E"/>
    <w:rsid w:val="00C57887"/>
    <w:rsid w:val="00C63279"/>
    <w:rsid w:val="00C635EE"/>
    <w:rsid w:val="00C65359"/>
    <w:rsid w:val="00C67F5E"/>
    <w:rsid w:val="00C704A7"/>
    <w:rsid w:val="00C80A33"/>
    <w:rsid w:val="00C97A4A"/>
    <w:rsid w:val="00CA10C2"/>
    <w:rsid w:val="00CA1B90"/>
    <w:rsid w:val="00CA1BC8"/>
    <w:rsid w:val="00CA6AEE"/>
    <w:rsid w:val="00CC0ADE"/>
    <w:rsid w:val="00CC259A"/>
    <w:rsid w:val="00CD753A"/>
    <w:rsid w:val="00CE5616"/>
    <w:rsid w:val="00CE5670"/>
    <w:rsid w:val="00CE7DE6"/>
    <w:rsid w:val="00CF2427"/>
    <w:rsid w:val="00CF74A7"/>
    <w:rsid w:val="00D00F40"/>
    <w:rsid w:val="00D0226E"/>
    <w:rsid w:val="00D16DBE"/>
    <w:rsid w:val="00D40520"/>
    <w:rsid w:val="00D42E6B"/>
    <w:rsid w:val="00D57AD2"/>
    <w:rsid w:val="00D66BF3"/>
    <w:rsid w:val="00D719D4"/>
    <w:rsid w:val="00D86481"/>
    <w:rsid w:val="00D87EFE"/>
    <w:rsid w:val="00D93539"/>
    <w:rsid w:val="00D93C09"/>
    <w:rsid w:val="00DB2B8C"/>
    <w:rsid w:val="00DB772D"/>
    <w:rsid w:val="00DD4DDD"/>
    <w:rsid w:val="00DD5D9F"/>
    <w:rsid w:val="00DE0C03"/>
    <w:rsid w:val="00DE1213"/>
    <w:rsid w:val="00DE5A20"/>
    <w:rsid w:val="00DE7D5A"/>
    <w:rsid w:val="00DF2AAD"/>
    <w:rsid w:val="00DF48A6"/>
    <w:rsid w:val="00E00863"/>
    <w:rsid w:val="00E02ECC"/>
    <w:rsid w:val="00E04ED0"/>
    <w:rsid w:val="00E26C9C"/>
    <w:rsid w:val="00E3205D"/>
    <w:rsid w:val="00E32CB6"/>
    <w:rsid w:val="00E3649D"/>
    <w:rsid w:val="00E37B61"/>
    <w:rsid w:val="00E44986"/>
    <w:rsid w:val="00E63D1D"/>
    <w:rsid w:val="00E81C4A"/>
    <w:rsid w:val="00E84434"/>
    <w:rsid w:val="00EA3120"/>
    <w:rsid w:val="00EA33A1"/>
    <w:rsid w:val="00EB0259"/>
    <w:rsid w:val="00EB11D4"/>
    <w:rsid w:val="00EB6ACD"/>
    <w:rsid w:val="00EB72C9"/>
    <w:rsid w:val="00EC17BA"/>
    <w:rsid w:val="00EC39C7"/>
    <w:rsid w:val="00EC40A5"/>
    <w:rsid w:val="00ED3DF5"/>
    <w:rsid w:val="00EE1751"/>
    <w:rsid w:val="00EE17EA"/>
    <w:rsid w:val="00F03EEC"/>
    <w:rsid w:val="00F058DA"/>
    <w:rsid w:val="00F137F7"/>
    <w:rsid w:val="00F21D1E"/>
    <w:rsid w:val="00F27CF1"/>
    <w:rsid w:val="00F50469"/>
    <w:rsid w:val="00F56728"/>
    <w:rsid w:val="00F63FC2"/>
    <w:rsid w:val="00F72B10"/>
    <w:rsid w:val="00F75B7F"/>
    <w:rsid w:val="00F8262B"/>
    <w:rsid w:val="00F83152"/>
    <w:rsid w:val="00F97A38"/>
    <w:rsid w:val="00FB2BE0"/>
    <w:rsid w:val="00FB79AF"/>
    <w:rsid w:val="00FC044F"/>
    <w:rsid w:val="00FC3159"/>
    <w:rsid w:val="00FC492A"/>
    <w:rsid w:val="00FC5558"/>
    <w:rsid w:val="00FD3301"/>
    <w:rsid w:val="00FE0FC1"/>
    <w:rsid w:val="00FE1A4D"/>
    <w:rsid w:val="00FE6CBA"/>
    <w:rsid w:val="00FF3454"/>
    <w:rsid w:val="00FF38E9"/>
    <w:rsid w:val="00FF59DA"/>
    <w:rsid w:val="00FF6DE8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A04D"/>
  <w15:docId w15:val="{3B5174D1-34AE-44B5-92AD-457746E6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109</cp:revision>
  <cp:lastPrinted>2023-01-20T15:02:00Z</cp:lastPrinted>
  <dcterms:created xsi:type="dcterms:W3CDTF">2022-08-19T06:22:00Z</dcterms:created>
  <dcterms:modified xsi:type="dcterms:W3CDTF">2023-01-20T15:04:00Z</dcterms:modified>
</cp:coreProperties>
</file>