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76520E8C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24C90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524C9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524C9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524C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4C90" w:rsidRPr="00524C90">
        <w:rPr>
          <w:rFonts w:ascii="Times New Roman" w:hAnsi="Times New Roman" w:cs="Times New Roman"/>
          <w:sz w:val="24"/>
          <w:szCs w:val="24"/>
          <w:lang w:val="ro-RO"/>
        </w:rPr>
        <w:t>3721</w:t>
      </w:r>
      <w:r w:rsidR="009D4D23" w:rsidRPr="00524C90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524C90" w:rsidRPr="00524C90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9D4D23" w:rsidRPr="00524C90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524C90" w:rsidRPr="00524C9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D4D23" w:rsidRPr="00524C90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524C90" w:rsidRPr="00524C9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71D" w:rsidRPr="002D4717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Directorul executiv al Direcției </w:t>
      </w:r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 formulează următorul: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56F9A51D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3F1538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 xml:space="preserve">HCL nr. 123/07.04.2022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>Reabilitarea termică a blocului de locuinţe situat pe Str. Corvinilor nr. 17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8FF1D09" w14:textId="358DFAD6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A14D2A">
        <w:rPr>
          <w:sz w:val="28"/>
          <w:szCs w:val="28"/>
          <w:lang w:val="ro-RO"/>
        </w:rPr>
        <w:t>a</w:t>
      </w:r>
      <w:r w:rsidR="00A14D2A" w:rsidRPr="00EC11A4">
        <w:rPr>
          <w:sz w:val="28"/>
          <w:szCs w:val="28"/>
          <w:lang w:val="ro-RO"/>
        </w:rPr>
        <w:t xml:space="preserve"> depu</w:t>
      </w:r>
      <w:r w:rsidR="00A14D2A">
        <w:rPr>
          <w:sz w:val="28"/>
          <w:szCs w:val="28"/>
          <w:lang w:val="ro-RO"/>
        </w:rPr>
        <w:t>s</w:t>
      </w:r>
      <w:r w:rsidR="00A14D2A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>Reabilitarea termică a blocului de locuinţe situat pe Str. Corvinilor nr. 17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09588821" w14:textId="39CF916E" w:rsidR="00311D17" w:rsidRDefault="00311D17" w:rsidP="00311D17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39C541D8" w14:textId="5F7BC5F2" w:rsidR="00311D17" w:rsidRDefault="00311D17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780BC6" w14:textId="436A3B74" w:rsidR="000F429B" w:rsidRDefault="00F97F9A" w:rsidP="00311D1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>Valoarea maximă eligibilă</w:t>
      </w:r>
      <w:r w:rsidR="006E4AC4" w:rsidRPr="006E4AC4">
        <w:rPr>
          <w:sz w:val="28"/>
          <w:szCs w:val="28"/>
          <w:lang w:val="ro-RO"/>
        </w:rPr>
        <w:t xml:space="preserve"> </w:t>
      </w:r>
      <w:r w:rsidR="006E4AC4" w:rsidRPr="00B15631">
        <w:rPr>
          <w:sz w:val="28"/>
          <w:szCs w:val="28"/>
          <w:lang w:val="ro-RO"/>
        </w:rPr>
        <w:t>a proiectul</w:t>
      </w:r>
      <w:r w:rsidR="00A042C1">
        <w:rPr>
          <w:sz w:val="28"/>
          <w:szCs w:val="28"/>
          <w:lang w:val="ro-RO"/>
        </w:rPr>
        <w:t>ui este de</w:t>
      </w:r>
      <w:r w:rsidRPr="00B15631">
        <w:rPr>
          <w:sz w:val="28"/>
          <w:szCs w:val="28"/>
          <w:lang w:val="ro-RO"/>
        </w:rPr>
        <w:t xml:space="preserve"> </w:t>
      </w:r>
      <w:r w:rsidR="000F780F" w:rsidRPr="000F780F">
        <w:rPr>
          <w:sz w:val="28"/>
          <w:szCs w:val="28"/>
          <w:lang w:val="ro-RO"/>
        </w:rPr>
        <w:t>657.141,0</w:t>
      </w:r>
      <w:r w:rsidR="001858CA">
        <w:rPr>
          <w:sz w:val="28"/>
          <w:szCs w:val="28"/>
          <w:lang w:val="ro-RO"/>
        </w:rPr>
        <w:t>7</w:t>
      </w:r>
      <w:r w:rsidR="00B15631" w:rsidRPr="000F780F">
        <w:rPr>
          <w:sz w:val="28"/>
          <w:szCs w:val="28"/>
          <w:lang w:val="ro-RO"/>
        </w:rPr>
        <w:t xml:space="preserve"> </w:t>
      </w:r>
      <w:r w:rsidRPr="000F780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6E3C65"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  <w:bookmarkEnd w:id="2"/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r w:rsidRPr="00CF59E5">
        <w:rPr>
          <w:sz w:val="28"/>
          <w:szCs w:val="28"/>
        </w:rPr>
        <w:t xml:space="preserve">Sumele vor fi asigurate în Secţiunea de dezvoltare a bugetului local la Capitolul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“Locuinţe, servicii şi d</w:t>
      </w:r>
      <w:r w:rsidR="00951FC4" w:rsidRPr="00CF59E5">
        <w:rPr>
          <w:sz w:val="28"/>
          <w:szCs w:val="28"/>
        </w:rPr>
        <w:t xml:space="preserve">ezvoltare </w:t>
      </w:r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Titlul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r w:rsidR="00951FC4" w:rsidRPr="00CF59E5">
        <w:rPr>
          <w:sz w:val="28"/>
          <w:szCs w:val="28"/>
        </w:rPr>
        <w:t>Proiecte</w:t>
      </w:r>
      <w:r w:rsidR="00DB00D7" w:rsidRPr="00CF59E5">
        <w:rPr>
          <w:sz w:val="28"/>
          <w:szCs w:val="28"/>
        </w:rPr>
        <w:t xml:space="preserve"> cu finanţare din </w:t>
      </w:r>
      <w:r w:rsidR="00DB00D7" w:rsidRPr="00CF59E5">
        <w:rPr>
          <w:sz w:val="28"/>
          <w:szCs w:val="28"/>
        </w:rPr>
        <w:lastRenderedPageBreak/>
        <w:t>sumele reprezentând asistenţa financiar</w:t>
      </w:r>
      <w:r w:rsidR="00CF59E5" w:rsidRPr="00CF59E5">
        <w:rPr>
          <w:sz w:val="28"/>
          <w:szCs w:val="28"/>
        </w:rPr>
        <w:t>ă</w:t>
      </w:r>
      <w:r w:rsidR="00DB00D7" w:rsidRPr="00CF59E5">
        <w:rPr>
          <w:sz w:val="28"/>
          <w:szCs w:val="28"/>
        </w:rPr>
        <w:t xml:space="preserve"> nerambursabilă aferentă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r w:rsidR="00704A5A" w:rsidRPr="00B15631">
        <w:rPr>
          <w:sz w:val="28"/>
          <w:szCs w:val="28"/>
        </w:rPr>
        <w:t>urmând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r w:rsidR="00564ECD" w:rsidRPr="00220027">
        <w:rPr>
          <w:sz w:val="28"/>
          <w:szCs w:val="28"/>
        </w:rPr>
        <w:t>proiectul de hotărâre se înaintează Consiliului Local al Municipiului Satu Mare cu propunere de aprobare</w:t>
      </w:r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7960" w14:textId="77777777" w:rsidR="00E4153F" w:rsidRDefault="00E4153F" w:rsidP="0011506A">
      <w:pPr>
        <w:spacing w:after="0" w:line="240" w:lineRule="auto"/>
      </w:pPr>
      <w:r>
        <w:separator/>
      </w:r>
    </w:p>
  </w:endnote>
  <w:endnote w:type="continuationSeparator" w:id="0">
    <w:p w14:paraId="4E21CBFC" w14:textId="77777777" w:rsidR="00E4153F" w:rsidRDefault="00E4153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89C8" w14:textId="77777777" w:rsidR="00E4153F" w:rsidRDefault="00E4153F" w:rsidP="0011506A">
      <w:pPr>
        <w:spacing w:after="0" w:line="240" w:lineRule="auto"/>
      </w:pPr>
      <w:r>
        <w:separator/>
      </w:r>
    </w:p>
  </w:footnote>
  <w:footnote w:type="continuationSeparator" w:id="0">
    <w:p w14:paraId="6D21AA76" w14:textId="77777777" w:rsidR="00E4153F" w:rsidRDefault="00E4153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858CA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2A16"/>
    <w:rsid w:val="004578CB"/>
    <w:rsid w:val="00460567"/>
    <w:rsid w:val="00460D00"/>
    <w:rsid w:val="00464A5F"/>
    <w:rsid w:val="004B0B74"/>
    <w:rsid w:val="004C0929"/>
    <w:rsid w:val="004C29AD"/>
    <w:rsid w:val="004F4356"/>
    <w:rsid w:val="004F495F"/>
    <w:rsid w:val="005129F2"/>
    <w:rsid w:val="00524C90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17751"/>
    <w:rsid w:val="00817F65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E13B6"/>
    <w:rsid w:val="008E3C7F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D0A12"/>
    <w:rsid w:val="009D4D23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42BEE"/>
    <w:rsid w:val="00C43419"/>
    <w:rsid w:val="00C54398"/>
    <w:rsid w:val="00C55C44"/>
    <w:rsid w:val="00C922E8"/>
    <w:rsid w:val="00C9239C"/>
    <w:rsid w:val="00C928B1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153F"/>
    <w:rsid w:val="00E44299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24</cp:revision>
  <cp:lastPrinted>2022-04-06T07:51:00Z</cp:lastPrinted>
  <dcterms:created xsi:type="dcterms:W3CDTF">2022-08-30T07:40:00Z</dcterms:created>
  <dcterms:modified xsi:type="dcterms:W3CDTF">2023-01-18T12:02:00Z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