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3D9B" w14:textId="56542438" w:rsidR="007A5627" w:rsidRPr="007F1A31" w:rsidRDefault="007A5627" w:rsidP="00B13B31">
      <w:pPr>
        <w:pageBreakBefore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bookmarkStart w:id="0" w:name="_Hlk64546929"/>
      <w:r w:rsidRPr="007F1A31">
        <w:rPr>
          <w:lang w:val="ro-RO"/>
        </w:rPr>
        <w:drawing>
          <wp:anchor distT="0" distB="0" distL="0" distR="0" simplePos="0" relativeHeight="251659264" behindDoc="0" locked="0" layoutInCell="1" allowOverlap="1" wp14:anchorId="068CCA5E" wp14:editId="46CA34B0">
            <wp:simplePos x="0" y="0"/>
            <wp:positionH relativeFrom="column">
              <wp:posOffset>-3810</wp:posOffset>
            </wp:positionH>
            <wp:positionV relativeFrom="paragraph">
              <wp:posOffset>-10160</wp:posOffset>
            </wp:positionV>
            <wp:extent cx="685165" cy="1028065"/>
            <wp:effectExtent l="0" t="0" r="635" b="63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A31">
        <w:rPr>
          <w:rFonts w:ascii="Times New Roman" w:hAnsi="Times New Roman"/>
          <w:sz w:val="28"/>
          <w:szCs w:val="28"/>
          <w:lang w:val="ro-RO"/>
        </w:rPr>
        <w:t xml:space="preserve">   ROMÂNIA</w:t>
      </w:r>
    </w:p>
    <w:p w14:paraId="3C144BC2" w14:textId="77777777" w:rsidR="007A5627" w:rsidRPr="007F1A31" w:rsidRDefault="007A5627" w:rsidP="00B13B3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7F1A31">
        <w:rPr>
          <w:rFonts w:ascii="Times New Roman" w:hAnsi="Times New Roman"/>
          <w:sz w:val="28"/>
          <w:szCs w:val="28"/>
          <w:lang w:val="ro-RO"/>
        </w:rPr>
        <w:t xml:space="preserve">   JUDEŢUL SATU MARE </w:t>
      </w:r>
    </w:p>
    <w:p w14:paraId="71AB3341" w14:textId="77777777" w:rsidR="007A5627" w:rsidRPr="007F1A31" w:rsidRDefault="007A5627" w:rsidP="00B13B31">
      <w:pPr>
        <w:tabs>
          <w:tab w:val="center" w:pos="4703"/>
        </w:tabs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7F1A31">
        <w:rPr>
          <w:rFonts w:ascii="Times New Roman" w:hAnsi="Times New Roman"/>
          <w:sz w:val="28"/>
          <w:szCs w:val="28"/>
          <w:lang w:val="ro-RO"/>
        </w:rPr>
        <w:t xml:space="preserve">   CONSILIUL LOCAL AL</w:t>
      </w:r>
    </w:p>
    <w:p w14:paraId="4FDA4663" w14:textId="77777777" w:rsidR="007A5627" w:rsidRPr="007F1A31" w:rsidRDefault="007A5627" w:rsidP="00B13B3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7F1A31">
        <w:rPr>
          <w:rFonts w:ascii="Times New Roman" w:hAnsi="Times New Roman"/>
          <w:sz w:val="28"/>
          <w:szCs w:val="28"/>
          <w:lang w:val="ro-RO"/>
        </w:rPr>
        <w:t xml:space="preserve">   MUNICIPIULUI SATU MARE </w:t>
      </w:r>
    </w:p>
    <w:p w14:paraId="03CB34E3" w14:textId="27CB047E" w:rsidR="007A5627" w:rsidRPr="007F1A31" w:rsidRDefault="007A5627" w:rsidP="00B13B3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7F1A31">
        <w:rPr>
          <w:rFonts w:ascii="Times New Roman" w:hAnsi="Times New Roman"/>
          <w:sz w:val="28"/>
          <w:szCs w:val="28"/>
          <w:lang w:val="ro-RO"/>
        </w:rPr>
        <w:t xml:space="preserve">   Nr. </w:t>
      </w:r>
      <w:r w:rsidR="00377649" w:rsidRPr="007F1A31">
        <w:rPr>
          <w:rFonts w:ascii="Times New Roman" w:hAnsi="Times New Roman"/>
          <w:sz w:val="28"/>
          <w:szCs w:val="28"/>
          <w:lang w:val="ro-RO"/>
        </w:rPr>
        <w:t>3586 / 18.01.2023</w:t>
      </w:r>
    </w:p>
    <w:p w14:paraId="25B891AD" w14:textId="7298BDC6" w:rsidR="007A5627" w:rsidRPr="007F1A31" w:rsidRDefault="007A5627" w:rsidP="00B13B3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68B53848" w14:textId="77777777" w:rsidR="00B13B31" w:rsidRPr="007F1A31" w:rsidRDefault="00B13B31" w:rsidP="00B13B3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34B96FF1" w14:textId="77777777" w:rsidR="007A5627" w:rsidRPr="007F1A31" w:rsidRDefault="007A5627" w:rsidP="00B13B31">
      <w:pPr>
        <w:tabs>
          <w:tab w:val="left" w:pos="4020"/>
        </w:tabs>
        <w:spacing w:line="240" w:lineRule="auto"/>
        <w:jc w:val="right"/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>PROIECT</w:t>
      </w:r>
    </w:p>
    <w:p w14:paraId="49083F13" w14:textId="77777777" w:rsidR="007A5627" w:rsidRPr="007F1A31" w:rsidRDefault="007A5627" w:rsidP="00B13B31">
      <w:pPr>
        <w:spacing w:after="0" w:line="240" w:lineRule="auto"/>
        <w:ind w:left="3600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b/>
          <w:sz w:val="28"/>
          <w:szCs w:val="28"/>
          <w:lang w:val="ro-RO"/>
        </w:rPr>
        <w:t>HOTĂRÂREA NR................../......................</w:t>
      </w:r>
    </w:p>
    <w:p w14:paraId="721A0A40" w14:textId="388FDA20" w:rsidR="007A5627" w:rsidRPr="007F1A31" w:rsidRDefault="004D067A" w:rsidP="00B13B31">
      <w:pPr>
        <w:tabs>
          <w:tab w:val="left" w:pos="2505"/>
        </w:tabs>
        <w:spacing w:after="0" w:line="240" w:lineRule="auto"/>
        <w:ind w:firstLine="1134"/>
        <w:contextualSpacing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sz w:val="28"/>
          <w:szCs w:val="28"/>
          <w:lang w:val="ro-RO"/>
        </w:rPr>
        <w:t>p</w:t>
      </w:r>
      <w:r w:rsidR="007A5627" w:rsidRPr="007F1A31">
        <w:rPr>
          <w:rFonts w:ascii="Times New Roman" w:eastAsia="Times New Roman" w:hAnsi="Times New Roman"/>
          <w:sz w:val="28"/>
          <w:szCs w:val="28"/>
          <w:lang w:val="ro-RO"/>
        </w:rPr>
        <w:t>rivind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aprobarea</w:t>
      </w:r>
      <w:r w:rsidR="007A5627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bookmarkStart w:id="1" w:name="_Hlk111808007"/>
      <w:r w:rsidR="007A5627" w:rsidRPr="007F1A31">
        <w:rPr>
          <w:rFonts w:ascii="Times New Roman" w:eastAsia="Times New Roman" w:hAnsi="Times New Roman"/>
          <w:sz w:val="28"/>
          <w:szCs w:val="28"/>
          <w:lang w:val="ro-RO"/>
        </w:rPr>
        <w:t>recolt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>ării</w:t>
      </w:r>
      <w:r w:rsidR="007A5627" w:rsidRPr="007F1A31">
        <w:rPr>
          <w:rFonts w:ascii="Times New Roman" w:eastAsia="Times New Roman" w:hAnsi="Times New Roman"/>
          <w:sz w:val="28"/>
          <w:szCs w:val="28"/>
          <w:lang w:val="ro-RO"/>
        </w:rPr>
        <w:t>, modul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="007A5627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de valorificare și prețul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="007A5627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unei cantități de </w:t>
      </w:r>
      <w:r w:rsidR="002F5E08" w:rsidRPr="007F1A31">
        <w:rPr>
          <w:rFonts w:ascii="Times New Roman" w:eastAsia="Times New Roman" w:hAnsi="Times New Roman"/>
          <w:sz w:val="28"/>
          <w:szCs w:val="28"/>
          <w:lang w:val="ro-RO"/>
        </w:rPr>
        <w:t>251,88</w:t>
      </w:r>
      <w:r w:rsidR="007A5627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mc., masă lemnoasă provenită din fondul forestier proprietate publică a municipiului Satu Mare, administrată de Ocolul Silvic </w:t>
      </w:r>
      <w:bookmarkEnd w:id="0"/>
      <w:bookmarkEnd w:id="1"/>
      <w:r w:rsidRPr="007F1A31">
        <w:rPr>
          <w:rFonts w:ascii="Times New Roman" w:eastAsia="Times New Roman" w:hAnsi="Times New Roman"/>
          <w:sz w:val="28"/>
          <w:szCs w:val="28"/>
          <w:lang w:val="ro-RO"/>
        </w:rPr>
        <w:t>Satu Mare</w:t>
      </w:r>
    </w:p>
    <w:p w14:paraId="0E641F79" w14:textId="6EBA4EF4" w:rsidR="00224D13" w:rsidRPr="007F1A31" w:rsidRDefault="00224D13" w:rsidP="00B13B31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7C73CB91" w14:textId="01556D4B" w:rsidR="00B13B31" w:rsidRPr="007F1A31" w:rsidRDefault="00B13B31" w:rsidP="00B13B31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454E9436" w14:textId="77777777" w:rsidR="00B13B31" w:rsidRPr="007F1A31" w:rsidRDefault="00B13B31" w:rsidP="00B13B31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5EFC2E40" w14:textId="7BF8C278" w:rsidR="00CE0753" w:rsidRPr="007F1A31" w:rsidRDefault="006D113A" w:rsidP="00B13B31">
      <w:pPr>
        <w:tabs>
          <w:tab w:val="left" w:pos="1680"/>
        </w:tabs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361AA0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Mare, </w:t>
      </w:r>
      <w:r w:rsidR="00CE0753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       </w:t>
      </w:r>
    </w:p>
    <w:p w14:paraId="2D5808C2" w14:textId="6D42C352" w:rsidR="00910BE4" w:rsidRPr="007F1A31" w:rsidRDefault="00910BE4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sz w:val="28"/>
          <w:szCs w:val="28"/>
          <w:lang w:val="ro-RO"/>
        </w:rPr>
        <w:t>Urmare</w:t>
      </w:r>
      <w:r w:rsidRPr="007F1A3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>a solicitării reprezentanților</w:t>
      </w:r>
      <w:r w:rsidR="0072237A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Satu Mare nr. </w:t>
      </w:r>
      <w:bookmarkStart w:id="2" w:name="_Hlk111807950"/>
      <w:r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211/16.01.2023 înregistrată sub nr. </w:t>
      </w:r>
      <w:bookmarkEnd w:id="2"/>
      <w:r w:rsidRPr="007F1A31">
        <w:rPr>
          <w:rFonts w:ascii="Times New Roman" w:eastAsia="Times New Roman" w:hAnsi="Times New Roman"/>
          <w:sz w:val="28"/>
          <w:szCs w:val="28"/>
          <w:lang w:val="ro-RO"/>
        </w:rPr>
        <w:t>2882/16.01.2023 la Primăria municipiului Satu Mare,</w:t>
      </w:r>
    </w:p>
    <w:p w14:paraId="37BD3A00" w14:textId="772A255E" w:rsidR="007A5627" w:rsidRPr="007F1A31" w:rsidRDefault="00910BE4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120B6" w:rsidRPr="007F1A31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B1307E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76EF3" w:rsidRPr="007F1A31">
        <w:rPr>
          <w:rFonts w:ascii="Times New Roman" w:eastAsia="Times New Roman" w:hAnsi="Times New Roman"/>
          <w:sz w:val="28"/>
          <w:szCs w:val="28"/>
          <w:lang w:val="ro-RO"/>
        </w:rPr>
        <w:t>.............................</w:t>
      </w:r>
      <w:r w:rsidR="00B1307E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</w:t>
      </w:r>
      <w:r w:rsidR="004120B6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referatul de aprobare al </w:t>
      </w:r>
      <w:r w:rsidR="00361AA0" w:rsidRPr="007F1A31">
        <w:rPr>
          <w:rFonts w:ascii="Times New Roman" w:eastAsia="Times New Roman" w:hAnsi="Times New Roman"/>
          <w:sz w:val="28"/>
          <w:szCs w:val="28"/>
          <w:lang w:val="ro-RO"/>
        </w:rPr>
        <w:t>viceprimarului</w:t>
      </w:r>
      <w:r w:rsidR="004120B6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municipiului Satu Mare, înregistrat sub nr.</w:t>
      </w:r>
      <w:r w:rsidR="00E1228C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377649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3587/18.01.2023 </w:t>
      </w:r>
      <w:r w:rsidR="004120B6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proofErr w:type="spellStart"/>
      <w:r w:rsidR="004120B6" w:rsidRPr="007F1A31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="004120B6" w:rsidRPr="007F1A31">
        <w:rPr>
          <w:rFonts w:ascii="Times New Roman" w:eastAsia="Times New Roman" w:hAnsi="Times New Roman"/>
          <w:sz w:val="28"/>
          <w:szCs w:val="28"/>
          <w:lang w:val="ro-RO"/>
        </w:rPr>
        <w:t>, raportul de specialitate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comun</w:t>
      </w:r>
      <w:r w:rsidR="004120B6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al Serviciul Fond Funciar și Legile Proprietății 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și al Directorului executiv al Direcției Economice </w:t>
      </w:r>
      <w:r w:rsidR="004120B6" w:rsidRPr="007F1A31">
        <w:rPr>
          <w:rFonts w:ascii="Times New Roman" w:eastAsia="Times New Roman" w:hAnsi="Times New Roman"/>
          <w:sz w:val="28"/>
          <w:szCs w:val="28"/>
          <w:lang w:val="ro-RO"/>
        </w:rPr>
        <w:t>înregistrat sub nr.</w:t>
      </w:r>
      <w:r w:rsidR="004D067A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377649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3589/18.01.2023 </w:t>
      </w:r>
      <w:r w:rsidR="004120B6" w:rsidRPr="007F1A31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</w:t>
      </w:r>
      <w:r w:rsidR="00791510" w:rsidRPr="007F1A31">
        <w:rPr>
          <w:rFonts w:ascii="Times New Roman" w:eastAsia="Times New Roman" w:hAnsi="Times New Roman"/>
          <w:sz w:val="28"/>
          <w:szCs w:val="28"/>
          <w:lang w:val="ro-RO"/>
        </w:rPr>
        <w:t>e,</w:t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0641E8DA" w14:textId="57165150" w:rsidR="007A5627" w:rsidRPr="007F1A31" w:rsidRDefault="00946764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sz w:val="28"/>
          <w:szCs w:val="28"/>
          <w:lang w:val="ro-RO"/>
        </w:rPr>
        <w:t>În baza prevederilor</w:t>
      </w:r>
      <w:r w:rsidR="008F407C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11542" w:rsidRPr="007F1A31">
        <w:rPr>
          <w:rFonts w:ascii="Times New Roman" w:eastAsia="Times New Roman" w:hAnsi="Times New Roman"/>
          <w:sz w:val="28"/>
          <w:szCs w:val="28"/>
          <w:lang w:val="ro-RO"/>
        </w:rPr>
        <w:t>art. 1 lit.</w:t>
      </w:r>
      <w:r w:rsidR="005251B3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s)</w:t>
      </w:r>
      <w:r w:rsidR="008F407C" w:rsidRPr="007F1A31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B1307E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>art</w:t>
      </w:r>
      <w:r w:rsidR="00AE543B" w:rsidRPr="007F1A3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4 alin</w:t>
      </w:r>
      <w:r w:rsidR="00AE543B" w:rsidRPr="007F1A3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(1), </w:t>
      </w:r>
      <w:r w:rsidR="005251B3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art. 6 alin. (1) 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>precum si ale art. 45 alin</w:t>
      </w:r>
      <w:r w:rsidR="00AE543B" w:rsidRPr="007F1A3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(1)</w:t>
      </w:r>
      <w:r w:rsidR="0072237A" w:rsidRPr="007F1A31">
        <w:rPr>
          <w:rFonts w:ascii="Times New Roman" w:eastAsia="Times New Roman" w:hAnsi="Times New Roman"/>
          <w:sz w:val="28"/>
          <w:szCs w:val="28"/>
          <w:lang w:val="ro-RO"/>
        </w:rPr>
        <w:t>, (13)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și (1</w:t>
      </w:r>
      <w:r w:rsidR="0072237A" w:rsidRPr="007F1A31">
        <w:rPr>
          <w:rFonts w:ascii="Times New Roman" w:eastAsia="Times New Roman" w:hAnsi="Times New Roman"/>
          <w:sz w:val="28"/>
          <w:szCs w:val="28"/>
          <w:lang w:val="ro-RO"/>
        </w:rPr>
        <w:t>4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>) din Regulamentul de valorificare a masei lemnoase din fondul forestier proprietate publică aprobat prin H.G. nr. 715/05.10.2017,</w:t>
      </w:r>
      <w:r w:rsidR="00465EB3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F859DE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04172686" w14:textId="1E764265" w:rsidR="0084036A" w:rsidRPr="007F1A31" w:rsidRDefault="0084036A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 Luând în considerare</w:t>
      </w:r>
      <w:r w:rsidR="0086305B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Amenajamentul Silvic și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Hotărârea Consiliului Local  </w:t>
      </w:r>
      <w:r w:rsidR="00EA6507" w:rsidRPr="007F1A31">
        <w:rPr>
          <w:rFonts w:ascii="Times New Roman" w:eastAsia="Times New Roman" w:hAnsi="Times New Roman"/>
          <w:sz w:val="28"/>
          <w:szCs w:val="28"/>
          <w:lang w:val="ro-RO"/>
        </w:rPr>
        <w:t>480/22.12.2022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A6507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privind aprobarea prețurilor de referință și a volumului masei lemnoase destinată valorificării, </w:t>
      </w:r>
      <w:proofErr w:type="spellStart"/>
      <w:r w:rsidR="00EA6507" w:rsidRPr="007F1A31">
        <w:rPr>
          <w:rFonts w:ascii="Times New Roman" w:eastAsia="Times New Roman" w:hAnsi="Times New Roman"/>
          <w:sz w:val="28"/>
          <w:szCs w:val="28"/>
          <w:lang w:val="ro-RO"/>
        </w:rPr>
        <w:t>producţia</w:t>
      </w:r>
      <w:proofErr w:type="spellEnd"/>
      <w:r w:rsidR="00EA6507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anului 2023 provenită din fondul forestier proprietatea publică a municipiului Satu Mare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3F14D547" w14:textId="298E9750" w:rsidR="007A5627" w:rsidRPr="007F1A31" w:rsidRDefault="00C30373" w:rsidP="00B13B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7A5627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Având în vedere prevederile art. 59 din Legea nr. 46/2008, Codul Silvic, republicat cu modificările şi completările ulterioare,</w:t>
      </w:r>
    </w:p>
    <w:p w14:paraId="1D46DFFC" w14:textId="77777777" w:rsidR="007A5627" w:rsidRPr="007F1A31" w:rsidRDefault="007A5627" w:rsidP="00B13B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          Ţinând seama de prevederile Legii nr. 24/2000 privind normele de tehnică legislativă pentru elaborarea actelor normative, republicată cu modificările şi completările ulterioare,</w:t>
      </w:r>
    </w:p>
    <w:p w14:paraId="430B7C32" w14:textId="77777777" w:rsidR="007A5627" w:rsidRPr="007F1A31" w:rsidRDefault="007A5627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sz w:val="28"/>
          <w:szCs w:val="28"/>
          <w:lang w:val="ro-RO"/>
        </w:rPr>
        <w:t>În temeiul prevederilor art. 129 alin. ( 2 ) lit. c), art. 139 alin. (3) lit. g) şi art. 196 alin. (1) lit. a) din O.U.G. nr. 57/2019 privind Codul administrativ, cu modificările şi completările ulterioare.</w:t>
      </w:r>
    </w:p>
    <w:p w14:paraId="03F582EB" w14:textId="77777777" w:rsidR="00B13B31" w:rsidRPr="007F1A31" w:rsidRDefault="00946764" w:rsidP="00B13B31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sz w:val="28"/>
          <w:szCs w:val="28"/>
          <w:lang w:val="ro-RO"/>
        </w:rPr>
        <w:lastRenderedPageBreak/>
        <w:t>Adoptă prezenta,</w:t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7CDF3BF1" w14:textId="2253CD3E" w:rsidR="00946764" w:rsidRPr="007F1A31" w:rsidRDefault="00946764" w:rsidP="00B13B3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576EF3" w:rsidRPr="007F1A31">
        <w:rPr>
          <w:rFonts w:ascii="Times New Roman" w:eastAsia="Times New Roman" w:hAnsi="Times New Roman"/>
          <w:b/>
          <w:sz w:val="28"/>
          <w:szCs w:val="28"/>
          <w:lang w:val="ro-RO"/>
        </w:rPr>
        <w:t>:</w:t>
      </w:r>
    </w:p>
    <w:p w14:paraId="46F874B8" w14:textId="77777777" w:rsidR="005206D4" w:rsidRPr="007F1A31" w:rsidRDefault="005206D4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059438CD" w14:textId="7CAC181B" w:rsidR="00B13B31" w:rsidRPr="007F1A31" w:rsidRDefault="005206D4" w:rsidP="00B13B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3081D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2A455A99" w14:textId="3608AAFB" w:rsidR="00AE543B" w:rsidRPr="007F1A31" w:rsidRDefault="002D5634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D3081D" w:rsidRPr="007F1A3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7F1A31">
        <w:rPr>
          <w:rFonts w:ascii="Times New Roman" w:eastAsia="Times New Roman" w:hAnsi="Times New Roman"/>
          <w:b/>
          <w:sz w:val="28"/>
          <w:szCs w:val="28"/>
          <w:lang w:val="ro-RO"/>
        </w:rPr>
        <w:t>1</w:t>
      </w:r>
      <w:r w:rsidR="00946764" w:rsidRPr="007F1A3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1F02FE" w:rsidRPr="007F1A31">
        <w:rPr>
          <w:lang w:val="ro-RO"/>
        </w:rPr>
        <w:t xml:space="preserve"> </w:t>
      </w:r>
      <w:r w:rsidR="001F02FE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Se aprobă </w:t>
      </w:r>
      <w:r w:rsidR="007A5627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recoltarea, </w:t>
      </w:r>
      <w:r w:rsidR="00F859DE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modul de valorificare și </w:t>
      </w:r>
      <w:r w:rsidR="007A5627" w:rsidRPr="007F1A31">
        <w:rPr>
          <w:rFonts w:ascii="Times New Roman" w:eastAsia="Times New Roman" w:hAnsi="Times New Roman"/>
          <w:sz w:val="28"/>
          <w:szCs w:val="28"/>
          <w:lang w:val="ro-RO"/>
        </w:rPr>
        <w:t>prețul</w:t>
      </w:r>
      <w:r w:rsidR="00F859DE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cantități</w:t>
      </w:r>
      <w:r w:rsidR="00791510" w:rsidRPr="007F1A31">
        <w:rPr>
          <w:rFonts w:ascii="Times New Roman" w:eastAsia="Times New Roman" w:hAnsi="Times New Roman"/>
          <w:sz w:val="28"/>
          <w:szCs w:val="28"/>
          <w:lang w:val="ro-RO"/>
        </w:rPr>
        <w:t>i</w:t>
      </w:r>
      <w:r w:rsidR="00F859DE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de </w:t>
      </w:r>
      <w:r w:rsidR="00D36F74" w:rsidRPr="007F1A31">
        <w:rPr>
          <w:rFonts w:ascii="Times New Roman" w:eastAsia="Times New Roman" w:hAnsi="Times New Roman"/>
          <w:sz w:val="28"/>
          <w:szCs w:val="28"/>
          <w:lang w:val="ro-RO"/>
        </w:rPr>
        <w:t>47,54</w:t>
      </w:r>
      <w:r w:rsidR="00F859DE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mc</w:t>
      </w:r>
      <w:r w:rsidR="007A5627" w:rsidRPr="007F1A3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F859DE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, masă lemnoasă provenită din fondul forestier proprietate publică a municipiului Satu Mare, administrată de Ocolul Silvic </w:t>
      </w:r>
      <w:r w:rsidR="00511542" w:rsidRPr="007F1A31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AE543B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C210FC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rezultată </w:t>
      </w:r>
      <w:r w:rsidR="00AE543B" w:rsidRPr="007F1A31">
        <w:rPr>
          <w:rFonts w:ascii="Times New Roman" w:eastAsia="Times New Roman" w:hAnsi="Times New Roman"/>
          <w:sz w:val="28"/>
          <w:szCs w:val="28"/>
          <w:lang w:val="ro-RO"/>
        </w:rPr>
        <w:t>din</w:t>
      </w:r>
      <w:r w:rsidR="00C210FC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exploatarea</w:t>
      </w:r>
      <w:r w:rsidR="00AE543B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proofErr w:type="spellStart"/>
      <w:r w:rsidR="00AE543B" w:rsidRPr="007F1A31">
        <w:rPr>
          <w:rFonts w:ascii="Times New Roman" w:eastAsia="Times New Roman" w:hAnsi="Times New Roman"/>
          <w:sz w:val="28"/>
          <w:szCs w:val="28"/>
          <w:lang w:val="ro-RO"/>
        </w:rPr>
        <w:t>partizil</w:t>
      </w:r>
      <w:r w:rsidR="00C210FC" w:rsidRPr="007F1A31">
        <w:rPr>
          <w:rFonts w:ascii="Times New Roman" w:eastAsia="Times New Roman" w:hAnsi="Times New Roman"/>
          <w:sz w:val="28"/>
          <w:szCs w:val="28"/>
          <w:lang w:val="ro-RO"/>
        </w:rPr>
        <w:t>or</w:t>
      </w:r>
      <w:proofErr w:type="spellEnd"/>
      <w:r w:rsidR="00AE543B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evidențiate în Anex</w:t>
      </w:r>
      <w:r w:rsidR="00C210FC" w:rsidRPr="007F1A31">
        <w:rPr>
          <w:rFonts w:ascii="Times New Roman" w:eastAsia="Times New Roman" w:hAnsi="Times New Roman"/>
          <w:sz w:val="28"/>
          <w:szCs w:val="28"/>
          <w:lang w:val="ro-RO"/>
        </w:rPr>
        <w:t>a</w:t>
      </w:r>
      <w:r w:rsidR="00AE543B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nr. 1</w:t>
      </w:r>
      <w:r w:rsidR="007A5627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AE543B" w:rsidRPr="007F1A31">
        <w:rPr>
          <w:rFonts w:ascii="Times New Roman" w:eastAsia="Times New Roman" w:hAnsi="Times New Roman"/>
          <w:sz w:val="28"/>
          <w:szCs w:val="28"/>
          <w:lang w:val="ro-RO"/>
        </w:rPr>
        <w:t>parte integrantă din prezenta hotărâre.</w:t>
      </w:r>
      <w:r w:rsidR="00C30373" w:rsidRPr="007F1A31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3FAEEFB0" w14:textId="08053728" w:rsidR="00791510" w:rsidRPr="007F1A31" w:rsidRDefault="001F02FE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D3081D" w:rsidRPr="007F1A3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3E1B97" w:rsidRPr="007F1A31"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7F1A31">
        <w:rPr>
          <w:lang w:val="ro-RO"/>
        </w:rPr>
        <w:t xml:space="preserve"> </w:t>
      </w:r>
      <w:r w:rsidR="00500CA3" w:rsidRPr="007F1A31">
        <w:rPr>
          <w:lang w:val="ro-RO"/>
        </w:rPr>
        <w:t xml:space="preserve"> </w:t>
      </w:r>
      <w:r w:rsidR="002E4CC8" w:rsidRPr="007F1A31">
        <w:rPr>
          <w:rFonts w:ascii="Times New Roman" w:hAnsi="Times New Roman"/>
          <w:sz w:val="28"/>
          <w:szCs w:val="28"/>
          <w:lang w:val="ro-RO"/>
        </w:rPr>
        <w:t xml:space="preserve">Se aprobă </w:t>
      </w:r>
      <w:r w:rsidR="007A5627" w:rsidRPr="007F1A31">
        <w:rPr>
          <w:rFonts w:ascii="Times New Roman" w:hAnsi="Times New Roman"/>
          <w:sz w:val="28"/>
          <w:szCs w:val="28"/>
          <w:lang w:val="ro-RO"/>
        </w:rPr>
        <w:t>recoltarea</w:t>
      </w:r>
      <w:r w:rsidR="00FE22CD" w:rsidRPr="007F1A31">
        <w:rPr>
          <w:rFonts w:ascii="Times New Roman" w:hAnsi="Times New Roman"/>
          <w:sz w:val="28"/>
          <w:szCs w:val="28"/>
          <w:lang w:val="ro-RO"/>
        </w:rPr>
        <w:t xml:space="preserve"> și</w:t>
      </w:r>
      <w:r w:rsidR="007A5627" w:rsidRPr="007F1A3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A76AC" w:rsidRPr="007F1A31">
        <w:rPr>
          <w:rFonts w:ascii="Times New Roman" w:hAnsi="Times New Roman"/>
          <w:sz w:val="28"/>
          <w:szCs w:val="28"/>
          <w:lang w:val="ro-RO"/>
        </w:rPr>
        <w:t>modul de valo</w:t>
      </w:r>
      <w:r w:rsidR="00955705" w:rsidRPr="007F1A31">
        <w:rPr>
          <w:rFonts w:ascii="Times New Roman" w:hAnsi="Times New Roman"/>
          <w:sz w:val="28"/>
          <w:szCs w:val="28"/>
          <w:lang w:val="ro-RO"/>
        </w:rPr>
        <w:t>r</w:t>
      </w:r>
      <w:r w:rsidR="004A76AC" w:rsidRPr="007F1A31">
        <w:rPr>
          <w:rFonts w:ascii="Times New Roman" w:hAnsi="Times New Roman"/>
          <w:sz w:val="28"/>
          <w:szCs w:val="28"/>
          <w:lang w:val="ro-RO"/>
        </w:rPr>
        <w:t>ificare</w:t>
      </w:r>
      <w:r w:rsidR="00791510" w:rsidRPr="007F1A31">
        <w:rPr>
          <w:rFonts w:ascii="Times New Roman" w:hAnsi="Times New Roman"/>
          <w:sz w:val="28"/>
          <w:szCs w:val="28"/>
          <w:lang w:val="ro-RO"/>
        </w:rPr>
        <w:t xml:space="preserve"> a</w:t>
      </w:r>
      <w:r w:rsidR="008E53C9" w:rsidRPr="007F1A31">
        <w:rPr>
          <w:rFonts w:ascii="Times New Roman" w:hAnsi="Times New Roman"/>
          <w:sz w:val="28"/>
          <w:szCs w:val="28"/>
          <w:lang w:val="ro-RO"/>
        </w:rPr>
        <w:t xml:space="preserve"> cantități de 204,34</w:t>
      </w:r>
      <w:r w:rsidR="00B40E22" w:rsidRPr="007F1A31">
        <w:rPr>
          <w:rFonts w:ascii="Times New Roman" w:hAnsi="Times New Roman"/>
          <w:sz w:val="28"/>
          <w:szCs w:val="28"/>
          <w:lang w:val="ro-RO"/>
        </w:rPr>
        <w:t xml:space="preserve"> masă lemnoasă </w:t>
      </w:r>
      <w:r w:rsidR="004A76AC" w:rsidRPr="007F1A31">
        <w:rPr>
          <w:rFonts w:ascii="Times New Roman" w:hAnsi="Times New Roman"/>
          <w:sz w:val="28"/>
          <w:szCs w:val="28"/>
          <w:lang w:val="ro-RO"/>
        </w:rPr>
        <w:t>rezultat</w:t>
      </w:r>
      <w:r w:rsidR="008E53C9" w:rsidRPr="007F1A31">
        <w:rPr>
          <w:rFonts w:ascii="Times New Roman" w:hAnsi="Times New Roman"/>
          <w:sz w:val="28"/>
          <w:szCs w:val="28"/>
          <w:lang w:val="ro-RO"/>
        </w:rPr>
        <w:t>ă</w:t>
      </w:r>
      <w:r w:rsidR="004A76AC" w:rsidRPr="007F1A31">
        <w:rPr>
          <w:rFonts w:ascii="Times New Roman" w:hAnsi="Times New Roman"/>
          <w:sz w:val="28"/>
          <w:szCs w:val="28"/>
          <w:lang w:val="ro-RO"/>
        </w:rPr>
        <w:t xml:space="preserve"> din exploatarea </w:t>
      </w:r>
      <w:proofErr w:type="spellStart"/>
      <w:r w:rsidR="004A76AC" w:rsidRPr="007F1A31">
        <w:rPr>
          <w:rFonts w:ascii="Times New Roman" w:hAnsi="Times New Roman"/>
          <w:sz w:val="28"/>
          <w:szCs w:val="28"/>
          <w:lang w:val="ro-RO"/>
        </w:rPr>
        <w:t>partizilor</w:t>
      </w:r>
      <w:proofErr w:type="spellEnd"/>
      <w:r w:rsidR="004A76AC" w:rsidRPr="007F1A3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210FC" w:rsidRPr="007F1A31">
        <w:rPr>
          <w:rFonts w:ascii="Times New Roman" w:hAnsi="Times New Roman"/>
          <w:sz w:val="28"/>
          <w:szCs w:val="28"/>
          <w:lang w:val="ro-RO"/>
        </w:rPr>
        <w:t>evidențiate</w:t>
      </w:r>
      <w:r w:rsidR="004A76AC" w:rsidRPr="007F1A31">
        <w:rPr>
          <w:rFonts w:ascii="Times New Roman" w:hAnsi="Times New Roman"/>
          <w:sz w:val="28"/>
          <w:szCs w:val="28"/>
          <w:lang w:val="ro-RO"/>
        </w:rPr>
        <w:t xml:space="preserve"> în Anexa nr.</w:t>
      </w:r>
      <w:r w:rsidR="00C210FC" w:rsidRPr="007F1A31">
        <w:rPr>
          <w:rFonts w:ascii="Times New Roman" w:hAnsi="Times New Roman"/>
          <w:sz w:val="28"/>
          <w:szCs w:val="28"/>
          <w:lang w:val="ro-RO"/>
        </w:rPr>
        <w:t xml:space="preserve"> 2, </w:t>
      </w:r>
      <w:r w:rsidR="00C210FC" w:rsidRPr="007F1A31">
        <w:rPr>
          <w:rFonts w:ascii="Times New Roman" w:eastAsia="Times New Roman" w:hAnsi="Times New Roman"/>
          <w:sz w:val="28"/>
          <w:szCs w:val="28"/>
          <w:lang w:val="ro-RO"/>
        </w:rPr>
        <w:t>parte integrantă din prezenta hotărâre.</w:t>
      </w:r>
      <w:r w:rsidR="00791510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Se menține prețul de valorificare aprobat prin Hotărârea Consiliului Local al municipiului Satu Mare nr. 480/22.12.2022</w:t>
      </w:r>
      <w:r w:rsidR="00B40E22" w:rsidRPr="007F1A31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7EB22AEA" w14:textId="4B21AE21" w:rsidR="0086305B" w:rsidRPr="007F1A31" w:rsidRDefault="00500CA3" w:rsidP="00B13B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D3081D" w:rsidRPr="007F1A3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3E1B97" w:rsidRPr="007F1A31">
        <w:rPr>
          <w:rFonts w:ascii="Times New Roman" w:eastAsia="Times New Roman" w:hAnsi="Times New Roman"/>
          <w:b/>
          <w:sz w:val="28"/>
          <w:szCs w:val="28"/>
          <w:lang w:val="ro-RO"/>
        </w:rPr>
        <w:t>3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86305B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Cu ducerea la îndeplinire a prezentei se </w:t>
      </w:r>
      <w:proofErr w:type="spellStart"/>
      <w:r w:rsidR="00E41259" w:rsidRPr="007F1A31">
        <w:rPr>
          <w:rFonts w:ascii="Times New Roman" w:eastAsia="Times New Roman" w:hAnsi="Times New Roman"/>
          <w:sz w:val="28"/>
          <w:szCs w:val="28"/>
          <w:lang w:val="ro-RO"/>
        </w:rPr>
        <w:t>încredinţează</w:t>
      </w:r>
      <w:proofErr w:type="spellEnd"/>
      <w:r w:rsidR="00E41259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36F74" w:rsidRPr="007F1A31">
        <w:rPr>
          <w:rFonts w:ascii="Times New Roman" w:eastAsia="Times New Roman" w:hAnsi="Times New Roman"/>
          <w:sz w:val="28"/>
          <w:szCs w:val="28"/>
          <w:lang w:val="ro-RO"/>
        </w:rPr>
        <w:t>Viceprimarul Municipiului Satu Mare, doamna Tămășan Ilieș Cristina Marina</w:t>
      </w:r>
      <w:r w:rsidR="00E41259" w:rsidRPr="007F1A31">
        <w:rPr>
          <w:rFonts w:ascii="Times New Roman" w:eastAsia="Times New Roman" w:hAnsi="Times New Roman"/>
          <w:sz w:val="28"/>
          <w:szCs w:val="28"/>
          <w:lang w:val="ro-RO"/>
        </w:rPr>
        <w:t>, Serviciul</w:t>
      </w:r>
      <w:r w:rsidR="00465EB3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7F1A31">
        <w:rPr>
          <w:rFonts w:ascii="Times New Roman" w:eastAsia="Times New Roman" w:hAnsi="Times New Roman"/>
          <w:sz w:val="28"/>
          <w:szCs w:val="28"/>
          <w:lang w:val="ro-RO"/>
        </w:rPr>
        <w:t>Fond Funciar</w:t>
      </w:r>
      <w:r w:rsidR="00465EB3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și Legile Proprietății</w:t>
      </w:r>
      <w:r w:rsidR="00E41259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proofErr w:type="spellStart"/>
      <w:r w:rsidR="00E41259" w:rsidRPr="007F1A31">
        <w:rPr>
          <w:rFonts w:ascii="Times New Roman" w:eastAsia="Times New Roman" w:hAnsi="Times New Roman"/>
          <w:sz w:val="28"/>
          <w:szCs w:val="28"/>
          <w:lang w:val="ro-RO"/>
        </w:rPr>
        <w:t>Direcţia</w:t>
      </w:r>
      <w:proofErr w:type="spellEnd"/>
      <w:r w:rsidR="00E41259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Economică din cadrul Aparatului de Specialitate al Primarului și Ocolul Silvic</w:t>
      </w:r>
      <w:r w:rsidR="00721337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A6507" w:rsidRPr="007F1A31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E41259" w:rsidRPr="007F1A31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7F411AC7" w14:textId="52075B0C" w:rsidR="00946764" w:rsidRPr="007F1A31" w:rsidRDefault="001F02FE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D3081D" w:rsidRPr="007F1A3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3E1B97" w:rsidRPr="007F1A31">
        <w:rPr>
          <w:rFonts w:ascii="Times New Roman" w:eastAsia="Times New Roman" w:hAnsi="Times New Roman"/>
          <w:b/>
          <w:sz w:val="28"/>
          <w:szCs w:val="28"/>
          <w:lang w:val="ro-RO"/>
        </w:rPr>
        <w:t>4</w:t>
      </w:r>
      <w:r w:rsidRPr="007F1A3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7F1A31">
        <w:rPr>
          <w:lang w:val="ro-RO"/>
        </w:rPr>
        <w:t xml:space="preserve"> </w:t>
      </w:r>
      <w:r w:rsidR="00BC2450" w:rsidRPr="007F1A31">
        <w:rPr>
          <w:rFonts w:ascii="Times New Roman" w:eastAsia="Times New Roman" w:hAnsi="Times New Roman"/>
          <w:sz w:val="28"/>
          <w:szCs w:val="28"/>
          <w:lang w:val="ro-RO"/>
        </w:rPr>
        <w:t>Prezenta Hotărâre se comunică, prin intermediul Secretarului</w:t>
      </w:r>
      <w:r w:rsidR="00500CA3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General</w:t>
      </w:r>
      <w:r w:rsidR="00BC2450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00CA3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al </w:t>
      </w:r>
      <w:r w:rsidR="00D3081D" w:rsidRPr="007F1A31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="00BC2450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unicipiului Satu Mare, în termenul prevăzut de lege, Primarului </w:t>
      </w:r>
      <w:r w:rsidR="00D3081D" w:rsidRPr="007F1A31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="00BC2450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unicipiului Satu Mare, </w:t>
      </w:r>
      <w:r w:rsidR="00D36F74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doamnei Tămășan Ilieș Cristina Marina Viceprimar al municipiului Satu Mare, </w:t>
      </w:r>
      <w:proofErr w:type="spellStart"/>
      <w:r w:rsidR="00BC2450" w:rsidRPr="007F1A31">
        <w:rPr>
          <w:rFonts w:ascii="Times New Roman" w:eastAsia="Times New Roman" w:hAnsi="Times New Roman"/>
          <w:sz w:val="28"/>
          <w:szCs w:val="28"/>
          <w:lang w:val="ro-RO"/>
        </w:rPr>
        <w:t>Instituţiei</w:t>
      </w:r>
      <w:proofErr w:type="spellEnd"/>
      <w:r w:rsidR="00BC2450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Prefectului </w:t>
      </w:r>
      <w:r w:rsidR="00D3081D" w:rsidRPr="007F1A31">
        <w:rPr>
          <w:rFonts w:ascii="Times New Roman" w:eastAsia="Times New Roman" w:hAnsi="Times New Roman"/>
          <w:sz w:val="28"/>
          <w:szCs w:val="28"/>
          <w:lang w:val="ro-RO"/>
        </w:rPr>
        <w:t>-</w:t>
      </w:r>
      <w:r w:rsidR="00B85D72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proofErr w:type="spellStart"/>
      <w:r w:rsidR="00BC2450" w:rsidRPr="007F1A31">
        <w:rPr>
          <w:rFonts w:ascii="Times New Roman" w:eastAsia="Times New Roman" w:hAnsi="Times New Roman"/>
          <w:sz w:val="28"/>
          <w:szCs w:val="28"/>
          <w:lang w:val="ro-RO"/>
        </w:rPr>
        <w:t>judeţul</w:t>
      </w:r>
      <w:proofErr w:type="spellEnd"/>
      <w:r w:rsidR="00BC2450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Satu Mare, Ocolului Silvic </w:t>
      </w:r>
      <w:r w:rsidR="00EA6507" w:rsidRPr="007F1A31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BC2450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465EB3" w:rsidRPr="007F1A31">
        <w:rPr>
          <w:rFonts w:ascii="Times New Roman" w:eastAsia="Times New Roman" w:hAnsi="Times New Roman"/>
          <w:sz w:val="28"/>
          <w:szCs w:val="28"/>
          <w:lang w:val="ro-RO"/>
        </w:rPr>
        <w:t>Serviciul Fond Funciar și Legile Proprietății</w:t>
      </w:r>
      <w:r w:rsidR="00BC2450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proofErr w:type="spellStart"/>
      <w:r w:rsidR="00BC2450" w:rsidRPr="007F1A31">
        <w:rPr>
          <w:rFonts w:ascii="Times New Roman" w:eastAsia="Times New Roman" w:hAnsi="Times New Roman"/>
          <w:sz w:val="28"/>
          <w:szCs w:val="28"/>
          <w:lang w:val="ro-RO"/>
        </w:rPr>
        <w:t>Direcţiei</w:t>
      </w:r>
      <w:proofErr w:type="spellEnd"/>
      <w:r w:rsidR="00BC2450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Economic</w:t>
      </w:r>
      <w:r w:rsidR="00D7730F" w:rsidRPr="007F1A31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BC2450" w:rsidRPr="007F1A31">
        <w:rPr>
          <w:rFonts w:ascii="Times New Roman" w:eastAsia="Times New Roman" w:hAnsi="Times New Roman"/>
          <w:sz w:val="28"/>
          <w:szCs w:val="28"/>
          <w:lang w:val="ro-RO"/>
        </w:rPr>
        <w:t xml:space="preserve"> din cadrul Aparatului de Specialitate al Primarului.</w:t>
      </w:r>
    </w:p>
    <w:p w14:paraId="4A47A75C" w14:textId="32A569B2" w:rsidR="00AE543B" w:rsidRPr="007F1A31" w:rsidRDefault="00AE543B" w:rsidP="00B13B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0ED4A763" w14:textId="0F262CA7" w:rsidR="00B13B31" w:rsidRPr="007F1A31" w:rsidRDefault="00B13B31" w:rsidP="00B13B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468BB22C" w14:textId="77777777" w:rsidR="00B13B31" w:rsidRPr="007F1A31" w:rsidRDefault="00B13B31" w:rsidP="00B13B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4466B77E" w14:textId="7A65F71D" w:rsidR="00186816" w:rsidRPr="007F1A31" w:rsidRDefault="00186816" w:rsidP="00B13B3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INIŢIATOR PROIECT</w:t>
      </w:r>
    </w:p>
    <w:p w14:paraId="0497FD71" w14:textId="313932FE" w:rsidR="00D36F74" w:rsidRPr="007F1A31" w:rsidRDefault="00D36F74" w:rsidP="00B13B3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VICEPRIMAR</w:t>
      </w:r>
    </w:p>
    <w:p w14:paraId="48BB772E" w14:textId="522359CF" w:rsidR="00224D13" w:rsidRPr="007F1A31" w:rsidRDefault="00D36F74" w:rsidP="00B13B3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7F1A3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TĂMĂȘAN ILIEȘ CRISTINA MARINA</w:t>
      </w:r>
    </w:p>
    <w:p w14:paraId="6C5F2880" w14:textId="34C60042" w:rsidR="00BC2450" w:rsidRPr="007F1A31" w:rsidRDefault="00BC2450" w:rsidP="00B13B3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2B04AD09" w14:textId="6D6EE990" w:rsidR="00D36F74" w:rsidRPr="007F1A31" w:rsidRDefault="00D36F74" w:rsidP="00B13B3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578CA8C" w14:textId="77777777" w:rsidR="00D36F74" w:rsidRPr="007F1A31" w:rsidRDefault="00D36F74" w:rsidP="00B13B3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768AFDC9" w14:textId="3E82AAB3" w:rsidR="00186816" w:rsidRPr="007F1A31" w:rsidRDefault="00186816" w:rsidP="00B13B3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F1A31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     </w:t>
      </w:r>
      <w:r w:rsidR="000366FA" w:rsidRPr="007F1A31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7F1A31">
        <w:rPr>
          <w:rFonts w:ascii="Times New Roman" w:hAnsi="Times New Roman"/>
          <w:b/>
          <w:bCs/>
          <w:sz w:val="28"/>
          <w:szCs w:val="28"/>
          <w:lang w:val="ro-RO"/>
        </w:rPr>
        <w:t>AVIZAT</w:t>
      </w:r>
    </w:p>
    <w:p w14:paraId="4D37097F" w14:textId="61E376FE" w:rsidR="00186816" w:rsidRPr="007F1A31" w:rsidRDefault="00186816" w:rsidP="00B13B31">
      <w:pPr>
        <w:spacing w:after="0" w:line="240" w:lineRule="auto"/>
        <w:ind w:left="648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F1A31">
        <w:rPr>
          <w:rFonts w:ascii="Times New Roman" w:hAnsi="Times New Roman"/>
          <w:b/>
          <w:bCs/>
          <w:sz w:val="28"/>
          <w:szCs w:val="28"/>
          <w:lang w:val="ro-RO"/>
        </w:rPr>
        <w:t>SECRETAR</w:t>
      </w:r>
      <w:r w:rsidR="000366FA" w:rsidRPr="007F1A31">
        <w:rPr>
          <w:rFonts w:ascii="Times New Roman" w:hAnsi="Times New Roman"/>
          <w:b/>
          <w:bCs/>
          <w:sz w:val="28"/>
          <w:szCs w:val="28"/>
          <w:lang w:val="ro-RO"/>
        </w:rPr>
        <w:t xml:space="preserve">  </w:t>
      </w:r>
      <w:r w:rsidRPr="007F1A31">
        <w:rPr>
          <w:rFonts w:ascii="Times New Roman" w:hAnsi="Times New Roman"/>
          <w:b/>
          <w:bCs/>
          <w:sz w:val="28"/>
          <w:szCs w:val="28"/>
          <w:lang w:val="ro-RO"/>
        </w:rPr>
        <w:t>GENERAL</w:t>
      </w:r>
    </w:p>
    <w:p w14:paraId="7F4B98F1" w14:textId="4804C0B0" w:rsidR="00224D13" w:rsidRPr="007F1A31" w:rsidRDefault="00186816" w:rsidP="00B13B3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F1A31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0366FA" w:rsidRPr="007F1A31">
        <w:rPr>
          <w:rFonts w:ascii="Times New Roman" w:hAnsi="Times New Roman"/>
          <w:b/>
          <w:bCs/>
          <w:sz w:val="28"/>
          <w:szCs w:val="28"/>
          <w:lang w:val="ro-RO"/>
        </w:rPr>
        <w:t xml:space="preserve">   </w:t>
      </w:r>
      <w:r w:rsidRPr="007F1A31">
        <w:rPr>
          <w:rFonts w:ascii="Times New Roman" w:hAnsi="Times New Roman"/>
          <w:b/>
          <w:bCs/>
          <w:sz w:val="28"/>
          <w:szCs w:val="28"/>
          <w:lang w:val="ro-RO"/>
        </w:rPr>
        <w:t xml:space="preserve">  </w:t>
      </w:r>
      <w:r w:rsidR="000366FA" w:rsidRPr="007F1A31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    </w:t>
      </w:r>
      <w:r w:rsidR="005206D4" w:rsidRPr="007F1A31">
        <w:rPr>
          <w:rFonts w:ascii="Times New Roman" w:hAnsi="Times New Roman"/>
          <w:b/>
          <w:bCs/>
          <w:sz w:val="28"/>
          <w:szCs w:val="28"/>
          <w:lang w:val="ro-RO"/>
        </w:rPr>
        <w:t xml:space="preserve">  </w:t>
      </w:r>
      <w:r w:rsidRPr="007F1A31">
        <w:rPr>
          <w:rFonts w:ascii="Times New Roman" w:hAnsi="Times New Roman"/>
          <w:b/>
          <w:bCs/>
          <w:sz w:val="28"/>
          <w:szCs w:val="28"/>
          <w:lang w:val="ro-RO"/>
        </w:rPr>
        <w:t>MIHAELA MARIA RACOLȚA</w:t>
      </w:r>
    </w:p>
    <w:p w14:paraId="7960FA5F" w14:textId="187217EF" w:rsidR="00CA6523" w:rsidRPr="007F1A31" w:rsidRDefault="00CA6523" w:rsidP="00B13B3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6C14A06F" w14:textId="77777777" w:rsidR="00CA6523" w:rsidRPr="007F1A31" w:rsidRDefault="00CA6523" w:rsidP="00B13B31">
      <w:pPr>
        <w:pStyle w:val="Footer"/>
        <w:rPr>
          <w:rFonts w:ascii="Times New Roman" w:hAnsi="Times New Roman"/>
          <w:lang w:val="ro-RO"/>
        </w:rPr>
      </w:pPr>
    </w:p>
    <w:p w14:paraId="3ABCC7AF" w14:textId="77777777" w:rsidR="008E2993" w:rsidRPr="007F1A31" w:rsidRDefault="008E2993" w:rsidP="00B13B31">
      <w:pPr>
        <w:pStyle w:val="Footer"/>
        <w:rPr>
          <w:rFonts w:ascii="Times New Roman" w:hAnsi="Times New Roman"/>
          <w:lang w:val="ro-RO"/>
        </w:rPr>
      </w:pPr>
    </w:p>
    <w:p w14:paraId="39C86B40" w14:textId="7125C07D" w:rsidR="008E2993" w:rsidRPr="007F1A31" w:rsidRDefault="008E2993" w:rsidP="00B13B31">
      <w:pPr>
        <w:pStyle w:val="Footer"/>
        <w:rPr>
          <w:rFonts w:ascii="Times New Roman" w:hAnsi="Times New Roman"/>
          <w:lang w:val="ro-RO"/>
        </w:rPr>
      </w:pPr>
    </w:p>
    <w:p w14:paraId="50565ED7" w14:textId="1C813972" w:rsidR="00B13B31" w:rsidRPr="007F1A31" w:rsidRDefault="00B13B31" w:rsidP="00B13B31">
      <w:pPr>
        <w:pStyle w:val="Footer"/>
        <w:rPr>
          <w:rFonts w:ascii="Times New Roman" w:hAnsi="Times New Roman"/>
          <w:lang w:val="ro-RO"/>
        </w:rPr>
      </w:pPr>
    </w:p>
    <w:p w14:paraId="24858E00" w14:textId="77777777" w:rsidR="00B13B31" w:rsidRPr="007F1A31" w:rsidRDefault="00B13B31" w:rsidP="00B13B31">
      <w:pPr>
        <w:pStyle w:val="Footer"/>
        <w:rPr>
          <w:rFonts w:ascii="Times New Roman" w:hAnsi="Times New Roman"/>
          <w:lang w:val="ro-RO"/>
        </w:rPr>
      </w:pPr>
    </w:p>
    <w:p w14:paraId="45A2D5DA" w14:textId="77455485" w:rsidR="00CA6523" w:rsidRPr="007F1A31" w:rsidRDefault="00CA6523" w:rsidP="00B13B31">
      <w:pPr>
        <w:pStyle w:val="Footer"/>
        <w:rPr>
          <w:rFonts w:ascii="Times New Roman" w:hAnsi="Times New Roman"/>
          <w:lang w:val="ro-RO"/>
        </w:rPr>
      </w:pPr>
      <w:r w:rsidRPr="007F1A31">
        <w:rPr>
          <w:rFonts w:ascii="Times New Roman" w:hAnsi="Times New Roman"/>
          <w:lang w:val="ro-RO"/>
        </w:rPr>
        <w:t>ZD/MȘ/2ex.originale</w:t>
      </w:r>
    </w:p>
    <w:p w14:paraId="6C0CE465" w14:textId="77777777" w:rsidR="00CA6523" w:rsidRPr="007F1A31" w:rsidRDefault="00CA6523" w:rsidP="00B13B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sectPr w:rsidR="00CA6523" w:rsidRPr="007F1A31" w:rsidSect="00D3081D">
      <w:footerReference w:type="default" r:id="rId8"/>
      <w:pgSz w:w="12240" w:h="15840"/>
      <w:pgMar w:top="1417" w:right="758" w:bottom="851" w:left="141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25CF" w14:textId="77777777" w:rsidR="002F64E8" w:rsidRDefault="002F64E8" w:rsidP="00CE0753">
      <w:pPr>
        <w:spacing w:after="0" w:line="240" w:lineRule="auto"/>
      </w:pPr>
      <w:r>
        <w:separator/>
      </w:r>
    </w:p>
  </w:endnote>
  <w:endnote w:type="continuationSeparator" w:id="0">
    <w:p w14:paraId="0896BB6F" w14:textId="77777777" w:rsidR="002F64E8" w:rsidRDefault="002F64E8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494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69643" w14:textId="06A9E8B3" w:rsidR="00CA6523" w:rsidRDefault="00CA65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44D173" w14:textId="77777777" w:rsidR="00CA6523" w:rsidRDefault="00CA6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513D" w14:textId="77777777" w:rsidR="002F64E8" w:rsidRDefault="002F64E8" w:rsidP="00CE0753">
      <w:pPr>
        <w:spacing w:after="0" w:line="240" w:lineRule="auto"/>
      </w:pPr>
      <w:r>
        <w:separator/>
      </w:r>
    </w:p>
  </w:footnote>
  <w:footnote w:type="continuationSeparator" w:id="0">
    <w:p w14:paraId="12DBA442" w14:textId="77777777" w:rsidR="002F64E8" w:rsidRDefault="002F64E8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36184"/>
    <w:rsid w:val="000366FA"/>
    <w:rsid w:val="000453BC"/>
    <w:rsid w:val="0005313B"/>
    <w:rsid w:val="00062E4D"/>
    <w:rsid w:val="000B7108"/>
    <w:rsid w:val="000E5037"/>
    <w:rsid w:val="000F0584"/>
    <w:rsid w:val="00142CF7"/>
    <w:rsid w:val="001473EC"/>
    <w:rsid w:val="001837B1"/>
    <w:rsid w:val="00186816"/>
    <w:rsid w:val="00196124"/>
    <w:rsid w:val="001C4354"/>
    <w:rsid w:val="001F02FE"/>
    <w:rsid w:val="00205EFC"/>
    <w:rsid w:val="00224D13"/>
    <w:rsid w:val="002577C7"/>
    <w:rsid w:val="0026481D"/>
    <w:rsid w:val="00271F66"/>
    <w:rsid w:val="00286D56"/>
    <w:rsid w:val="002A6233"/>
    <w:rsid w:val="002B6B2F"/>
    <w:rsid w:val="002B7369"/>
    <w:rsid w:val="002D0732"/>
    <w:rsid w:val="002D5634"/>
    <w:rsid w:val="002D5F3D"/>
    <w:rsid w:val="002E2B30"/>
    <w:rsid w:val="002E4CC8"/>
    <w:rsid w:val="002F5E08"/>
    <w:rsid w:val="002F64E8"/>
    <w:rsid w:val="00302486"/>
    <w:rsid w:val="00320031"/>
    <w:rsid w:val="00324E94"/>
    <w:rsid w:val="003377C0"/>
    <w:rsid w:val="00361AA0"/>
    <w:rsid w:val="00377649"/>
    <w:rsid w:val="00381BE4"/>
    <w:rsid w:val="003E1B97"/>
    <w:rsid w:val="004120B6"/>
    <w:rsid w:val="004204F6"/>
    <w:rsid w:val="00424C51"/>
    <w:rsid w:val="004326EF"/>
    <w:rsid w:val="00434356"/>
    <w:rsid w:val="00445924"/>
    <w:rsid w:val="00446970"/>
    <w:rsid w:val="00456D53"/>
    <w:rsid w:val="00465EB3"/>
    <w:rsid w:val="00485FDE"/>
    <w:rsid w:val="004A76AC"/>
    <w:rsid w:val="004B2EC0"/>
    <w:rsid w:val="004C03F8"/>
    <w:rsid w:val="004D067A"/>
    <w:rsid w:val="004E5610"/>
    <w:rsid w:val="004E67AE"/>
    <w:rsid w:val="00500CA3"/>
    <w:rsid w:val="00511542"/>
    <w:rsid w:val="005206D4"/>
    <w:rsid w:val="005251B3"/>
    <w:rsid w:val="0056477D"/>
    <w:rsid w:val="00576EF3"/>
    <w:rsid w:val="005C03AD"/>
    <w:rsid w:val="005F60BC"/>
    <w:rsid w:val="006633BA"/>
    <w:rsid w:val="006A5534"/>
    <w:rsid w:val="006D113A"/>
    <w:rsid w:val="006F3562"/>
    <w:rsid w:val="007178A8"/>
    <w:rsid w:val="00721337"/>
    <w:rsid w:val="0072237A"/>
    <w:rsid w:val="007229E5"/>
    <w:rsid w:val="007551EF"/>
    <w:rsid w:val="0076728C"/>
    <w:rsid w:val="0078669E"/>
    <w:rsid w:val="00790CF0"/>
    <w:rsid w:val="00791510"/>
    <w:rsid w:val="007A5627"/>
    <w:rsid w:val="007C19B4"/>
    <w:rsid w:val="007F1A31"/>
    <w:rsid w:val="00800ED4"/>
    <w:rsid w:val="00807147"/>
    <w:rsid w:val="00824F3D"/>
    <w:rsid w:val="0083509F"/>
    <w:rsid w:val="0084036A"/>
    <w:rsid w:val="0086305B"/>
    <w:rsid w:val="00880D52"/>
    <w:rsid w:val="008B65BF"/>
    <w:rsid w:val="008C5CDE"/>
    <w:rsid w:val="008D2346"/>
    <w:rsid w:val="008E2993"/>
    <w:rsid w:val="008E53C9"/>
    <w:rsid w:val="008F09D9"/>
    <w:rsid w:val="008F407C"/>
    <w:rsid w:val="00901A2D"/>
    <w:rsid w:val="00910BE4"/>
    <w:rsid w:val="009320C2"/>
    <w:rsid w:val="009439AD"/>
    <w:rsid w:val="00946764"/>
    <w:rsid w:val="00955705"/>
    <w:rsid w:val="00974AAC"/>
    <w:rsid w:val="0099423E"/>
    <w:rsid w:val="009B6F87"/>
    <w:rsid w:val="009C6470"/>
    <w:rsid w:val="009E7075"/>
    <w:rsid w:val="00A02D17"/>
    <w:rsid w:val="00A11BD3"/>
    <w:rsid w:val="00A4529F"/>
    <w:rsid w:val="00A673A5"/>
    <w:rsid w:val="00AD7E85"/>
    <w:rsid w:val="00AE543B"/>
    <w:rsid w:val="00AF2D7A"/>
    <w:rsid w:val="00B01D0C"/>
    <w:rsid w:val="00B1307E"/>
    <w:rsid w:val="00B13B31"/>
    <w:rsid w:val="00B40E22"/>
    <w:rsid w:val="00B56AD1"/>
    <w:rsid w:val="00B7393B"/>
    <w:rsid w:val="00B85D72"/>
    <w:rsid w:val="00B9718F"/>
    <w:rsid w:val="00BB06A3"/>
    <w:rsid w:val="00BC2450"/>
    <w:rsid w:val="00BD22F2"/>
    <w:rsid w:val="00C006D2"/>
    <w:rsid w:val="00C210FC"/>
    <w:rsid w:val="00C243D9"/>
    <w:rsid w:val="00C30373"/>
    <w:rsid w:val="00C33AB3"/>
    <w:rsid w:val="00C36350"/>
    <w:rsid w:val="00C4588C"/>
    <w:rsid w:val="00C5538C"/>
    <w:rsid w:val="00C56186"/>
    <w:rsid w:val="00C706A3"/>
    <w:rsid w:val="00CA6523"/>
    <w:rsid w:val="00CE0753"/>
    <w:rsid w:val="00D2363F"/>
    <w:rsid w:val="00D3081D"/>
    <w:rsid w:val="00D36F74"/>
    <w:rsid w:val="00D46301"/>
    <w:rsid w:val="00D657C9"/>
    <w:rsid w:val="00D7730F"/>
    <w:rsid w:val="00DC2530"/>
    <w:rsid w:val="00DD347F"/>
    <w:rsid w:val="00DE6863"/>
    <w:rsid w:val="00E1228C"/>
    <w:rsid w:val="00E17C8C"/>
    <w:rsid w:val="00E36934"/>
    <w:rsid w:val="00E41259"/>
    <w:rsid w:val="00E50332"/>
    <w:rsid w:val="00E63E94"/>
    <w:rsid w:val="00E969EC"/>
    <w:rsid w:val="00EA141F"/>
    <w:rsid w:val="00EA6507"/>
    <w:rsid w:val="00EB39A8"/>
    <w:rsid w:val="00EC3ADE"/>
    <w:rsid w:val="00EE7DCB"/>
    <w:rsid w:val="00F204C1"/>
    <w:rsid w:val="00F239D7"/>
    <w:rsid w:val="00F2724C"/>
    <w:rsid w:val="00F364D7"/>
    <w:rsid w:val="00F47904"/>
    <w:rsid w:val="00F554E6"/>
    <w:rsid w:val="00F75B0D"/>
    <w:rsid w:val="00F859DE"/>
    <w:rsid w:val="00FD22DB"/>
    <w:rsid w:val="00FD71BA"/>
    <w:rsid w:val="00FE2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5270E"/>
  <w15:docId w15:val="{A82280CB-3FEC-41F3-9C65-73FA49FC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F7C14-E691-4D0E-A6B1-EF0360BC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Gardan</dc:creator>
  <cp:keywords/>
  <dc:description/>
  <cp:lastModifiedBy>Mirela Tatar-Sinca</cp:lastModifiedBy>
  <cp:revision>4</cp:revision>
  <cp:lastPrinted>2023-01-19T07:21:00Z</cp:lastPrinted>
  <dcterms:created xsi:type="dcterms:W3CDTF">2023-01-19T08:54:00Z</dcterms:created>
  <dcterms:modified xsi:type="dcterms:W3CDTF">2023-01-19T08:56:00Z</dcterms:modified>
</cp:coreProperties>
</file>