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4262CA" w14:textId="5631783A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rFonts w:ascii="Arial" w:hAnsi="Arial"/>
          <w:noProof/>
          <w:sz w:val="24"/>
        </w:rPr>
        <w:drawing>
          <wp:anchor distT="0" distB="0" distL="114300" distR="114300" simplePos="0" relativeHeight="251659264" behindDoc="1" locked="0" layoutInCell="1" allowOverlap="1" wp14:anchorId="664B3BCF" wp14:editId="6329D085">
            <wp:simplePos x="0" y="0"/>
            <wp:positionH relativeFrom="column">
              <wp:posOffset>-143510</wp:posOffset>
            </wp:positionH>
            <wp:positionV relativeFrom="paragraph">
              <wp:posOffset>169545</wp:posOffset>
            </wp:positionV>
            <wp:extent cx="679450" cy="1028700"/>
            <wp:effectExtent l="0" t="0" r="6350" b="0"/>
            <wp:wrapTight wrapText="bothSides">
              <wp:wrapPolygon edited="0">
                <wp:start x="0" y="0"/>
                <wp:lineTo x="0" y="21200"/>
                <wp:lineTo x="21196" y="21200"/>
                <wp:lineTo x="211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9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                                                      </w:t>
      </w:r>
    </w:p>
    <w:p w14:paraId="60D4E37B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ROMÂNIA</w:t>
      </w:r>
    </w:p>
    <w:p w14:paraId="6227C883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JUDEŢUL SATU MARE</w:t>
      </w:r>
    </w:p>
    <w:p w14:paraId="2B4439D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CONSILIUL LOCAL AL </w:t>
      </w:r>
    </w:p>
    <w:p w14:paraId="736B7DF6" w14:textId="77777777" w:rsidR="000B10E0" w:rsidRPr="00655220" w:rsidRDefault="000B10E0" w:rsidP="000B10E0">
      <w:pPr>
        <w:jc w:val="both"/>
        <w:rPr>
          <w:sz w:val="28"/>
          <w:szCs w:val="28"/>
        </w:rPr>
      </w:pPr>
      <w:r w:rsidRPr="00655220">
        <w:rPr>
          <w:sz w:val="28"/>
          <w:szCs w:val="28"/>
        </w:rPr>
        <w:t>MUNICIPIULUI SATU MARE</w:t>
      </w:r>
    </w:p>
    <w:p w14:paraId="7DCC418C" w14:textId="04055550" w:rsidR="000B10E0" w:rsidRPr="00DC5406" w:rsidRDefault="000B10E0" w:rsidP="000B10E0">
      <w:pPr>
        <w:spacing w:before="100" w:after="100"/>
        <w:jc w:val="both"/>
        <w:rPr>
          <w:bCs/>
          <w:sz w:val="28"/>
          <w:szCs w:val="28"/>
        </w:rPr>
      </w:pPr>
      <w:r w:rsidRPr="00DC5406">
        <w:rPr>
          <w:b/>
          <w:sz w:val="28"/>
          <w:szCs w:val="28"/>
        </w:rPr>
        <w:t xml:space="preserve"> </w:t>
      </w:r>
      <w:r w:rsidRPr="00DC5406">
        <w:rPr>
          <w:bCs/>
          <w:sz w:val="28"/>
          <w:szCs w:val="28"/>
        </w:rPr>
        <w:t>Nr</w:t>
      </w:r>
      <w:r w:rsidR="002D03BE" w:rsidRPr="00DC5406">
        <w:rPr>
          <w:bCs/>
          <w:sz w:val="28"/>
          <w:szCs w:val="28"/>
        </w:rPr>
        <w:t xml:space="preserve">. </w:t>
      </w:r>
      <w:r w:rsidR="004C538B" w:rsidRPr="00DC5406">
        <w:rPr>
          <w:bCs/>
          <w:sz w:val="28"/>
          <w:szCs w:val="28"/>
        </w:rPr>
        <w:t>2</w:t>
      </w:r>
      <w:r w:rsidR="002D03BE" w:rsidRPr="00DC5406">
        <w:rPr>
          <w:bCs/>
          <w:sz w:val="28"/>
          <w:szCs w:val="28"/>
        </w:rPr>
        <w:t>35/04.01.</w:t>
      </w:r>
      <w:r w:rsidRPr="00DC5406">
        <w:rPr>
          <w:bCs/>
          <w:sz w:val="28"/>
          <w:szCs w:val="28"/>
        </w:rPr>
        <w:t>202</w:t>
      </w:r>
      <w:r w:rsidR="00A70899" w:rsidRPr="00DC5406">
        <w:rPr>
          <w:bCs/>
          <w:sz w:val="28"/>
          <w:szCs w:val="28"/>
        </w:rPr>
        <w:t>3</w:t>
      </w:r>
      <w:r w:rsidRPr="00DC5406">
        <w:rPr>
          <w:bCs/>
          <w:sz w:val="28"/>
          <w:szCs w:val="28"/>
        </w:rPr>
        <w:t xml:space="preserve">                                                       </w:t>
      </w:r>
    </w:p>
    <w:p w14:paraId="66980F3D" w14:textId="77777777" w:rsidR="004E2A43" w:rsidRDefault="000B10E0" w:rsidP="000B10E0">
      <w:pPr>
        <w:spacing w:before="100" w:after="100"/>
        <w:jc w:val="both"/>
        <w:rPr>
          <w:b/>
          <w:i/>
          <w:iCs/>
          <w:sz w:val="24"/>
          <w:szCs w:val="24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</w:p>
    <w:p w14:paraId="1FFB8961" w14:textId="66FE3746" w:rsidR="000B10E0" w:rsidRPr="00B0434E" w:rsidRDefault="000B10E0" w:rsidP="000B10E0">
      <w:pPr>
        <w:spacing w:before="100" w:after="100"/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>
        <w:rPr>
          <w:b/>
          <w:i/>
          <w:iCs/>
          <w:sz w:val="24"/>
          <w:szCs w:val="24"/>
        </w:rPr>
        <w:tab/>
      </w:r>
      <w:r w:rsidR="007D5034">
        <w:rPr>
          <w:b/>
          <w:i/>
          <w:iCs/>
          <w:sz w:val="24"/>
          <w:szCs w:val="24"/>
        </w:rPr>
        <w:t xml:space="preserve">                                              </w:t>
      </w:r>
      <w:r w:rsidRPr="00B0434E">
        <w:rPr>
          <w:b/>
          <w:i/>
          <w:iCs/>
          <w:sz w:val="28"/>
          <w:szCs w:val="28"/>
        </w:rPr>
        <w:t>PROIECT</w:t>
      </w:r>
    </w:p>
    <w:p w14:paraId="07AC8EBE" w14:textId="77777777" w:rsidR="000B10E0" w:rsidRPr="00655220" w:rsidRDefault="000B10E0" w:rsidP="000B10E0">
      <w:pPr>
        <w:keepNext/>
        <w:spacing w:line="360" w:lineRule="auto"/>
        <w:ind w:firstLine="720"/>
        <w:outlineLvl w:val="1"/>
        <w:rPr>
          <w:b/>
          <w:sz w:val="24"/>
          <w:szCs w:val="24"/>
        </w:rPr>
      </w:pPr>
      <w:r w:rsidRPr="00B0434E">
        <w:rPr>
          <w:b/>
          <w:sz w:val="28"/>
          <w:szCs w:val="28"/>
        </w:rPr>
        <w:t xml:space="preserve">                                    HOTĂRÂREA NR</w:t>
      </w:r>
      <w:r w:rsidRPr="00655220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 w:rsidRPr="00655220">
        <w:rPr>
          <w:b/>
          <w:sz w:val="24"/>
          <w:szCs w:val="24"/>
        </w:rPr>
        <w:t>............................</w:t>
      </w:r>
    </w:p>
    <w:p w14:paraId="01ECB611" w14:textId="6A467E10" w:rsidR="000B10E0" w:rsidRPr="00DC1D5D" w:rsidRDefault="000B10E0" w:rsidP="000B10E0">
      <w:pPr>
        <w:jc w:val="center"/>
        <w:rPr>
          <w:b/>
          <w:sz w:val="28"/>
          <w:szCs w:val="28"/>
        </w:rPr>
      </w:pPr>
      <w:r w:rsidRPr="00DC1D5D">
        <w:rPr>
          <w:b/>
          <w:sz w:val="28"/>
          <w:szCs w:val="28"/>
        </w:rPr>
        <w:t xml:space="preserve">privind </w:t>
      </w:r>
      <w:r>
        <w:rPr>
          <w:b/>
          <w:sz w:val="28"/>
          <w:szCs w:val="28"/>
        </w:rPr>
        <w:t>aprobarea vânzării unei locuințe proprietatea privată a municipiului Satu Mare, situată în municipiul Satu Mare, str. Uzinei nr.21, bl. A, ap.</w:t>
      </w:r>
      <w:r w:rsidR="00A70899">
        <w:rPr>
          <w:b/>
          <w:sz w:val="28"/>
          <w:szCs w:val="28"/>
        </w:rPr>
        <w:t>42</w:t>
      </w:r>
    </w:p>
    <w:p w14:paraId="71114FA3" w14:textId="602FAA59" w:rsidR="000B10E0" w:rsidRDefault="000B10E0" w:rsidP="000B10E0">
      <w:pPr>
        <w:jc w:val="both"/>
        <w:rPr>
          <w:b/>
          <w:bCs/>
          <w:sz w:val="28"/>
          <w:szCs w:val="28"/>
        </w:rPr>
      </w:pPr>
    </w:p>
    <w:p w14:paraId="1FA7128B" w14:textId="77777777" w:rsidR="007D5034" w:rsidRDefault="007D5034" w:rsidP="000B10E0">
      <w:pPr>
        <w:jc w:val="both"/>
        <w:rPr>
          <w:b/>
          <w:bCs/>
          <w:sz w:val="28"/>
          <w:szCs w:val="28"/>
        </w:rPr>
      </w:pPr>
    </w:p>
    <w:p w14:paraId="40291987" w14:textId="377B6300" w:rsidR="000B10E0" w:rsidRPr="00655220" w:rsidRDefault="000B10E0" w:rsidP="000B10E0">
      <w:pPr>
        <w:ind w:firstLine="567"/>
        <w:jc w:val="both"/>
        <w:rPr>
          <w:sz w:val="28"/>
          <w:szCs w:val="28"/>
        </w:rPr>
      </w:pPr>
      <w:r w:rsidRPr="00655220">
        <w:rPr>
          <w:sz w:val="28"/>
          <w:szCs w:val="28"/>
        </w:rPr>
        <w:t xml:space="preserve">  </w:t>
      </w:r>
      <w:bookmarkStart w:id="0" w:name="_Hlk21087565"/>
      <w:r w:rsidRPr="00655220">
        <w:rPr>
          <w:sz w:val="28"/>
          <w:szCs w:val="28"/>
        </w:rPr>
        <w:t>Consiliul local al Municipiului Satu Mare,</w:t>
      </w:r>
    </w:p>
    <w:p w14:paraId="1E419790" w14:textId="77777777" w:rsidR="004C538B" w:rsidRDefault="000B10E0" w:rsidP="00172C6B">
      <w:pPr>
        <w:ind w:firstLine="567"/>
        <w:jc w:val="both"/>
        <w:rPr>
          <w:sz w:val="28"/>
          <w:szCs w:val="28"/>
          <w:lang w:val="en-US"/>
        </w:rPr>
      </w:pPr>
      <w:r w:rsidRPr="00655220">
        <w:rPr>
          <w:sz w:val="28"/>
          <w:szCs w:val="28"/>
        </w:rPr>
        <w:t xml:space="preserve">  </w:t>
      </w:r>
      <w:r>
        <w:rPr>
          <w:sz w:val="28"/>
          <w:szCs w:val="28"/>
        </w:rPr>
        <w:t>Analizând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proiectul de hotărâre înregistrat sub nr. </w:t>
      </w:r>
      <w:bookmarkStart w:id="1" w:name="_Hlk21505323"/>
      <w:r w:rsidR="0046135B" w:rsidRPr="00A41730">
        <w:rPr>
          <w:sz w:val="28"/>
          <w:szCs w:val="28"/>
        </w:rPr>
        <w:t>_________/_______,</w:t>
      </w:r>
      <w:r w:rsidR="0046135B">
        <w:rPr>
          <w:sz w:val="28"/>
          <w:szCs w:val="28"/>
        </w:rPr>
        <w:t xml:space="preserve"> </w:t>
      </w:r>
      <w:bookmarkEnd w:id="1"/>
      <w:r>
        <w:rPr>
          <w:sz w:val="28"/>
          <w:szCs w:val="28"/>
        </w:rPr>
        <w:t xml:space="preserve">referatul de aprobare al inițiatorului, înregistrat sub nr. </w:t>
      </w:r>
      <w:r w:rsidR="002D03BE">
        <w:rPr>
          <w:sz w:val="28"/>
          <w:szCs w:val="28"/>
        </w:rPr>
        <w:t>239/04.01.</w:t>
      </w:r>
      <w:r>
        <w:rPr>
          <w:sz w:val="28"/>
          <w:szCs w:val="28"/>
        </w:rPr>
        <w:t>202</w:t>
      </w:r>
      <w:r w:rsidR="0046135B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02166D">
        <w:rPr>
          <w:sz w:val="28"/>
          <w:szCs w:val="28"/>
        </w:rPr>
        <w:t xml:space="preserve"> </w:t>
      </w:r>
      <w:r w:rsidR="00873823">
        <w:rPr>
          <w:sz w:val="28"/>
          <w:szCs w:val="28"/>
        </w:rPr>
        <w:t xml:space="preserve">raportul de specialitate comun al Serviciului Patrimoniu Concesionări Închirieri și al </w:t>
      </w:r>
      <w:r w:rsidR="004E2A43">
        <w:rPr>
          <w:sz w:val="28"/>
          <w:szCs w:val="28"/>
        </w:rPr>
        <w:t xml:space="preserve">Directorului executiv al </w:t>
      </w:r>
      <w:r w:rsidR="00873823">
        <w:rPr>
          <w:sz w:val="28"/>
          <w:szCs w:val="28"/>
        </w:rPr>
        <w:t>Direcției economice înregistrat sub nr</w:t>
      </w:r>
      <w:r w:rsidR="002D03BE">
        <w:rPr>
          <w:sz w:val="28"/>
          <w:szCs w:val="28"/>
        </w:rPr>
        <w:t>. 241/04.01.</w:t>
      </w:r>
      <w:r>
        <w:rPr>
          <w:sz w:val="28"/>
          <w:szCs w:val="28"/>
        </w:rPr>
        <w:t>202</w:t>
      </w:r>
      <w:r w:rsidR="0046135B">
        <w:rPr>
          <w:sz w:val="28"/>
          <w:szCs w:val="28"/>
        </w:rPr>
        <w:t>3</w:t>
      </w:r>
      <w:r>
        <w:rPr>
          <w:sz w:val="28"/>
          <w:szCs w:val="28"/>
        </w:rPr>
        <w:t>,</w:t>
      </w:r>
      <w:r w:rsidR="004613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raportul Serviciului Juridic înregistrat sub nr. </w:t>
      </w:r>
      <w:bookmarkStart w:id="2" w:name="_Hlk25323035"/>
      <w:r w:rsidR="001F4368">
        <w:rPr>
          <w:sz w:val="28"/>
          <w:szCs w:val="28"/>
        </w:rPr>
        <w:t>1981/11</w:t>
      </w:r>
      <w:r>
        <w:rPr>
          <w:sz w:val="28"/>
          <w:szCs w:val="28"/>
        </w:rPr>
        <w:t>.</w:t>
      </w:r>
      <w:r w:rsidR="002D03BE">
        <w:rPr>
          <w:sz w:val="28"/>
          <w:szCs w:val="28"/>
        </w:rPr>
        <w:t>01</w:t>
      </w:r>
      <w:r>
        <w:rPr>
          <w:sz w:val="28"/>
          <w:szCs w:val="28"/>
        </w:rPr>
        <w:t>.20</w:t>
      </w:r>
      <w:bookmarkEnd w:id="2"/>
      <w:r>
        <w:rPr>
          <w:sz w:val="28"/>
          <w:szCs w:val="28"/>
        </w:rPr>
        <w:t>2</w:t>
      </w:r>
      <w:r w:rsidR="0046135B">
        <w:rPr>
          <w:sz w:val="28"/>
          <w:szCs w:val="28"/>
        </w:rPr>
        <w:t>3</w:t>
      </w:r>
      <w:r>
        <w:rPr>
          <w:sz w:val="28"/>
          <w:szCs w:val="28"/>
        </w:rPr>
        <w:t>, avizele comisiilor de specialitate ale Consiliului Local Satu Mare</w:t>
      </w:r>
      <w:r>
        <w:rPr>
          <w:sz w:val="28"/>
          <w:szCs w:val="28"/>
          <w:lang w:val="en-US"/>
        </w:rPr>
        <w:t>,</w:t>
      </w:r>
      <w:bookmarkEnd w:id="0"/>
      <w:r w:rsidR="0046135B">
        <w:rPr>
          <w:sz w:val="28"/>
          <w:szCs w:val="28"/>
          <w:lang w:val="en-US"/>
        </w:rPr>
        <w:t xml:space="preserve"> </w:t>
      </w:r>
    </w:p>
    <w:p w14:paraId="4563EDC3" w14:textId="68426197" w:rsidR="000837F0" w:rsidRPr="00E879ED" w:rsidRDefault="004C538B" w:rsidP="00172C6B">
      <w:pPr>
        <w:ind w:firstLine="567"/>
        <w:jc w:val="both"/>
        <w:rPr>
          <w:sz w:val="28"/>
          <w:szCs w:val="28"/>
          <w:lang w:val="en-US" w:eastAsia="ro-RO"/>
        </w:rPr>
      </w:pPr>
      <w:r>
        <w:rPr>
          <w:sz w:val="28"/>
          <w:szCs w:val="28"/>
        </w:rPr>
        <w:t>S</w:t>
      </w:r>
      <w:r w:rsidR="000837F0" w:rsidRPr="000837F0">
        <w:rPr>
          <w:sz w:val="28"/>
          <w:szCs w:val="28"/>
        </w:rPr>
        <w:t>olicit</w:t>
      </w:r>
      <w:r w:rsidR="0046135B">
        <w:rPr>
          <w:sz w:val="28"/>
          <w:szCs w:val="28"/>
        </w:rPr>
        <w:t>area</w:t>
      </w:r>
      <w:r w:rsidR="000837F0" w:rsidRPr="000837F0">
        <w:rPr>
          <w:sz w:val="28"/>
          <w:szCs w:val="28"/>
        </w:rPr>
        <w:t xml:space="preserve"> de cumpărare a locuinței depus</w:t>
      </w:r>
      <w:r w:rsidR="0046135B">
        <w:rPr>
          <w:sz w:val="28"/>
          <w:szCs w:val="28"/>
        </w:rPr>
        <w:t>ă</w:t>
      </w:r>
      <w:r w:rsidR="000837F0" w:rsidRPr="000837F0">
        <w:rPr>
          <w:sz w:val="28"/>
          <w:szCs w:val="28"/>
        </w:rPr>
        <w:t xml:space="preserve"> de către</w:t>
      </w:r>
      <w:r w:rsidR="0097000F">
        <w:rPr>
          <w:sz w:val="28"/>
          <w:szCs w:val="28"/>
        </w:rPr>
        <w:t xml:space="preserve"> actuala chiriașă,</w:t>
      </w:r>
      <w:r w:rsidR="000837F0" w:rsidRPr="000837F0">
        <w:rPr>
          <w:sz w:val="28"/>
          <w:szCs w:val="28"/>
        </w:rPr>
        <w:t xml:space="preserve"> numita </w:t>
      </w:r>
      <w:proofErr w:type="spellStart"/>
      <w:r w:rsidR="00172C6B">
        <w:rPr>
          <w:sz w:val="28"/>
          <w:szCs w:val="28"/>
        </w:rPr>
        <w:t>Kacsari</w:t>
      </w:r>
      <w:proofErr w:type="spellEnd"/>
      <w:r w:rsidR="00172C6B">
        <w:rPr>
          <w:sz w:val="28"/>
          <w:szCs w:val="28"/>
        </w:rPr>
        <w:t xml:space="preserve"> </w:t>
      </w:r>
      <w:proofErr w:type="spellStart"/>
      <w:r w:rsidR="00172C6B">
        <w:rPr>
          <w:sz w:val="28"/>
          <w:szCs w:val="28"/>
        </w:rPr>
        <w:t>Anico</w:t>
      </w:r>
      <w:proofErr w:type="spellEnd"/>
      <w:r w:rsidR="0002166D">
        <w:rPr>
          <w:sz w:val="28"/>
          <w:szCs w:val="28"/>
        </w:rPr>
        <w:t>-</w:t>
      </w:r>
      <w:r w:rsidR="00172C6B">
        <w:rPr>
          <w:sz w:val="28"/>
          <w:szCs w:val="28"/>
        </w:rPr>
        <w:t xml:space="preserve"> Veronica</w:t>
      </w:r>
      <w:r w:rsidR="000837F0">
        <w:rPr>
          <w:sz w:val="28"/>
          <w:szCs w:val="28"/>
        </w:rPr>
        <w:t xml:space="preserve"> înregistrat</w:t>
      </w:r>
      <w:r w:rsidR="00172C6B">
        <w:rPr>
          <w:sz w:val="28"/>
          <w:szCs w:val="28"/>
        </w:rPr>
        <w:t>ă</w:t>
      </w:r>
      <w:r w:rsidR="000837F0">
        <w:rPr>
          <w:sz w:val="28"/>
          <w:szCs w:val="28"/>
        </w:rPr>
        <w:t xml:space="preserve"> sub nr. </w:t>
      </w:r>
      <w:r w:rsidR="0044170A">
        <w:rPr>
          <w:sz w:val="28"/>
          <w:szCs w:val="28"/>
        </w:rPr>
        <w:t>5</w:t>
      </w:r>
      <w:r w:rsidR="00172C6B">
        <w:rPr>
          <w:sz w:val="28"/>
          <w:szCs w:val="28"/>
        </w:rPr>
        <w:t>1289</w:t>
      </w:r>
      <w:r w:rsidR="0044170A">
        <w:rPr>
          <w:sz w:val="28"/>
          <w:szCs w:val="28"/>
        </w:rPr>
        <w:t>/</w:t>
      </w:r>
      <w:r w:rsidR="00172C6B">
        <w:rPr>
          <w:sz w:val="28"/>
          <w:szCs w:val="28"/>
        </w:rPr>
        <w:t>13</w:t>
      </w:r>
      <w:r w:rsidR="0044170A">
        <w:rPr>
          <w:sz w:val="28"/>
          <w:szCs w:val="28"/>
        </w:rPr>
        <w:t>.</w:t>
      </w:r>
      <w:r w:rsidR="00172C6B">
        <w:rPr>
          <w:sz w:val="28"/>
          <w:szCs w:val="28"/>
        </w:rPr>
        <w:t>09</w:t>
      </w:r>
      <w:r w:rsidR="0044170A">
        <w:rPr>
          <w:sz w:val="28"/>
          <w:szCs w:val="28"/>
        </w:rPr>
        <w:t>.20</w:t>
      </w:r>
      <w:r w:rsidR="00172C6B">
        <w:rPr>
          <w:sz w:val="28"/>
          <w:szCs w:val="28"/>
        </w:rPr>
        <w:t>22</w:t>
      </w:r>
      <w:r w:rsidR="000837F0" w:rsidRPr="000837F0">
        <w:rPr>
          <w:sz w:val="28"/>
          <w:szCs w:val="28"/>
        </w:rPr>
        <w:t>,</w:t>
      </w:r>
      <w:r w:rsidR="00172C6B">
        <w:rPr>
          <w:sz w:val="28"/>
          <w:szCs w:val="28"/>
        </w:rPr>
        <w:t xml:space="preserve"> </w:t>
      </w:r>
      <w:r w:rsidR="000837F0" w:rsidRPr="000837F0">
        <w:rPr>
          <w:sz w:val="28"/>
          <w:szCs w:val="28"/>
        </w:rPr>
        <w:t>raportul de evaluare, întocmit</w:t>
      </w:r>
      <w:r w:rsidR="00E879ED">
        <w:rPr>
          <w:sz w:val="28"/>
          <w:szCs w:val="28"/>
        </w:rPr>
        <w:t xml:space="preserve"> în </w:t>
      </w:r>
      <w:r w:rsidR="00172C6B">
        <w:rPr>
          <w:sz w:val="28"/>
          <w:szCs w:val="28"/>
        </w:rPr>
        <w:t>decembrie</w:t>
      </w:r>
      <w:r w:rsidR="0002166D">
        <w:rPr>
          <w:sz w:val="28"/>
          <w:szCs w:val="28"/>
        </w:rPr>
        <w:t xml:space="preserve"> </w:t>
      </w:r>
      <w:r w:rsidR="00172C6B">
        <w:rPr>
          <w:sz w:val="28"/>
          <w:szCs w:val="28"/>
        </w:rPr>
        <w:t>2022</w:t>
      </w:r>
      <w:r w:rsidR="000837F0" w:rsidRPr="000837F0">
        <w:rPr>
          <w:sz w:val="28"/>
          <w:szCs w:val="28"/>
        </w:rPr>
        <w:t xml:space="preserve"> de către evaluator autorizat ing. Vida Constantin-Iosif,</w:t>
      </w:r>
    </w:p>
    <w:p w14:paraId="4714058C" w14:textId="4A0F3E3F" w:rsidR="000B10E0" w:rsidRDefault="000B10E0" w:rsidP="000B10E0">
      <w:pPr>
        <w:ind w:firstLine="567"/>
        <w:jc w:val="both"/>
        <w:rPr>
          <w:sz w:val="28"/>
          <w:szCs w:val="28"/>
        </w:rPr>
      </w:pPr>
      <w:r w:rsidRPr="00BC78D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Luând în considerare </w:t>
      </w:r>
      <w:r w:rsidR="009712C5">
        <w:rPr>
          <w:sz w:val="28"/>
          <w:szCs w:val="28"/>
        </w:rPr>
        <w:t xml:space="preserve">următoarele </w:t>
      </w:r>
      <w:r>
        <w:rPr>
          <w:sz w:val="28"/>
          <w:szCs w:val="28"/>
        </w:rPr>
        <w:t xml:space="preserve">prevederi: </w:t>
      </w:r>
    </w:p>
    <w:p w14:paraId="3A55CC76" w14:textId="55A6CD59" w:rsidR="00BF1E9A" w:rsidRDefault="00BF1E9A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art.5</w:t>
      </w:r>
      <w:r w:rsidR="00D37C45">
        <w:rPr>
          <w:sz w:val="28"/>
          <w:szCs w:val="28"/>
        </w:rPr>
        <w:t xml:space="preserve"> </w:t>
      </w:r>
      <w:r>
        <w:rPr>
          <w:sz w:val="28"/>
          <w:szCs w:val="28"/>
        </w:rPr>
        <w:t>din Decretul-Lege nr.61/1990 privind vânzarea de locuințe construite din fondurile statului către populație;</w:t>
      </w:r>
    </w:p>
    <w:p w14:paraId="45C6BA47" w14:textId="10B4BDBF" w:rsidR="00BF1E9A" w:rsidRDefault="00BF1E9A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Leg</w:t>
      </w:r>
      <w:r w:rsidR="009712C5">
        <w:rPr>
          <w:sz w:val="28"/>
          <w:szCs w:val="28"/>
        </w:rPr>
        <w:t>ea</w:t>
      </w:r>
      <w:r>
        <w:rPr>
          <w:sz w:val="28"/>
          <w:szCs w:val="28"/>
        </w:rPr>
        <w:t xml:space="preserve"> nr. 244/05.12.2011 pentru modificarea art. 16 din Legea nr. 85/1992 privind vânzarea de locuințe și spații cu altă destinație</w:t>
      </w:r>
      <w:r w:rsidR="002C4BAC">
        <w:rPr>
          <w:sz w:val="28"/>
          <w:szCs w:val="28"/>
        </w:rPr>
        <w:t xml:space="preserve"> construite din fondurile statului și din fondurile unităților economice sau bugetare de stat;</w:t>
      </w:r>
    </w:p>
    <w:p w14:paraId="298283E7" w14:textId="0887622B" w:rsidR="002C4BAC" w:rsidRDefault="002C4BAC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- </w:t>
      </w:r>
      <w:r w:rsidRPr="00C10554">
        <w:rPr>
          <w:sz w:val="28"/>
          <w:szCs w:val="28"/>
        </w:rPr>
        <w:t>art.1</w:t>
      </w:r>
      <w:r w:rsidR="009712C5">
        <w:rPr>
          <w:sz w:val="28"/>
          <w:szCs w:val="28"/>
        </w:rPr>
        <w:t xml:space="preserve"> </w:t>
      </w:r>
      <w:r w:rsidRPr="00C10554">
        <w:rPr>
          <w:sz w:val="28"/>
          <w:szCs w:val="28"/>
        </w:rPr>
        <w:t>și art. 17 din Legea nr. 85/1992 privind vânzarea de locuințe și spații cu altă destinație construite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 xml:space="preserve">din fondurile statului și din fondurile unităților economice sau bugetare de stat, </w:t>
      </w:r>
      <w:r w:rsidR="004C538B">
        <w:rPr>
          <w:sz w:val="28"/>
          <w:szCs w:val="28"/>
        </w:rPr>
        <w:t xml:space="preserve">republicată, </w:t>
      </w:r>
      <w:r>
        <w:rPr>
          <w:sz w:val="28"/>
          <w:szCs w:val="28"/>
        </w:rPr>
        <w:t>cu modificările și completările ulterioare;</w:t>
      </w:r>
    </w:p>
    <w:p w14:paraId="3F91D1AA" w14:textId="73D576D2" w:rsidR="002C4BAC" w:rsidRDefault="002C4BAC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art. 292 alin. (2) lit</w:t>
      </w:r>
      <w:r w:rsidR="009712C5">
        <w:rPr>
          <w:sz w:val="28"/>
          <w:szCs w:val="28"/>
        </w:rPr>
        <w:t>.</w:t>
      </w:r>
      <w:r>
        <w:rPr>
          <w:sz w:val="28"/>
          <w:szCs w:val="28"/>
        </w:rPr>
        <w:t xml:space="preserve"> f) din Legea nr. 2</w:t>
      </w:r>
      <w:r w:rsidR="009712C5">
        <w:rPr>
          <w:sz w:val="28"/>
          <w:szCs w:val="28"/>
        </w:rPr>
        <w:t>2</w:t>
      </w:r>
      <w:r>
        <w:rPr>
          <w:sz w:val="28"/>
          <w:szCs w:val="28"/>
        </w:rPr>
        <w:t>7/20</w:t>
      </w:r>
      <w:r w:rsidR="009712C5">
        <w:rPr>
          <w:sz w:val="28"/>
          <w:szCs w:val="28"/>
        </w:rPr>
        <w:t>1</w:t>
      </w:r>
      <w:r>
        <w:rPr>
          <w:sz w:val="28"/>
          <w:szCs w:val="28"/>
        </w:rPr>
        <w:t>5 privind Codul fiscal cu modificările și completările u</w:t>
      </w:r>
      <w:r w:rsidR="00B2440D">
        <w:rPr>
          <w:sz w:val="28"/>
          <w:szCs w:val="28"/>
        </w:rPr>
        <w:t>l</w:t>
      </w:r>
      <w:r>
        <w:rPr>
          <w:sz w:val="28"/>
          <w:szCs w:val="28"/>
        </w:rPr>
        <w:t>terioare</w:t>
      </w:r>
      <w:r w:rsidR="00B2440D">
        <w:rPr>
          <w:sz w:val="28"/>
          <w:szCs w:val="28"/>
        </w:rPr>
        <w:t>;</w:t>
      </w:r>
    </w:p>
    <w:p w14:paraId="6625A399" w14:textId="1A64A2FB" w:rsidR="000B10E0" w:rsidRDefault="007E1AF3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-art. </w:t>
      </w:r>
      <w:r w:rsidR="005B68B9">
        <w:rPr>
          <w:sz w:val="28"/>
          <w:szCs w:val="28"/>
        </w:rPr>
        <w:t>354</w:t>
      </w:r>
      <w:r>
        <w:rPr>
          <w:sz w:val="28"/>
          <w:szCs w:val="28"/>
        </w:rPr>
        <w:t xml:space="preserve"> </w:t>
      </w:r>
      <w:r w:rsidR="000B10E0" w:rsidRPr="00FD449E">
        <w:rPr>
          <w:sz w:val="28"/>
          <w:szCs w:val="28"/>
        </w:rPr>
        <w:t xml:space="preserve">din </w:t>
      </w:r>
      <w:r w:rsidR="000B10E0">
        <w:rPr>
          <w:sz w:val="28"/>
          <w:szCs w:val="28"/>
        </w:rPr>
        <w:t xml:space="preserve"> </w:t>
      </w:r>
      <w:r w:rsidR="000B10E0" w:rsidRPr="00FD449E">
        <w:rPr>
          <w:sz w:val="28"/>
          <w:szCs w:val="28"/>
        </w:rPr>
        <w:t>OUG nr. 57/2019 privind Codul administrativ</w:t>
      </w:r>
      <w:r>
        <w:rPr>
          <w:sz w:val="28"/>
          <w:szCs w:val="28"/>
        </w:rPr>
        <w:t>, cu modificările și completările ulterioare;</w:t>
      </w:r>
    </w:p>
    <w:p w14:paraId="21CD2BC9" w14:textId="6D1DBDEF" w:rsidR="003950B9" w:rsidRPr="00BC78DC" w:rsidRDefault="003950B9" w:rsidP="007E1AF3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Legea nr. 273/2006 privind finanțele publice locale, modificată și completată;</w:t>
      </w:r>
    </w:p>
    <w:p w14:paraId="4D021952" w14:textId="5BA6901D" w:rsidR="000B10E0" w:rsidRDefault="004E2A43" w:rsidP="000B10E0">
      <w:pPr>
        <w:ind w:firstLine="567"/>
        <w:jc w:val="both"/>
        <w:rPr>
          <w:sz w:val="28"/>
          <w:szCs w:val="28"/>
        </w:rPr>
      </w:pPr>
      <w:r w:rsidRPr="00EE12C6">
        <w:rPr>
          <w:sz w:val="28"/>
          <w:szCs w:val="28"/>
        </w:rPr>
        <w:t xml:space="preserve">Ținând seama de prevederile </w:t>
      </w:r>
      <w:r w:rsidR="000B10E0">
        <w:rPr>
          <w:sz w:val="28"/>
          <w:szCs w:val="28"/>
        </w:rPr>
        <w:t>Leg</w:t>
      </w:r>
      <w:r w:rsidR="0055267E">
        <w:rPr>
          <w:sz w:val="28"/>
          <w:szCs w:val="28"/>
        </w:rPr>
        <w:t>ii</w:t>
      </w:r>
      <w:r w:rsidR="000B10E0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>nr. 24/2000 privind normele de tehnică legislativă pentru elaborarea actelor normative, republicată, cu modificările</w:t>
      </w:r>
      <w:r w:rsidR="0055267E">
        <w:rPr>
          <w:sz w:val="28"/>
          <w:szCs w:val="28"/>
        </w:rPr>
        <w:t xml:space="preserve"> </w:t>
      </w:r>
      <w:proofErr w:type="spellStart"/>
      <w:r w:rsidR="000B10E0" w:rsidRPr="00BC78DC">
        <w:rPr>
          <w:sz w:val="28"/>
          <w:szCs w:val="28"/>
        </w:rPr>
        <w:t>şi</w:t>
      </w:r>
      <w:proofErr w:type="spellEnd"/>
      <w:r w:rsidR="000B10E0" w:rsidRPr="00BC78DC">
        <w:rPr>
          <w:sz w:val="28"/>
          <w:szCs w:val="28"/>
        </w:rPr>
        <w:t xml:space="preserve"> completările ulterioare,</w:t>
      </w:r>
    </w:p>
    <w:p w14:paraId="1FF38F44" w14:textId="5DCBD84D" w:rsidR="007D5034" w:rsidRDefault="007D5034" w:rsidP="000B10E0">
      <w:pPr>
        <w:ind w:firstLine="567"/>
        <w:jc w:val="both"/>
        <w:rPr>
          <w:sz w:val="28"/>
          <w:szCs w:val="28"/>
        </w:rPr>
      </w:pPr>
    </w:p>
    <w:p w14:paraId="7035EF71" w14:textId="77777777" w:rsidR="007D5034" w:rsidRDefault="007D5034" w:rsidP="000B10E0">
      <w:pPr>
        <w:ind w:firstLine="567"/>
        <w:jc w:val="both"/>
        <w:rPr>
          <w:sz w:val="28"/>
          <w:szCs w:val="28"/>
        </w:rPr>
      </w:pPr>
    </w:p>
    <w:p w14:paraId="588D8A6B" w14:textId="33C76EC3" w:rsidR="000B10E0" w:rsidRDefault="000B10E0" w:rsidP="000B10E0">
      <w:pPr>
        <w:ind w:firstLine="567"/>
        <w:jc w:val="both"/>
        <w:rPr>
          <w:sz w:val="28"/>
          <w:szCs w:val="28"/>
        </w:rPr>
      </w:pPr>
      <w:r w:rsidRPr="00FD449E">
        <w:rPr>
          <w:sz w:val="28"/>
          <w:szCs w:val="28"/>
        </w:rPr>
        <w:lastRenderedPageBreak/>
        <w:t xml:space="preserve">În temeiul prevederilor </w:t>
      </w:r>
      <w:r w:rsidR="003950B9">
        <w:rPr>
          <w:sz w:val="28"/>
          <w:szCs w:val="28"/>
        </w:rPr>
        <w:t>art. 87 alin</w:t>
      </w:r>
      <w:r w:rsidR="001F4368">
        <w:rPr>
          <w:sz w:val="28"/>
          <w:szCs w:val="28"/>
        </w:rPr>
        <w:t xml:space="preserve">. </w:t>
      </w:r>
      <w:r w:rsidR="003950B9">
        <w:rPr>
          <w:sz w:val="28"/>
          <w:szCs w:val="28"/>
        </w:rPr>
        <w:t>(5)</w:t>
      </w:r>
      <w:r w:rsidR="001F4368">
        <w:rPr>
          <w:sz w:val="28"/>
          <w:szCs w:val="28"/>
        </w:rPr>
        <w:t xml:space="preserve">, </w:t>
      </w:r>
      <w:r w:rsidRPr="00FD449E">
        <w:rPr>
          <w:sz w:val="28"/>
          <w:szCs w:val="28"/>
        </w:rPr>
        <w:t xml:space="preserve">art. </w:t>
      </w:r>
      <w:r>
        <w:rPr>
          <w:sz w:val="28"/>
          <w:szCs w:val="28"/>
        </w:rPr>
        <w:t xml:space="preserve">108 lit. e), art. </w:t>
      </w:r>
      <w:r w:rsidRPr="00FD449E">
        <w:rPr>
          <w:sz w:val="28"/>
          <w:szCs w:val="28"/>
        </w:rPr>
        <w:t>129 alin. (2) lit. c)</w:t>
      </w:r>
      <w:r>
        <w:rPr>
          <w:sz w:val="28"/>
          <w:szCs w:val="28"/>
        </w:rPr>
        <w:t xml:space="preserve"> și alin. (6) lit. b)</w:t>
      </w:r>
      <w:r w:rsidRPr="00FD449E">
        <w:rPr>
          <w:sz w:val="28"/>
          <w:szCs w:val="28"/>
        </w:rPr>
        <w:t>, ale art. 139 alin. (</w:t>
      </w:r>
      <w:r>
        <w:rPr>
          <w:sz w:val="28"/>
          <w:szCs w:val="28"/>
        </w:rPr>
        <w:t>2</w:t>
      </w:r>
      <w:r w:rsidRPr="00FD449E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FD449E">
        <w:rPr>
          <w:sz w:val="28"/>
          <w:szCs w:val="28"/>
        </w:rPr>
        <w:t xml:space="preserve"> ale art. 196 alin. (1) lit. a) din </w:t>
      </w:r>
      <w:r w:rsidR="00DC5406">
        <w:rPr>
          <w:sz w:val="28"/>
          <w:szCs w:val="28"/>
        </w:rPr>
        <w:t>OUG nr. 57/2019 privind Codul administrativ, cu modificările și completările ulterioare</w:t>
      </w:r>
      <w:r w:rsidR="00172C6B">
        <w:rPr>
          <w:sz w:val="28"/>
          <w:szCs w:val="28"/>
        </w:rPr>
        <w:t>,</w:t>
      </w:r>
    </w:p>
    <w:p w14:paraId="49040C81" w14:textId="496DF5B6" w:rsidR="000B10E0" w:rsidRPr="009D30FD" w:rsidRDefault="00DC5406" w:rsidP="000B10E0">
      <w:pPr>
        <w:ind w:firstLine="567"/>
        <w:jc w:val="both"/>
        <w:rPr>
          <w:sz w:val="28"/>
          <w:szCs w:val="28"/>
          <w:lang w:eastAsia="ro-RO"/>
        </w:rPr>
      </w:pPr>
      <w:r>
        <w:rPr>
          <w:sz w:val="28"/>
          <w:szCs w:val="28"/>
        </w:rPr>
        <w:t>A</w:t>
      </w:r>
      <w:r w:rsidR="000B10E0" w:rsidRPr="00BC78DC">
        <w:rPr>
          <w:sz w:val="28"/>
          <w:szCs w:val="28"/>
        </w:rPr>
        <w:t xml:space="preserve">doptă </w:t>
      </w:r>
      <w:r>
        <w:rPr>
          <w:sz w:val="28"/>
          <w:szCs w:val="28"/>
        </w:rPr>
        <w:t>prezenta,</w:t>
      </w:r>
      <w:r w:rsidR="000B10E0" w:rsidRPr="009D30FD">
        <w:rPr>
          <w:sz w:val="28"/>
          <w:szCs w:val="28"/>
          <w:lang w:eastAsia="ro-RO"/>
        </w:rPr>
        <w:t xml:space="preserve"> </w:t>
      </w:r>
    </w:p>
    <w:p w14:paraId="3B607E57" w14:textId="77777777" w:rsidR="000B10E0" w:rsidRDefault="000B10E0" w:rsidP="000B10E0">
      <w:pPr>
        <w:ind w:firstLine="567"/>
        <w:jc w:val="center"/>
        <w:rPr>
          <w:sz w:val="28"/>
          <w:szCs w:val="28"/>
        </w:rPr>
      </w:pPr>
      <w:r w:rsidRPr="00BC78DC">
        <w:rPr>
          <w:sz w:val="28"/>
          <w:szCs w:val="28"/>
        </w:rPr>
        <w:t xml:space="preserve">  </w:t>
      </w:r>
    </w:p>
    <w:p w14:paraId="7FDBA266" w14:textId="77777777" w:rsidR="000B10E0" w:rsidRPr="00655220" w:rsidRDefault="000B10E0" w:rsidP="000B10E0">
      <w:pPr>
        <w:ind w:firstLine="567"/>
        <w:jc w:val="center"/>
        <w:rPr>
          <w:b/>
          <w:sz w:val="28"/>
          <w:szCs w:val="28"/>
        </w:rPr>
      </w:pPr>
      <w:r w:rsidRPr="00655220">
        <w:rPr>
          <w:b/>
          <w:sz w:val="28"/>
          <w:szCs w:val="28"/>
        </w:rPr>
        <w:t>H O T Ă R Â R E :</w:t>
      </w:r>
    </w:p>
    <w:p w14:paraId="27F2183F" w14:textId="77777777" w:rsidR="000B10E0" w:rsidRPr="002641F0" w:rsidRDefault="000B10E0" w:rsidP="000B10E0">
      <w:pPr>
        <w:ind w:firstLine="567"/>
        <w:jc w:val="both"/>
        <w:rPr>
          <w:sz w:val="16"/>
          <w:szCs w:val="16"/>
        </w:rPr>
      </w:pPr>
    </w:p>
    <w:p w14:paraId="68DC5F5A" w14:textId="52843F52" w:rsidR="0071491D" w:rsidRDefault="000B10E0" w:rsidP="000B10E0">
      <w:pPr>
        <w:ind w:firstLine="567"/>
        <w:jc w:val="both"/>
        <w:rPr>
          <w:sz w:val="28"/>
          <w:szCs w:val="28"/>
        </w:rPr>
      </w:pPr>
      <w:r w:rsidRPr="00BC78DC">
        <w:rPr>
          <w:b/>
          <w:sz w:val="28"/>
          <w:szCs w:val="28"/>
        </w:rPr>
        <w:t>Art.1.</w:t>
      </w:r>
      <w:r w:rsidRPr="00BC78DC">
        <w:rPr>
          <w:sz w:val="28"/>
          <w:szCs w:val="28"/>
        </w:rPr>
        <w:t xml:space="preserve"> </w:t>
      </w:r>
      <w:r w:rsidR="0071491D">
        <w:rPr>
          <w:sz w:val="28"/>
          <w:szCs w:val="28"/>
        </w:rPr>
        <w:t>Se însușește raportul de evaluare întocmit de către evaluator autorizat ing. Vida Constantin-Iosif.</w:t>
      </w:r>
    </w:p>
    <w:p w14:paraId="0D98DFAA" w14:textId="2F4C14C8" w:rsidR="000B10E0" w:rsidRDefault="0071491D" w:rsidP="000B10E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Pr="00BC78DC">
        <w:rPr>
          <w:b/>
          <w:sz w:val="28"/>
          <w:szCs w:val="28"/>
        </w:rPr>
        <w:t>2.</w:t>
      </w:r>
      <w:r w:rsidRPr="00BC78DC">
        <w:rPr>
          <w:sz w:val="28"/>
          <w:szCs w:val="28"/>
        </w:rPr>
        <w:t xml:space="preserve"> </w:t>
      </w:r>
      <w:r w:rsidR="000B10E0" w:rsidRPr="00BC78DC">
        <w:rPr>
          <w:sz w:val="28"/>
          <w:szCs w:val="28"/>
        </w:rPr>
        <w:t xml:space="preserve">Se aprobă </w:t>
      </w:r>
      <w:r w:rsidR="00C10554">
        <w:rPr>
          <w:sz w:val="28"/>
          <w:szCs w:val="28"/>
        </w:rPr>
        <w:t xml:space="preserve">vânzarea locuinței situată în municipiul </w:t>
      </w:r>
      <w:r w:rsidR="00C10554" w:rsidRPr="00C10554">
        <w:rPr>
          <w:caps/>
          <w:sz w:val="28"/>
          <w:szCs w:val="28"/>
        </w:rPr>
        <w:t>s</w:t>
      </w:r>
      <w:r w:rsidR="00C10554">
        <w:rPr>
          <w:sz w:val="28"/>
          <w:szCs w:val="28"/>
        </w:rPr>
        <w:t>atu Mare, str. Uzinei nr.21, bl. A, ap.</w:t>
      </w:r>
      <w:r w:rsidR="00884581">
        <w:rPr>
          <w:sz w:val="28"/>
          <w:szCs w:val="28"/>
        </w:rPr>
        <w:t>42</w:t>
      </w:r>
      <w:r w:rsidR="00C10554">
        <w:rPr>
          <w:sz w:val="28"/>
          <w:szCs w:val="28"/>
        </w:rPr>
        <w:t xml:space="preserve">, în suprafață de </w:t>
      </w:r>
      <w:r w:rsidR="00884581">
        <w:rPr>
          <w:sz w:val="28"/>
          <w:szCs w:val="28"/>
        </w:rPr>
        <w:t>23,33</w:t>
      </w:r>
      <w:r w:rsidR="00C10554">
        <w:rPr>
          <w:sz w:val="28"/>
          <w:szCs w:val="28"/>
        </w:rPr>
        <w:t xml:space="preserve"> mp. </w:t>
      </w:r>
    </w:p>
    <w:p w14:paraId="508EA5DC" w14:textId="4CCDD19B" w:rsidR="000B10E0" w:rsidRDefault="000B10E0" w:rsidP="000B10E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71491D">
        <w:rPr>
          <w:b/>
          <w:sz w:val="28"/>
          <w:szCs w:val="28"/>
        </w:rPr>
        <w:t>3</w:t>
      </w:r>
      <w:r w:rsidRPr="00BC78DC">
        <w:rPr>
          <w:b/>
          <w:sz w:val="28"/>
          <w:szCs w:val="28"/>
        </w:rPr>
        <w:t>.</w:t>
      </w:r>
      <w:r w:rsidRPr="00BC78DC">
        <w:rPr>
          <w:sz w:val="28"/>
          <w:szCs w:val="28"/>
        </w:rPr>
        <w:t xml:space="preserve"> </w:t>
      </w:r>
      <w:r w:rsidR="00C10554">
        <w:rPr>
          <w:sz w:val="28"/>
          <w:szCs w:val="28"/>
        </w:rPr>
        <w:t xml:space="preserve">(1) Prețul de vânzare a locuinței identificate la </w:t>
      </w:r>
      <w:r w:rsidR="006D38E5">
        <w:rPr>
          <w:sz w:val="28"/>
          <w:szCs w:val="28"/>
        </w:rPr>
        <w:t>a</w:t>
      </w:r>
      <w:r w:rsidR="00C10554">
        <w:rPr>
          <w:sz w:val="28"/>
          <w:szCs w:val="28"/>
        </w:rPr>
        <w:t xml:space="preserve">rt.1 este de </w:t>
      </w:r>
      <w:r w:rsidR="008F6BD3">
        <w:rPr>
          <w:sz w:val="28"/>
          <w:szCs w:val="28"/>
        </w:rPr>
        <w:t>43.032,00</w:t>
      </w:r>
      <w:r w:rsidR="00C10554">
        <w:rPr>
          <w:sz w:val="28"/>
          <w:szCs w:val="28"/>
        </w:rPr>
        <w:t xml:space="preserve"> lei, conform raportului de evaluare întocmit de către evaluator autorizat ing. Vida Consta</w:t>
      </w:r>
      <w:r w:rsidR="0036164D">
        <w:rPr>
          <w:sz w:val="28"/>
          <w:szCs w:val="28"/>
        </w:rPr>
        <w:t>n</w:t>
      </w:r>
      <w:r w:rsidR="00C10554">
        <w:rPr>
          <w:sz w:val="28"/>
          <w:szCs w:val="28"/>
        </w:rPr>
        <w:t>tin-Iosif.</w:t>
      </w:r>
      <w:r w:rsidR="00346256" w:rsidRPr="00346256">
        <w:rPr>
          <w:sz w:val="28"/>
          <w:szCs w:val="28"/>
        </w:rPr>
        <w:t xml:space="preserve"> </w:t>
      </w:r>
    </w:p>
    <w:p w14:paraId="05626A02" w14:textId="6DC36FF6" w:rsidR="0036164D" w:rsidRDefault="0036164D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(</w:t>
      </w:r>
      <w:r w:rsidR="00346256">
        <w:rPr>
          <w:sz w:val="28"/>
          <w:szCs w:val="28"/>
        </w:rPr>
        <w:t>2</w:t>
      </w:r>
      <w:r>
        <w:rPr>
          <w:sz w:val="28"/>
          <w:szCs w:val="28"/>
        </w:rPr>
        <w:t xml:space="preserve">) Vânzarea locuinței </w:t>
      </w:r>
      <w:r w:rsidR="008A5A5A">
        <w:rPr>
          <w:sz w:val="28"/>
          <w:szCs w:val="28"/>
        </w:rPr>
        <w:t>s</w:t>
      </w:r>
      <w:r>
        <w:rPr>
          <w:sz w:val="28"/>
          <w:szCs w:val="28"/>
        </w:rPr>
        <w:t>e va face cu plata prețului integral.</w:t>
      </w:r>
    </w:p>
    <w:p w14:paraId="0B7DC2FD" w14:textId="37BAA534" w:rsidR="000B10E0" w:rsidRDefault="000B10E0" w:rsidP="000B10E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71491D">
        <w:rPr>
          <w:b/>
          <w:sz w:val="28"/>
          <w:szCs w:val="28"/>
        </w:rPr>
        <w:t>4</w:t>
      </w:r>
      <w:r w:rsidRPr="00BC78D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E325C8">
        <w:rPr>
          <w:sz w:val="28"/>
          <w:szCs w:val="28"/>
        </w:rPr>
        <w:t xml:space="preserve">(1) </w:t>
      </w:r>
      <w:r w:rsidR="0036164D">
        <w:rPr>
          <w:sz w:val="28"/>
          <w:szCs w:val="28"/>
        </w:rPr>
        <w:t>La data perfectării contractului de vânzare-cumpărare, cumpărătorul va prezenta următoarele documente:</w:t>
      </w:r>
    </w:p>
    <w:p w14:paraId="2B8A3C07" w14:textId="187853D1" w:rsidR="0036164D" w:rsidRDefault="0036164D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a) adeverință eliberată de asociația de proprietari/locatari din care să rezulte că nu are datorii față de aceasta;</w:t>
      </w:r>
    </w:p>
    <w:p w14:paraId="5B342548" w14:textId="32B53844" w:rsidR="0036164D" w:rsidRDefault="0036164D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b) certificat fiscal eliberat de autoritatea locală din care să rezulte că nu are datorii față de bugetul local;</w:t>
      </w:r>
    </w:p>
    <w:p w14:paraId="6D3C5FFE" w14:textId="181B205E" w:rsidR="0036164D" w:rsidRDefault="0036164D" w:rsidP="000B10E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c) declarație notarială dată pe propria răspundere, din care să rezulte că titularul și membrii majo</w:t>
      </w:r>
      <w:r w:rsidR="00B868AD">
        <w:rPr>
          <w:sz w:val="28"/>
          <w:szCs w:val="28"/>
        </w:rPr>
        <w:t>r</w:t>
      </w:r>
      <w:r>
        <w:rPr>
          <w:sz w:val="28"/>
          <w:szCs w:val="28"/>
        </w:rPr>
        <w:t>i, dacă e cazul, nu dețin și nu au înstrăinat o locuință proprietate personală sau din fondul locativ de stat, după data de 1 ianuarie 1990</w:t>
      </w:r>
      <w:r w:rsidR="00D95830">
        <w:rPr>
          <w:sz w:val="28"/>
          <w:szCs w:val="28"/>
        </w:rPr>
        <w:t>.</w:t>
      </w:r>
    </w:p>
    <w:p w14:paraId="63B57FF3" w14:textId="3396B158" w:rsidR="00E325C8" w:rsidRDefault="00E325C8" w:rsidP="000B10E0">
      <w:pPr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(2) În cazul nedepunerii documentelor sus menționate în termen de 90 de zile de la data adoptării prezentei, contractul de vânzare-cumpărare nu va fi încheiat în formă autentică.</w:t>
      </w:r>
    </w:p>
    <w:p w14:paraId="311F4B01" w14:textId="283AD12E" w:rsidR="000B10E0" w:rsidRDefault="000B10E0" w:rsidP="00E325C8">
      <w:pPr>
        <w:ind w:firstLine="567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Art.</w:t>
      </w:r>
      <w:r w:rsidR="0071491D">
        <w:rPr>
          <w:b/>
          <w:sz w:val="28"/>
          <w:szCs w:val="28"/>
        </w:rPr>
        <w:t>5</w:t>
      </w:r>
      <w:r w:rsidR="00E325C8" w:rsidRPr="00E325C8">
        <w:rPr>
          <w:sz w:val="28"/>
          <w:szCs w:val="28"/>
        </w:rPr>
        <w:t xml:space="preserve"> </w:t>
      </w:r>
      <w:r w:rsidR="00E325C8" w:rsidRPr="00BC78DC">
        <w:rPr>
          <w:sz w:val="28"/>
          <w:szCs w:val="28"/>
        </w:rPr>
        <w:t xml:space="preserve">Cu ducerea la îndeplinire a prezentei se încredințează </w:t>
      </w:r>
      <w:r w:rsidR="00FA0BA4">
        <w:rPr>
          <w:sz w:val="28"/>
          <w:szCs w:val="28"/>
        </w:rPr>
        <w:t>Vicep</w:t>
      </w:r>
      <w:r w:rsidR="00E325C8" w:rsidRPr="00BC78DC">
        <w:rPr>
          <w:sz w:val="28"/>
          <w:szCs w:val="28"/>
        </w:rPr>
        <w:t xml:space="preserve">rimarul municipiului Satu Mare </w:t>
      </w:r>
      <w:proofErr w:type="spellStart"/>
      <w:r w:rsidR="00E325C8" w:rsidRPr="00BC78DC">
        <w:rPr>
          <w:sz w:val="28"/>
          <w:szCs w:val="28"/>
        </w:rPr>
        <w:t>şi</w:t>
      </w:r>
      <w:proofErr w:type="spellEnd"/>
      <w:r w:rsidR="00E325C8" w:rsidRPr="00BC78DC">
        <w:rPr>
          <w:sz w:val="28"/>
          <w:szCs w:val="28"/>
        </w:rPr>
        <w:t xml:space="preserve"> </w:t>
      </w:r>
      <w:r w:rsidR="00E325C8">
        <w:rPr>
          <w:sz w:val="28"/>
          <w:szCs w:val="28"/>
        </w:rPr>
        <w:t>Serviciul Patrimoniu Concesionări Închirieri</w:t>
      </w:r>
      <w:r w:rsidR="00E325C8" w:rsidRPr="00BC78DC">
        <w:rPr>
          <w:sz w:val="28"/>
          <w:szCs w:val="28"/>
        </w:rPr>
        <w:t>.</w:t>
      </w:r>
    </w:p>
    <w:p w14:paraId="188D4041" w14:textId="4E1E096D" w:rsidR="000B10E0" w:rsidRDefault="000B10E0" w:rsidP="000B10E0">
      <w:pPr>
        <w:ind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>Art.</w:t>
      </w:r>
      <w:r w:rsidR="0071491D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 </w:t>
      </w:r>
      <w:r w:rsidR="00E325C8" w:rsidRPr="00BC78DC">
        <w:rPr>
          <w:sz w:val="28"/>
          <w:szCs w:val="28"/>
        </w:rPr>
        <w:t>Prezenta hotărâr</w:t>
      </w:r>
      <w:r w:rsidR="00E325C8">
        <w:rPr>
          <w:sz w:val="28"/>
          <w:szCs w:val="28"/>
        </w:rPr>
        <w:t xml:space="preserve">e se comunică prin intermediul Secretarului general, </w:t>
      </w:r>
      <w:r w:rsidR="00E325C8" w:rsidRPr="00BC78DC">
        <w:rPr>
          <w:sz w:val="28"/>
          <w:szCs w:val="28"/>
        </w:rPr>
        <w:t>în termenul prevăzut de lege,</w:t>
      </w:r>
      <w:r w:rsidR="00E325C8">
        <w:rPr>
          <w:sz w:val="28"/>
          <w:szCs w:val="28"/>
        </w:rPr>
        <w:t xml:space="preserve"> Primarului municipiului Satu Mare,</w:t>
      </w:r>
      <w:r w:rsidR="00E325C8" w:rsidRPr="00BC78DC">
        <w:rPr>
          <w:sz w:val="28"/>
          <w:szCs w:val="28"/>
        </w:rPr>
        <w:t xml:space="preserve"> </w:t>
      </w:r>
      <w:proofErr w:type="spellStart"/>
      <w:r w:rsidR="00E325C8" w:rsidRPr="00BC78DC">
        <w:rPr>
          <w:sz w:val="28"/>
          <w:szCs w:val="28"/>
        </w:rPr>
        <w:t>Instituţiei</w:t>
      </w:r>
      <w:proofErr w:type="spellEnd"/>
      <w:r w:rsidR="00E325C8" w:rsidRPr="00BC78DC">
        <w:rPr>
          <w:sz w:val="28"/>
          <w:szCs w:val="28"/>
        </w:rPr>
        <w:t xml:space="preserve"> Prefectului </w:t>
      </w:r>
      <w:proofErr w:type="spellStart"/>
      <w:r w:rsidR="00E325C8" w:rsidRPr="00BC78DC">
        <w:rPr>
          <w:sz w:val="28"/>
          <w:szCs w:val="28"/>
        </w:rPr>
        <w:t>Judeţul</w:t>
      </w:r>
      <w:proofErr w:type="spellEnd"/>
      <w:r w:rsidR="00E325C8" w:rsidRPr="00BC78DC">
        <w:rPr>
          <w:sz w:val="28"/>
          <w:szCs w:val="28"/>
        </w:rPr>
        <w:t xml:space="preserve"> Satu Mare</w:t>
      </w:r>
      <w:r w:rsidR="00A56266">
        <w:rPr>
          <w:sz w:val="28"/>
          <w:szCs w:val="28"/>
        </w:rPr>
        <w:t>,</w:t>
      </w:r>
      <w:r w:rsidR="00E325C8">
        <w:rPr>
          <w:sz w:val="28"/>
          <w:szCs w:val="28"/>
        </w:rPr>
        <w:t xml:space="preserve"> </w:t>
      </w:r>
      <w:r w:rsidR="00E325C8" w:rsidRPr="00FC2E31">
        <w:rPr>
          <w:noProof/>
          <w:sz w:val="28"/>
          <w:szCs w:val="28"/>
        </w:rPr>
        <w:t>Serviciului Patrimoniu,</w:t>
      </w:r>
      <w:r w:rsidR="00E325C8">
        <w:rPr>
          <w:noProof/>
          <w:sz w:val="28"/>
          <w:szCs w:val="28"/>
        </w:rPr>
        <w:t xml:space="preserve"> </w:t>
      </w:r>
      <w:r w:rsidR="00E325C8" w:rsidRPr="00FC2E31">
        <w:rPr>
          <w:noProof/>
          <w:sz w:val="28"/>
          <w:szCs w:val="28"/>
        </w:rPr>
        <w:t>Concesionări</w:t>
      </w:r>
      <w:r w:rsidR="00E325C8">
        <w:rPr>
          <w:noProof/>
          <w:sz w:val="28"/>
          <w:szCs w:val="28"/>
        </w:rPr>
        <w:t>, Închirieri</w:t>
      </w:r>
      <w:r w:rsidR="00A56266" w:rsidRPr="00A56266">
        <w:rPr>
          <w:sz w:val="28"/>
          <w:szCs w:val="28"/>
        </w:rPr>
        <w:t xml:space="preserve"> </w:t>
      </w:r>
      <w:r w:rsidR="00A56266">
        <w:rPr>
          <w:sz w:val="28"/>
          <w:szCs w:val="28"/>
        </w:rPr>
        <w:t>și d-nei</w:t>
      </w:r>
      <w:r w:rsidR="00FF0F46" w:rsidRPr="00FF0F46">
        <w:rPr>
          <w:sz w:val="28"/>
          <w:szCs w:val="28"/>
        </w:rPr>
        <w:t xml:space="preserve"> </w:t>
      </w:r>
      <w:proofErr w:type="spellStart"/>
      <w:r w:rsidR="00FF0F46">
        <w:rPr>
          <w:sz w:val="28"/>
          <w:szCs w:val="28"/>
        </w:rPr>
        <w:t>Kacsari</w:t>
      </w:r>
      <w:proofErr w:type="spellEnd"/>
      <w:r w:rsidR="00FF0F46">
        <w:rPr>
          <w:sz w:val="28"/>
          <w:szCs w:val="28"/>
        </w:rPr>
        <w:t xml:space="preserve"> </w:t>
      </w:r>
      <w:proofErr w:type="spellStart"/>
      <w:r w:rsidR="00FF0F46">
        <w:rPr>
          <w:sz w:val="28"/>
          <w:szCs w:val="28"/>
        </w:rPr>
        <w:t>Anico</w:t>
      </w:r>
      <w:proofErr w:type="spellEnd"/>
      <w:r w:rsidR="0002166D">
        <w:rPr>
          <w:sz w:val="28"/>
          <w:szCs w:val="28"/>
        </w:rPr>
        <w:t>-</w:t>
      </w:r>
      <w:r w:rsidR="00FF0F46">
        <w:rPr>
          <w:sz w:val="28"/>
          <w:szCs w:val="28"/>
        </w:rPr>
        <w:t xml:space="preserve"> Veronica</w:t>
      </w:r>
      <w:r w:rsidR="00E325C8">
        <w:rPr>
          <w:sz w:val="28"/>
          <w:szCs w:val="28"/>
        </w:rPr>
        <w:t>.</w:t>
      </w:r>
    </w:p>
    <w:p w14:paraId="3D617B30" w14:textId="77777777" w:rsidR="000B10E0" w:rsidRPr="00BC78DC" w:rsidRDefault="000B10E0" w:rsidP="000B10E0">
      <w:pPr>
        <w:pStyle w:val="Heading2"/>
        <w:rPr>
          <w:sz w:val="28"/>
          <w:szCs w:val="28"/>
          <w:lang w:val="ro-RO"/>
        </w:rPr>
      </w:pPr>
      <w:proofErr w:type="spellStart"/>
      <w:r w:rsidRPr="00BC78DC">
        <w:rPr>
          <w:sz w:val="28"/>
          <w:szCs w:val="28"/>
          <w:lang w:val="ro-RO"/>
        </w:rPr>
        <w:t>Iniţiator</w:t>
      </w:r>
      <w:proofErr w:type="spellEnd"/>
      <w:r w:rsidRPr="00BC78DC">
        <w:rPr>
          <w:sz w:val="28"/>
          <w:szCs w:val="28"/>
          <w:lang w:val="ro-RO"/>
        </w:rPr>
        <w:t xml:space="preserve"> proiect</w:t>
      </w:r>
    </w:p>
    <w:p w14:paraId="5FBFBAB9" w14:textId="77777777" w:rsidR="000B10E0" w:rsidRPr="00032932" w:rsidRDefault="000B10E0" w:rsidP="000B10E0">
      <w:pPr>
        <w:spacing w:line="276" w:lineRule="auto"/>
        <w:jc w:val="center"/>
        <w:rPr>
          <w:noProof/>
          <w:sz w:val="28"/>
          <w:szCs w:val="28"/>
        </w:rPr>
      </w:pPr>
      <w:r w:rsidRPr="00032932">
        <w:rPr>
          <w:noProof/>
          <w:sz w:val="28"/>
          <w:szCs w:val="28"/>
        </w:rPr>
        <w:t>Viceprimar</w:t>
      </w:r>
    </w:p>
    <w:p w14:paraId="596B46B0" w14:textId="09D815BD" w:rsidR="000B10E0" w:rsidRDefault="00FA0BA4" w:rsidP="000B10E0">
      <w:pPr>
        <w:spacing w:line="276" w:lineRule="auto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t xml:space="preserve">Tămășan-  Ilieș Cristina-Marina </w:t>
      </w:r>
    </w:p>
    <w:p w14:paraId="41C6B646" w14:textId="7F4B6142" w:rsidR="0002166D" w:rsidRDefault="0002166D" w:rsidP="000B10E0">
      <w:pPr>
        <w:spacing w:line="276" w:lineRule="auto"/>
        <w:jc w:val="center"/>
        <w:rPr>
          <w:noProof/>
          <w:sz w:val="28"/>
          <w:szCs w:val="28"/>
        </w:rPr>
      </w:pPr>
    </w:p>
    <w:p w14:paraId="09DF2C46" w14:textId="77777777" w:rsidR="0002166D" w:rsidRPr="00032932" w:rsidRDefault="0002166D" w:rsidP="000B10E0">
      <w:pPr>
        <w:spacing w:line="276" w:lineRule="auto"/>
        <w:jc w:val="center"/>
        <w:rPr>
          <w:noProof/>
          <w:sz w:val="28"/>
          <w:szCs w:val="28"/>
        </w:rPr>
      </w:pPr>
    </w:p>
    <w:p w14:paraId="2BF2FFE1" w14:textId="77777777" w:rsidR="000B10E0" w:rsidRDefault="000B10E0" w:rsidP="000B10E0">
      <w:pPr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Avizat</w:t>
      </w:r>
      <w:r w:rsidRPr="00655220">
        <w:rPr>
          <w:sz w:val="28"/>
          <w:szCs w:val="28"/>
        </w:rPr>
        <w:t xml:space="preserve">                                                                                 </w:t>
      </w:r>
    </w:p>
    <w:p w14:paraId="244F1E40" w14:textId="77777777" w:rsidR="000B10E0" w:rsidRPr="00655220" w:rsidRDefault="000B10E0" w:rsidP="000B10E0">
      <w:pPr>
        <w:ind w:left="4039" w:right="-998"/>
        <w:jc w:val="center"/>
        <w:rPr>
          <w:sz w:val="28"/>
          <w:szCs w:val="28"/>
        </w:rPr>
      </w:pPr>
      <w:r>
        <w:rPr>
          <w:sz w:val="28"/>
          <w:szCs w:val="28"/>
        </w:rPr>
        <w:t>Secretar general</w:t>
      </w:r>
    </w:p>
    <w:p w14:paraId="0A4849FB" w14:textId="77777777" w:rsidR="000B10E0" w:rsidRDefault="000B10E0" w:rsidP="000B10E0">
      <w:pPr>
        <w:ind w:left="4039" w:right="-998"/>
        <w:jc w:val="center"/>
        <w:rPr>
          <w:sz w:val="28"/>
          <w:szCs w:val="28"/>
        </w:rPr>
      </w:pPr>
      <w:r w:rsidRPr="00655220">
        <w:rPr>
          <w:sz w:val="28"/>
          <w:szCs w:val="28"/>
        </w:rPr>
        <w:t xml:space="preserve"> </w:t>
      </w:r>
      <w:r>
        <w:rPr>
          <w:sz w:val="28"/>
          <w:szCs w:val="28"/>
        </w:rPr>
        <w:t>Mihaela Maria Racolța</w:t>
      </w:r>
    </w:p>
    <w:p w14:paraId="124AD5AA" w14:textId="77777777" w:rsidR="000B10E0" w:rsidRDefault="000B10E0" w:rsidP="000B10E0">
      <w:pPr>
        <w:ind w:left="4039" w:right="-998"/>
        <w:jc w:val="center"/>
        <w:rPr>
          <w:sz w:val="28"/>
          <w:szCs w:val="28"/>
        </w:rPr>
      </w:pPr>
    </w:p>
    <w:p w14:paraId="6369DE76" w14:textId="77777777" w:rsidR="000B10E0" w:rsidRDefault="000B10E0" w:rsidP="000B10E0">
      <w:pPr>
        <w:tabs>
          <w:tab w:val="left" w:pos="8789"/>
        </w:tabs>
        <w:ind w:right="-1"/>
        <w:jc w:val="both"/>
        <w:rPr>
          <w:sz w:val="16"/>
          <w:szCs w:val="16"/>
        </w:rPr>
      </w:pPr>
    </w:p>
    <w:p w14:paraId="6C5F6864" w14:textId="458156DF" w:rsidR="00BA4197" w:rsidRDefault="000B10E0" w:rsidP="00D37C45">
      <w:pPr>
        <w:tabs>
          <w:tab w:val="left" w:pos="8789"/>
        </w:tabs>
        <w:ind w:right="-1"/>
        <w:jc w:val="both"/>
      </w:pPr>
      <w:r>
        <w:rPr>
          <w:sz w:val="16"/>
          <w:szCs w:val="16"/>
        </w:rPr>
        <w:t>Faur Mihaela/2ex</w:t>
      </w:r>
    </w:p>
    <w:sectPr w:rsidR="00BA4197" w:rsidSect="009B24C7">
      <w:footerReference w:type="even" r:id="rId8"/>
      <w:footerReference w:type="default" r:id="rId9"/>
      <w:pgSz w:w="12240" w:h="15840"/>
      <w:pgMar w:top="624" w:right="851" w:bottom="567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33C958" w14:textId="77777777" w:rsidR="00FE2C62" w:rsidRDefault="00FE2C62">
      <w:r>
        <w:separator/>
      </w:r>
    </w:p>
  </w:endnote>
  <w:endnote w:type="continuationSeparator" w:id="0">
    <w:p w14:paraId="00EEC776" w14:textId="77777777" w:rsidR="00FE2C62" w:rsidRDefault="00FE2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82DB45" w14:textId="77777777" w:rsidR="009A2FC3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222BBB5" w14:textId="77777777" w:rsidR="009A2FC3" w:rsidRDefault="00000000" w:rsidP="00BC78D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C5828" w14:textId="77777777" w:rsidR="009A2FC3" w:rsidRDefault="00CB1691" w:rsidP="00BC78D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6A4EAFC6" w14:textId="77777777" w:rsidR="009A2FC3" w:rsidRDefault="00000000" w:rsidP="00BC78D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8D8BB" w14:textId="77777777" w:rsidR="00FE2C62" w:rsidRDefault="00FE2C62">
      <w:r>
        <w:separator/>
      </w:r>
    </w:p>
  </w:footnote>
  <w:footnote w:type="continuationSeparator" w:id="0">
    <w:p w14:paraId="71E59826" w14:textId="77777777" w:rsidR="00FE2C62" w:rsidRDefault="00FE2C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9D5AF4"/>
    <w:multiLevelType w:val="hybridMultilevel"/>
    <w:tmpl w:val="5F4A1388"/>
    <w:lvl w:ilvl="0" w:tplc="D4B6D1A0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6999362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0E0"/>
    <w:rsid w:val="0002166D"/>
    <w:rsid w:val="00042BD9"/>
    <w:rsid w:val="0006347A"/>
    <w:rsid w:val="000837F0"/>
    <w:rsid w:val="00084F15"/>
    <w:rsid w:val="000B10E0"/>
    <w:rsid w:val="0015196F"/>
    <w:rsid w:val="00172C6B"/>
    <w:rsid w:val="001F4368"/>
    <w:rsid w:val="002945C9"/>
    <w:rsid w:val="002C4BAC"/>
    <w:rsid w:val="002D03BE"/>
    <w:rsid w:val="00346256"/>
    <w:rsid w:val="0036164D"/>
    <w:rsid w:val="003672FE"/>
    <w:rsid w:val="003950B9"/>
    <w:rsid w:val="003F511D"/>
    <w:rsid w:val="0044170A"/>
    <w:rsid w:val="0046135B"/>
    <w:rsid w:val="004C538B"/>
    <w:rsid w:val="004E2A43"/>
    <w:rsid w:val="0051385E"/>
    <w:rsid w:val="0055267E"/>
    <w:rsid w:val="005A10D3"/>
    <w:rsid w:val="005B68B9"/>
    <w:rsid w:val="006817C6"/>
    <w:rsid w:val="00697CAB"/>
    <w:rsid w:val="006D38E5"/>
    <w:rsid w:val="006F5431"/>
    <w:rsid w:val="0071491D"/>
    <w:rsid w:val="0075765B"/>
    <w:rsid w:val="007D5034"/>
    <w:rsid w:val="007E1AF3"/>
    <w:rsid w:val="00866D5E"/>
    <w:rsid w:val="00873823"/>
    <w:rsid w:val="00884581"/>
    <w:rsid w:val="008A5A5A"/>
    <w:rsid w:val="008F6BD3"/>
    <w:rsid w:val="0097000F"/>
    <w:rsid w:val="009712C5"/>
    <w:rsid w:val="00990E47"/>
    <w:rsid w:val="00A56266"/>
    <w:rsid w:val="00A64396"/>
    <w:rsid w:val="00A70899"/>
    <w:rsid w:val="00A76F3A"/>
    <w:rsid w:val="00B2440D"/>
    <w:rsid w:val="00B868AD"/>
    <w:rsid w:val="00BF1E9A"/>
    <w:rsid w:val="00C10554"/>
    <w:rsid w:val="00C6586D"/>
    <w:rsid w:val="00CB1691"/>
    <w:rsid w:val="00D0546D"/>
    <w:rsid w:val="00D16D19"/>
    <w:rsid w:val="00D37C45"/>
    <w:rsid w:val="00D95830"/>
    <w:rsid w:val="00DC08A2"/>
    <w:rsid w:val="00DC5406"/>
    <w:rsid w:val="00DE092B"/>
    <w:rsid w:val="00DE5A20"/>
    <w:rsid w:val="00DF2AAD"/>
    <w:rsid w:val="00E325C8"/>
    <w:rsid w:val="00E879ED"/>
    <w:rsid w:val="00EB6ACD"/>
    <w:rsid w:val="00F842F2"/>
    <w:rsid w:val="00F917D5"/>
    <w:rsid w:val="00FA0BA4"/>
    <w:rsid w:val="00FC044F"/>
    <w:rsid w:val="00FE2C62"/>
    <w:rsid w:val="00FF0F46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73C9F"/>
  <w15:chartTrackingRefBased/>
  <w15:docId w15:val="{924143B3-C14A-4E45-8142-869AC970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0B10E0"/>
    <w:pPr>
      <w:keepNext/>
      <w:jc w:val="center"/>
      <w:outlineLvl w:val="1"/>
    </w:pPr>
    <w:rPr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B10E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Footer">
    <w:name w:val="footer"/>
    <w:basedOn w:val="Normal"/>
    <w:link w:val="FooterChar"/>
    <w:rsid w:val="000B10E0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B10E0"/>
    <w:rPr>
      <w:rFonts w:ascii="Times New Roman" w:eastAsia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rsid w:val="000B10E0"/>
  </w:style>
  <w:style w:type="paragraph" w:styleId="ListParagraph">
    <w:name w:val="List Paragraph"/>
    <w:basedOn w:val="Normal"/>
    <w:uiPriority w:val="34"/>
    <w:qFormat/>
    <w:rsid w:val="000837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907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 Seres</dc:creator>
  <cp:keywords/>
  <dc:description/>
  <cp:lastModifiedBy>Loredana Giurgiu</cp:lastModifiedBy>
  <cp:revision>19</cp:revision>
  <cp:lastPrinted>2023-01-17T11:34:00Z</cp:lastPrinted>
  <dcterms:created xsi:type="dcterms:W3CDTF">2021-09-20T12:27:00Z</dcterms:created>
  <dcterms:modified xsi:type="dcterms:W3CDTF">2023-01-17T12:55:00Z</dcterms:modified>
</cp:coreProperties>
</file>