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3D5C95">
        <w:rPr>
          <w:color w:val="333333"/>
          <w:sz w:val="23"/>
          <w:szCs w:val="23"/>
        </w:rPr>
        <w:t>Laza Adin Romeo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3D5C95">
        <w:rPr>
          <w:color w:val="333333"/>
          <w:sz w:val="23"/>
          <w:szCs w:val="23"/>
        </w:rPr>
        <w:t>49690</w:t>
      </w:r>
      <w:r w:rsidR="00DC79A9">
        <w:rPr>
          <w:color w:val="333333"/>
          <w:sz w:val="23"/>
          <w:szCs w:val="23"/>
        </w:rPr>
        <w:t>/</w:t>
      </w:r>
      <w:r w:rsidR="009345F3">
        <w:rPr>
          <w:color w:val="333333"/>
          <w:sz w:val="23"/>
          <w:szCs w:val="23"/>
        </w:rPr>
        <w:t>2</w:t>
      </w:r>
      <w:r w:rsidR="003D5C95">
        <w:rPr>
          <w:color w:val="333333"/>
          <w:sz w:val="23"/>
          <w:szCs w:val="23"/>
        </w:rPr>
        <w:t>3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3D5C95">
        <w:rPr>
          <w:color w:val="333333"/>
          <w:sz w:val="23"/>
          <w:szCs w:val="23"/>
        </w:rPr>
        <w:t>9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216EDF">
        <w:rPr>
          <w:color w:val="333333"/>
          <w:sz w:val="23"/>
          <w:szCs w:val="23"/>
        </w:rPr>
        <w:t>1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5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:rsidR="00757AA4" w:rsidRPr="003D5C9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59</w:t>
      </w:r>
      <w:r w:rsidR="005749E5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d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1</w:t>
      </w:r>
      <w:r w:rsid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0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.</w:t>
      </w:r>
      <w:r w:rsid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11</w:t>
      </w:r>
      <w:r w:rsidR="009345F3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.</w:t>
      </w:r>
      <w:r w:rsidR="002F17FB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20</w:t>
      </w:r>
      <w:r w:rsidR="00216EDF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21</w:t>
      </w:r>
    </w:p>
    <w:p w:rsidR="008D6673" w:rsidRDefault="00632CCA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Construire casă de locuit P+1 cu două apartamente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str.</w:t>
      </w:r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Gabriel Georgescu F.N.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950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477F0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</w:t>
      </w:r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ui</w:t>
      </w:r>
      <w:r w:rsidR="00C21BC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Laza Adin Romeo</w:t>
      </w:r>
      <w:r w:rsidR="00E25F00" w:rsidRP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:rsidR="00C337CF" w:rsidRPr="001027E7" w:rsidRDefault="00757AA4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S.C. Sigma Proiect S.A. Satu Mare</w:t>
      </w:r>
      <w:bookmarkEnd w:id="1"/>
    </w:p>
    <w:p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3D5C95">
        <w:rPr>
          <w:color w:val="333333"/>
          <w:sz w:val="23"/>
          <w:szCs w:val="23"/>
        </w:rPr>
        <w:t>Günthner Tiberiu</w:t>
      </w:r>
    </w:p>
    <w:p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9345F3" w:rsidP="009345F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Zonă de locuit-locuințe individuale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225489" w:rsidRDefault="0024263F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(S)+</w:t>
            </w:r>
            <w:r w:rsidR="00DC79A9"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7634B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+</w:t>
            </w:r>
            <w:r w:rsidR="008D667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</w:p>
          <w:p w:rsidR="003D5C95" w:rsidRPr="001027E7" w:rsidRDefault="003D5C95" w:rsidP="009530E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coamă 1</w:t>
            </w:r>
            <w:r w:rsidR="009530E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1027E7" w:rsidRPr="002F17FB" w:rsidRDefault="007634BD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 w:rsidR="00E34D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9345F3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U.03.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E8161F" w:rsidRPr="002F17FB" w:rsidRDefault="008D6673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 de la frontul străzii 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U.03.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D92EE3" w:rsidRDefault="00D92EE3" w:rsidP="00E25F0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3m față de limita de proprietsate vestică</w:t>
            </w:r>
          </w:p>
          <w:p w:rsidR="003D5C95" w:rsidRDefault="003D5C95" w:rsidP="00E25F0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-2 m față de limita estică</w:t>
            </w:r>
          </w:p>
          <w:p w:rsidR="007634BD" w:rsidRPr="002F17FB" w:rsidRDefault="00D92EE3" w:rsidP="00794E1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-min </w:t>
            </w:r>
            <w:r w:rsidR="00794E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H/2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față de limita posterioară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1027E7" w:rsidP="00794E15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7634B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str. </w:t>
            </w:r>
            <w:r w:rsidR="00794E1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Gabriel Georgescu și de pe strada de pe latura estică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A04862" w:rsidRPr="002F17FB" w:rsidRDefault="00A52F2D" w:rsidP="00794E1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92EE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794E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.01.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D92EE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 edilitară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pe </w:t>
            </w:r>
            <w:r w:rsidR="007634B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str. </w:t>
            </w:r>
            <w:r w:rsidR="00794E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Gabriel Georgescu</w:t>
            </w:r>
          </w:p>
        </w:tc>
      </w:tr>
    </w:tbl>
    <w:p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794E1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BF0A5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794E1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11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5C1A8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:rsidR="00757AA4" w:rsidRPr="002F17FB" w:rsidRDefault="00757AA4" w:rsidP="005749E5">
      <w:pPr>
        <w:spacing w:after="0" w:line="360" w:lineRule="auto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margin" w:tblpXSpec="right" w:tblpY="879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749E5" w:rsidRPr="002F17FB" w:rsidTr="005749E5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2F17FB" w:rsidTr="005749E5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E5" w:rsidRPr="002F17FB" w:rsidRDefault="005749E5" w:rsidP="005749E5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:rsidR="00ED4FCB" w:rsidRDefault="005749E5" w:rsidP="00574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749E5" w:rsidRPr="005749E5" w:rsidRDefault="005749E5" w:rsidP="005749E5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749E5" w:rsidRPr="005749E5" w:rsidRDefault="005749E5" w:rsidP="005749E5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5749E5" w:rsidRPr="005749E5" w:rsidTr="00940BA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5749E5" w:rsidTr="00940BAF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  <w:t>Arh. Burgye Ştefan</w:t>
            </w:r>
          </w:p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rPr>
          <w:rFonts w:ascii="Times New Roman" w:hAnsi="Times New Roman"/>
        </w:rPr>
      </w:pPr>
    </w:p>
    <w:p w:rsidR="005749E5" w:rsidRPr="005749E5" w:rsidRDefault="005749E5" w:rsidP="005749E5">
      <w:pPr>
        <w:rPr>
          <w:rFonts w:ascii="Times New Roman" w:hAnsi="Times New Roman"/>
        </w:rPr>
      </w:pPr>
    </w:p>
    <w:p w:rsidR="005749E5" w:rsidRPr="002F17FB" w:rsidRDefault="005749E5" w:rsidP="005749E5">
      <w:pPr>
        <w:rPr>
          <w:rFonts w:ascii="Times New Roman" w:hAnsi="Times New Roman"/>
        </w:rPr>
      </w:pPr>
      <w:r>
        <w:rPr>
          <w:rFonts w:ascii="Times New Roman" w:hAnsi="Times New Roman"/>
        </w:rPr>
        <w:t>Înt. Red.A.C.</w:t>
      </w:r>
    </w:p>
    <w:sectPr w:rsidR="005749E5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A4"/>
    <w:rsid w:val="00001280"/>
    <w:rsid w:val="000B5B56"/>
    <w:rsid w:val="000D4BA8"/>
    <w:rsid w:val="000E146C"/>
    <w:rsid w:val="001027E7"/>
    <w:rsid w:val="00122947"/>
    <w:rsid w:val="001241E9"/>
    <w:rsid w:val="00127247"/>
    <w:rsid w:val="00140146"/>
    <w:rsid w:val="00160716"/>
    <w:rsid w:val="001607F9"/>
    <w:rsid w:val="001D2A75"/>
    <w:rsid w:val="001F40AF"/>
    <w:rsid w:val="00203748"/>
    <w:rsid w:val="00216EDF"/>
    <w:rsid w:val="00225317"/>
    <w:rsid w:val="00225489"/>
    <w:rsid w:val="0024263F"/>
    <w:rsid w:val="00254B44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3D5C95"/>
    <w:rsid w:val="0044213A"/>
    <w:rsid w:val="00477F02"/>
    <w:rsid w:val="004C11E5"/>
    <w:rsid w:val="004D2538"/>
    <w:rsid w:val="004E7AD2"/>
    <w:rsid w:val="004F643B"/>
    <w:rsid w:val="004F694A"/>
    <w:rsid w:val="00520DE8"/>
    <w:rsid w:val="00530569"/>
    <w:rsid w:val="005749E5"/>
    <w:rsid w:val="005C1A86"/>
    <w:rsid w:val="006207A1"/>
    <w:rsid w:val="00632CCA"/>
    <w:rsid w:val="006417DA"/>
    <w:rsid w:val="00652D00"/>
    <w:rsid w:val="00653B89"/>
    <w:rsid w:val="00695F31"/>
    <w:rsid w:val="006B3485"/>
    <w:rsid w:val="006F7981"/>
    <w:rsid w:val="00757AA4"/>
    <w:rsid w:val="007634BD"/>
    <w:rsid w:val="00794E15"/>
    <w:rsid w:val="00831214"/>
    <w:rsid w:val="00831D2D"/>
    <w:rsid w:val="00857931"/>
    <w:rsid w:val="008D6673"/>
    <w:rsid w:val="008E5FA5"/>
    <w:rsid w:val="00905655"/>
    <w:rsid w:val="00914C86"/>
    <w:rsid w:val="009345F3"/>
    <w:rsid w:val="009530EE"/>
    <w:rsid w:val="009B309A"/>
    <w:rsid w:val="009D6C60"/>
    <w:rsid w:val="00A04862"/>
    <w:rsid w:val="00A1355F"/>
    <w:rsid w:val="00A52F2D"/>
    <w:rsid w:val="00A611E2"/>
    <w:rsid w:val="00A85ACC"/>
    <w:rsid w:val="00A94B90"/>
    <w:rsid w:val="00AC79EA"/>
    <w:rsid w:val="00B527A1"/>
    <w:rsid w:val="00B81B99"/>
    <w:rsid w:val="00BD221A"/>
    <w:rsid w:val="00BF0A55"/>
    <w:rsid w:val="00C21BC3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92EE3"/>
    <w:rsid w:val="00DA15CB"/>
    <w:rsid w:val="00DC6275"/>
    <w:rsid w:val="00DC79A9"/>
    <w:rsid w:val="00E0781C"/>
    <w:rsid w:val="00E25F00"/>
    <w:rsid w:val="00E34D1D"/>
    <w:rsid w:val="00E40C1C"/>
    <w:rsid w:val="00E72576"/>
    <w:rsid w:val="00E8161F"/>
    <w:rsid w:val="00E86BEC"/>
    <w:rsid w:val="00ED4FCB"/>
    <w:rsid w:val="00ED5507"/>
    <w:rsid w:val="00EE2D5A"/>
    <w:rsid w:val="00EE7758"/>
    <w:rsid w:val="00F33F32"/>
    <w:rsid w:val="00F75C41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4</cp:revision>
  <cp:lastPrinted>2021-11-22T11:50:00Z</cp:lastPrinted>
  <dcterms:created xsi:type="dcterms:W3CDTF">2021-11-17T09:20:00Z</dcterms:created>
  <dcterms:modified xsi:type="dcterms:W3CDTF">2021-11-22T11:50:00Z</dcterms:modified>
</cp:coreProperties>
</file>