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A663E" w14:textId="49404D76" w:rsidR="00757AA4" w:rsidRPr="00797E6D" w:rsidRDefault="00397B2C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b/>
          <w:color w:val="333333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ROMÂNIA </w:t>
      </w:r>
    </w:p>
    <w:p w14:paraId="16113104" w14:textId="77777777" w:rsidR="00757AA4" w:rsidRPr="00797E6D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Judeţul </w:t>
      </w:r>
      <w:r w:rsidRPr="00797E6D">
        <w:rPr>
          <w:rFonts w:ascii="Arial" w:hAnsi="Arial" w:cs="Arial"/>
          <w:b/>
          <w:color w:val="333333"/>
          <w:sz w:val="23"/>
          <w:szCs w:val="23"/>
        </w:rPr>
        <w:t>SATU MARE</w:t>
      </w:r>
    </w:p>
    <w:p w14:paraId="2C922DC9" w14:textId="77777777" w:rsidR="00757AA4" w:rsidRPr="00E0781C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Primăria Municipiului/ </w:t>
      </w:r>
      <w:r w:rsidRPr="00797E6D">
        <w:rPr>
          <w:rFonts w:ascii="Arial" w:hAnsi="Arial" w:cs="Arial"/>
          <w:b/>
          <w:color w:val="333333"/>
          <w:sz w:val="23"/>
          <w:szCs w:val="23"/>
        </w:rPr>
        <w:t xml:space="preserve">SATU MARE </w:t>
      </w:r>
    </w:p>
    <w:p w14:paraId="7EF34EDC" w14:textId="77777777" w:rsidR="004C11E5" w:rsidRDefault="00757AA4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Arhitect-şef</w:t>
      </w:r>
    </w:p>
    <w:p w14:paraId="57253BC4" w14:textId="77777777" w:rsidR="004C11E5" w:rsidRDefault="004C11E5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p w14:paraId="4A72B322" w14:textId="69B434C8" w:rsidR="004C11E5" w:rsidRPr="00563F50" w:rsidRDefault="00757AA4" w:rsidP="00563F50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Ca urmare a cererii adresate de</w:t>
      </w:r>
      <w:r w:rsidR="001607F9"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F63D9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Sárosi Tiberiu</w:t>
      </w:r>
      <w:r w:rsidR="00831214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, </w:t>
      </w:r>
      <w:r w:rsidR="00E40C1C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înregistrată cu</w:t>
      </w:r>
      <w:r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nr. </w:t>
      </w:r>
      <w:r w:rsidR="00B97C97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56279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/</w:t>
      </w:r>
      <w:r w:rsidR="00B97C97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03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B97C97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11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A6199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202</w:t>
      </w:r>
      <w:r w:rsidR="00C609BD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1</w:t>
      </w:r>
      <w:r w:rsidR="00EE7758"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, </w:t>
      </w:r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în conformitate cu prevederile Legii </w:t>
      </w:r>
      <w:hyperlink r:id="rId6" w:tgtFrame="_blank" w:history="1">
        <w:r w:rsidRPr="00563F50">
          <w:rPr>
            <w:rFonts w:ascii="Arial" w:hAnsi="Arial" w:cs="Arial"/>
            <w:b w:val="0"/>
            <w:bCs w:val="0"/>
            <w:color w:val="0000FF"/>
            <w:sz w:val="23"/>
            <w:szCs w:val="23"/>
            <w:u w:val="single"/>
          </w:rPr>
          <w:t>nr. 350/2001</w:t>
        </w:r>
      </w:hyperlink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2D4EEC87" w14:textId="77777777" w:rsidR="00831214" w:rsidRPr="00563F50" w:rsidRDefault="00831214" w:rsidP="00831214">
      <w:pPr>
        <w:pStyle w:val="al"/>
        <w:spacing w:before="0" w:beforeAutospacing="0" w:after="0" w:afterAutospacing="0"/>
        <w:ind w:firstLine="708"/>
        <w:rPr>
          <w:rFonts w:ascii="Arial" w:hAnsi="Arial" w:cs="Arial"/>
          <w:color w:val="333333"/>
          <w:sz w:val="23"/>
          <w:szCs w:val="23"/>
        </w:rPr>
      </w:pPr>
    </w:p>
    <w:p w14:paraId="47D4D454" w14:textId="09287097" w:rsidR="00757AA4" w:rsidRDefault="00757AA4" w:rsidP="00757AA4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A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V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I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Z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="00F33F32">
        <w:rPr>
          <w:rFonts w:ascii="Arial" w:eastAsia="Times New Roman" w:hAnsi="Arial" w:cs="Arial"/>
          <w:color w:val="333333"/>
          <w:sz w:val="23"/>
          <w:szCs w:val="23"/>
          <w:lang w:eastAsia="ro-RO"/>
        </w:rPr>
        <w:br/>
        <w:t>Nr.</w:t>
      </w:r>
      <w:r w:rsidR="006057A6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57</w:t>
      </w:r>
      <w:bookmarkStart w:id="0" w:name="_GoBack"/>
      <w:bookmarkEnd w:id="0"/>
      <w:r w:rsid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/</w:t>
      </w:r>
      <w:r w:rsidR="00B97C9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10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B97C9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11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7A68D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2021</w:t>
      </w:r>
    </w:p>
    <w:p w14:paraId="664850B5" w14:textId="263A962B" w:rsidR="00A5170F" w:rsidRPr="00A5170F" w:rsidRDefault="00632CCA" w:rsidP="00A5170F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pentru Planul Urbanistic Z</w:t>
      </w:r>
      <w:r w:rsidR="00757AA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onal </w:t>
      </w:r>
      <w:r w:rsidR="0083121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– </w:t>
      </w:r>
      <w:r w:rsidR="00A6410E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Extindere c</w:t>
      </w:r>
      <w:r w:rsidR="00C609BD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asă de locuit P</w:t>
      </w:r>
      <w:r w:rsidR="00B97C9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</w:t>
      </w:r>
      <w:r w:rsidR="00911BE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str. </w:t>
      </w:r>
      <w:r w:rsidR="00B97C9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C. Brâncuşi</w:t>
      </w:r>
      <w:r w:rsidR="00F938DD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 nr.</w:t>
      </w:r>
      <w:r w:rsidR="00B97C9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47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 pe terenul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în suprafaţă de  </w:t>
      </w:r>
      <w:r w:rsidR="00B97C9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445</w:t>
      </w:r>
      <w:r w:rsidR="00911BE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00 m</w:t>
      </w:r>
      <w:r w:rsidR="00373BD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²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reprezentat prin parcela din c.f. </w:t>
      </w:r>
      <w:r w:rsidR="00B97C9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184107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</w:p>
    <w:p w14:paraId="4AE279D3" w14:textId="7C29AFC0" w:rsidR="00C337CF" w:rsidRPr="00705D4C" w:rsidRDefault="00C337CF" w:rsidP="00705D4C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83941C0" w14:textId="6DDB3B44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C337C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Proiectant: </w:t>
      </w:r>
      <w:r w:rsidR="007F6B25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Arhing</w:t>
      </w:r>
      <w:r w:rsidR="003D285C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D258B0" w:rsidRPr="00D258B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SRL</w:t>
      </w:r>
    </w:p>
    <w:p w14:paraId="3AE36C42" w14:textId="29C83BDA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DA15C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Specialist cu drept de semnătură RUR: </w:t>
      </w:r>
      <w:r w:rsidR="00C337C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-</w:t>
      </w:r>
      <w:r w:rsidR="00F75C41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A5170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Arh.</w:t>
      </w:r>
      <w:r w:rsidR="00F51B88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7F6B25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Babici</w:t>
      </w:r>
      <w:r w:rsidR="00C609BD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7F6B25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Nicolae</w:t>
      </w:r>
      <w:r w:rsidR="00C609BD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</w:p>
    <w:p w14:paraId="53447854" w14:textId="590BF5D9" w:rsidR="00F75C41" w:rsidRPr="00A5170F" w:rsidRDefault="00F75C41" w:rsidP="00705D4C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</w:p>
    <w:p w14:paraId="04C913AC" w14:textId="77777777" w:rsidR="004C11E5" w:rsidRDefault="00757AA4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Amplasare, delimitare, suprafaţă zona studiată în P.U.Z.:</w:t>
      </w:r>
    </w:p>
    <w:p w14:paraId="0652CDF5" w14:textId="77777777" w:rsidR="00D4232A" w:rsidRPr="009B28FF" w:rsidRDefault="00D4232A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DE6FA7" w14:paraId="148FC6B6" w14:textId="77777777" w:rsidTr="00E720F4">
        <w:tc>
          <w:tcPr>
            <w:tcW w:w="4536" w:type="dxa"/>
            <w:shd w:val="clear" w:color="auto" w:fill="auto"/>
          </w:tcPr>
          <w:p w14:paraId="3104693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144C0D1" w14:textId="2AE6DED6" w:rsidR="00757AA4" w:rsidRPr="00DE6FA7" w:rsidRDefault="00757AA4" w:rsidP="001248C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</w:t>
            </w:r>
            <w:r w:rsidR="001248C8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G</w:t>
            </w: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. - R.L.U. aprobate anterior:</w:t>
            </w:r>
          </w:p>
        </w:tc>
        <w:tc>
          <w:tcPr>
            <w:tcW w:w="3096" w:type="dxa"/>
            <w:shd w:val="clear" w:color="auto" w:fill="auto"/>
          </w:tcPr>
          <w:p w14:paraId="15A5CC00" w14:textId="77777777" w:rsidR="00757AA4" w:rsidRPr="00DE6FA7" w:rsidRDefault="00757AA4" w:rsidP="00E720F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DE6FA7" w14:paraId="5AF45933" w14:textId="77777777" w:rsidTr="00E720F4">
        <w:tc>
          <w:tcPr>
            <w:tcW w:w="4536" w:type="dxa"/>
            <w:shd w:val="clear" w:color="auto" w:fill="auto"/>
          </w:tcPr>
          <w:p w14:paraId="6AC6FC1F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6EC32074" w14:textId="3912B044" w:rsidR="00757AA4" w:rsidRPr="00DE6FA7" w:rsidRDefault="002D454C" w:rsidP="003D285C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intravilan</w:t>
            </w:r>
          </w:p>
        </w:tc>
        <w:tc>
          <w:tcPr>
            <w:tcW w:w="3096" w:type="dxa"/>
            <w:shd w:val="clear" w:color="auto" w:fill="auto"/>
          </w:tcPr>
          <w:p w14:paraId="4EC0F142" w14:textId="77777777" w:rsidR="00757AA4" w:rsidRPr="00DE6FA7" w:rsidRDefault="002D454C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Teren intravilan</w:t>
            </w:r>
          </w:p>
        </w:tc>
      </w:tr>
      <w:tr w:rsidR="00757AA4" w:rsidRPr="00DE6FA7" w14:paraId="1E7D4C6C" w14:textId="77777777" w:rsidTr="00D4232A">
        <w:tc>
          <w:tcPr>
            <w:tcW w:w="4536" w:type="dxa"/>
            <w:shd w:val="clear" w:color="auto" w:fill="auto"/>
          </w:tcPr>
          <w:p w14:paraId="6B0EECC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369E02FB" w14:textId="550D39FA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F23E10B" w14:textId="2D81F44D" w:rsidR="00757AA4" w:rsidRPr="00DE6FA7" w:rsidRDefault="00DA15CB" w:rsidP="007F6B25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1C3D8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de </w:t>
            </w:r>
            <w:r w:rsidR="00D5308D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locuit</w:t>
            </w:r>
            <w:r w:rsidR="007F6B2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,  zonă căi de comunicaţii,  zonă spaţii verzi</w:t>
            </w:r>
          </w:p>
        </w:tc>
      </w:tr>
      <w:tr w:rsidR="00757AA4" w:rsidRPr="00DE6FA7" w14:paraId="6D12F9E1" w14:textId="77777777" w:rsidTr="00D4232A">
        <w:tc>
          <w:tcPr>
            <w:tcW w:w="4536" w:type="dxa"/>
            <w:shd w:val="clear" w:color="auto" w:fill="auto"/>
          </w:tcPr>
          <w:p w14:paraId="1925A30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 max =</w:t>
            </w:r>
          </w:p>
        </w:tc>
        <w:tc>
          <w:tcPr>
            <w:tcW w:w="3096" w:type="dxa"/>
            <w:shd w:val="clear" w:color="auto" w:fill="auto"/>
          </w:tcPr>
          <w:p w14:paraId="53EC3C2D" w14:textId="02A02738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8CD751F" w14:textId="7AE9DD97" w:rsidR="00D5308D" w:rsidRPr="00905655" w:rsidRDefault="003D285C" w:rsidP="000874ED">
            <w:pPr>
              <w:spacing w:after="0" w:line="360" w:lineRule="auto"/>
              <w:rPr>
                <w:rFonts w:ascii="Arial" w:eastAsia="Times New Roman" w:hAnsi="Arial" w:cs="Arial"/>
                <w:color w:val="FF0000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</w:t>
            </w:r>
          </w:p>
        </w:tc>
      </w:tr>
      <w:tr w:rsidR="00757AA4" w:rsidRPr="00DE6FA7" w14:paraId="1A427031" w14:textId="77777777" w:rsidTr="00D4232A">
        <w:tc>
          <w:tcPr>
            <w:tcW w:w="4536" w:type="dxa"/>
            <w:shd w:val="clear" w:color="auto" w:fill="auto"/>
          </w:tcPr>
          <w:p w14:paraId="0C0921DB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55647E70" w14:textId="2EAB747A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B536B27" w14:textId="33E42441" w:rsidR="00757AA4" w:rsidRPr="00DE6FA7" w:rsidRDefault="00373BDF" w:rsidP="00C609BD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35</w:t>
            </w:r>
            <w:r w:rsidR="00A5170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%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DE6FA7" w14:paraId="53141AB6" w14:textId="77777777" w:rsidTr="00D4232A">
        <w:tc>
          <w:tcPr>
            <w:tcW w:w="4536" w:type="dxa"/>
            <w:shd w:val="clear" w:color="auto" w:fill="auto"/>
          </w:tcPr>
          <w:p w14:paraId="01D6C40C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272BB556" w14:textId="44FF1A12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2D867D4" w14:textId="7D390990" w:rsidR="00757AA4" w:rsidRPr="00DE6FA7" w:rsidRDefault="000874ED" w:rsidP="00C609BD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7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</w:t>
            </w:r>
          </w:p>
        </w:tc>
      </w:tr>
      <w:tr w:rsidR="00757AA4" w:rsidRPr="00DE6FA7" w14:paraId="07E4C185" w14:textId="77777777" w:rsidTr="00D4232A">
        <w:tc>
          <w:tcPr>
            <w:tcW w:w="4536" w:type="dxa"/>
            <w:shd w:val="clear" w:color="auto" w:fill="auto"/>
          </w:tcPr>
          <w:p w14:paraId="4551AB22" w14:textId="75E0608A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retragerea minimă faţă de aliniament </w:t>
            </w:r>
          </w:p>
        </w:tc>
        <w:tc>
          <w:tcPr>
            <w:tcW w:w="3096" w:type="dxa"/>
            <w:shd w:val="clear" w:color="auto" w:fill="auto"/>
          </w:tcPr>
          <w:p w14:paraId="691F0A3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6D8027F" w14:textId="0E2F1EFA" w:rsidR="00757AA4" w:rsidRPr="00DE6FA7" w:rsidRDefault="006322C6" w:rsidP="00E6118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6118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Conform planşei A3</w:t>
            </w:r>
          </w:p>
        </w:tc>
      </w:tr>
      <w:tr w:rsidR="00757AA4" w:rsidRPr="00DE6FA7" w14:paraId="75367510" w14:textId="77777777" w:rsidTr="00D4232A">
        <w:tc>
          <w:tcPr>
            <w:tcW w:w="4536" w:type="dxa"/>
            <w:shd w:val="clear" w:color="auto" w:fill="auto"/>
          </w:tcPr>
          <w:p w14:paraId="1925B75C" w14:textId="2F310327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retrageri minime faţă de limitele </w:t>
            </w:r>
            <w:r w:rsidR="00D423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laterale</w:t>
            </w:r>
          </w:p>
        </w:tc>
        <w:tc>
          <w:tcPr>
            <w:tcW w:w="3096" w:type="dxa"/>
            <w:shd w:val="clear" w:color="auto" w:fill="auto"/>
          </w:tcPr>
          <w:p w14:paraId="56F81186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5C51800" w14:textId="592ACE4D" w:rsidR="00757AA4" w:rsidRPr="00DE6FA7" w:rsidRDefault="00E61184" w:rsidP="00F51B88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Conform planşei A3</w:t>
            </w:r>
          </w:p>
        </w:tc>
      </w:tr>
      <w:tr w:rsidR="00757AA4" w:rsidRPr="00DE6FA7" w14:paraId="0038A651" w14:textId="77777777" w:rsidTr="00D4232A">
        <w:tc>
          <w:tcPr>
            <w:tcW w:w="4536" w:type="dxa"/>
            <w:shd w:val="clear" w:color="auto" w:fill="auto"/>
          </w:tcPr>
          <w:p w14:paraId="4535E870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4022F3D1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7F07EAE" w14:textId="725978C2" w:rsidR="00757AA4" w:rsidRPr="00DE6FA7" w:rsidRDefault="00603068" w:rsidP="00B97C9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D</w:t>
            </w:r>
            <w:r w:rsidR="00CF382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in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910C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s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tr</w:t>
            </w:r>
            <w:r w:rsidR="00F26C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. </w:t>
            </w:r>
            <w:r w:rsidR="00B97C9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C. Brâncuşi</w:t>
            </w:r>
          </w:p>
        </w:tc>
      </w:tr>
      <w:tr w:rsidR="00757AA4" w:rsidRPr="00DE6FA7" w14:paraId="5A20E1E0" w14:textId="77777777" w:rsidTr="00D4232A">
        <w:tc>
          <w:tcPr>
            <w:tcW w:w="4536" w:type="dxa"/>
            <w:shd w:val="clear" w:color="auto" w:fill="auto"/>
          </w:tcPr>
          <w:p w14:paraId="18512162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7B7A69AB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234AEC1" w14:textId="4C1DE088" w:rsidR="00A04862" w:rsidRPr="00A04862" w:rsidRDefault="00A52F2D" w:rsidP="00F26C59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 </w:t>
            </w:r>
            <w:r w:rsidR="00F26C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A4</w:t>
            </w:r>
            <w:r w:rsidR="006A7F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-</w:t>
            </w:r>
            <w:r w:rsidR="00F51B8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F26C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reglementări</w:t>
            </w:r>
            <w:r w:rsidR="00E910C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F51B8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tehnico-edilitare</w:t>
            </w:r>
          </w:p>
        </w:tc>
      </w:tr>
    </w:tbl>
    <w:p w14:paraId="3A863E5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4B119180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C07C0CD" w14:textId="688D936A" w:rsidR="00757AA4" w:rsidRPr="000E159A" w:rsidRDefault="00757AA4" w:rsidP="003872EC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În urma şedinţei Comisiei tehnice de amenajare a terit</w:t>
      </w:r>
      <w:r>
        <w:rPr>
          <w:rFonts w:ascii="Arial" w:eastAsia="Times New Roman" w:hAnsi="Arial" w:cs="Arial"/>
          <w:color w:val="333333"/>
          <w:sz w:val="23"/>
          <w:szCs w:val="23"/>
          <w:lang w:eastAsia="ro-RO"/>
        </w:rPr>
        <w:t>oriului şi urbanism din data de</w:t>
      </w:r>
      <w:r w:rsidR="004421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B97C9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10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B97C9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11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F51B88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2021</w:t>
      </w:r>
      <w:r w:rsidR="006D150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se avizează favorabil Planul urbanistic zonal şi </w:t>
      </w:r>
      <w:r w:rsidRPr="000E159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Regulamentul local de urbanism aferent ace</w:t>
      </w:r>
      <w:r w:rsid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stuia.</w:t>
      </w:r>
    </w:p>
    <w:p w14:paraId="507C687D" w14:textId="77777777" w:rsidR="00757AA4" w:rsidRPr="003872EC" w:rsidRDefault="00757AA4" w:rsidP="003872EC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lastRenderedPageBreak/>
        <w:t xml:space="preserve"> Prezentul aviz este valabil numai împreună cu planşa de reglementări anexată şi vizată spre neschimbare. </w:t>
      </w:r>
    </w:p>
    <w:p w14:paraId="4FC17287" w14:textId="77777777" w:rsidR="00757AA4" w:rsidRPr="009B28FF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7" w:anchor="p-42337395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lit. g)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din Legea </w:t>
      </w:r>
      <w:hyperlink r:id="rId8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nr. 350/2001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4B538D31" w14:textId="77777777" w:rsidR="00757AA4" w:rsidRPr="009B28FF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5F5C7D1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A37076F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C251CBE" w14:textId="77777777" w:rsidR="004C11E5" w:rsidRPr="009B28FF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6CC82C3" w14:textId="77777777" w:rsidR="00757AA4" w:rsidRPr="00DE6FA7" w:rsidRDefault="00757AA4" w:rsidP="00757AA4">
      <w:pPr>
        <w:spacing w:after="0"/>
        <w:rPr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783"/>
      </w:tblGrid>
      <w:tr w:rsidR="00757AA4" w:rsidRPr="005566D9" w14:paraId="72EFA875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12F3C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DD3B6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5566D9" w14:paraId="21F7840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E8B4F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34AD1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21E9E3CF" w14:textId="4333082A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 cu atribuții delegate )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="006030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24D5324D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_____________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2F8FA72D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50D458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59307619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32F902C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42BAC1D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11AA8D54" w14:textId="77777777" w:rsidR="00127247" w:rsidRDefault="00127247"/>
    <w:sectPr w:rsidR="00127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A4"/>
    <w:rsid w:val="0003438B"/>
    <w:rsid w:val="000874ED"/>
    <w:rsid w:val="000B5B56"/>
    <w:rsid w:val="000B6DD5"/>
    <w:rsid w:val="000C66FA"/>
    <w:rsid w:val="00122947"/>
    <w:rsid w:val="001248C8"/>
    <w:rsid w:val="00127247"/>
    <w:rsid w:val="00140146"/>
    <w:rsid w:val="001607F9"/>
    <w:rsid w:val="001C3D8F"/>
    <w:rsid w:val="00254013"/>
    <w:rsid w:val="00272F71"/>
    <w:rsid w:val="00275004"/>
    <w:rsid w:val="002867F7"/>
    <w:rsid w:val="002D454C"/>
    <w:rsid w:val="00341BC4"/>
    <w:rsid w:val="00342E30"/>
    <w:rsid w:val="003433C4"/>
    <w:rsid w:val="00360D80"/>
    <w:rsid w:val="00373BDF"/>
    <w:rsid w:val="003872EC"/>
    <w:rsid w:val="00397B2C"/>
    <w:rsid w:val="003D285C"/>
    <w:rsid w:val="00431EB5"/>
    <w:rsid w:val="0044213A"/>
    <w:rsid w:val="004645ED"/>
    <w:rsid w:val="004C11E5"/>
    <w:rsid w:val="004E5534"/>
    <w:rsid w:val="004E7AD2"/>
    <w:rsid w:val="00522443"/>
    <w:rsid w:val="00530569"/>
    <w:rsid w:val="00563F50"/>
    <w:rsid w:val="00603068"/>
    <w:rsid w:val="006057A6"/>
    <w:rsid w:val="00614174"/>
    <w:rsid w:val="006322C6"/>
    <w:rsid w:val="00632CCA"/>
    <w:rsid w:val="0064189A"/>
    <w:rsid w:val="00652D00"/>
    <w:rsid w:val="006A5982"/>
    <w:rsid w:val="006A7F03"/>
    <w:rsid w:val="006D1504"/>
    <w:rsid w:val="00705D4C"/>
    <w:rsid w:val="00757AA4"/>
    <w:rsid w:val="007834D5"/>
    <w:rsid w:val="007A68D7"/>
    <w:rsid w:val="007F6B25"/>
    <w:rsid w:val="00824333"/>
    <w:rsid w:val="00831214"/>
    <w:rsid w:val="00905655"/>
    <w:rsid w:val="00911BE0"/>
    <w:rsid w:val="00914C86"/>
    <w:rsid w:val="009328D0"/>
    <w:rsid w:val="009B1648"/>
    <w:rsid w:val="009B309A"/>
    <w:rsid w:val="009D6C60"/>
    <w:rsid w:val="00A04862"/>
    <w:rsid w:val="00A5170F"/>
    <w:rsid w:val="00A52F2D"/>
    <w:rsid w:val="00A61990"/>
    <w:rsid w:val="00A6410E"/>
    <w:rsid w:val="00A80EF7"/>
    <w:rsid w:val="00A83675"/>
    <w:rsid w:val="00AC07F1"/>
    <w:rsid w:val="00AC79EA"/>
    <w:rsid w:val="00B0509B"/>
    <w:rsid w:val="00B81B99"/>
    <w:rsid w:val="00B97C97"/>
    <w:rsid w:val="00BD221A"/>
    <w:rsid w:val="00C337CF"/>
    <w:rsid w:val="00C45736"/>
    <w:rsid w:val="00C609BD"/>
    <w:rsid w:val="00CF382E"/>
    <w:rsid w:val="00D258B0"/>
    <w:rsid w:val="00D34506"/>
    <w:rsid w:val="00D4232A"/>
    <w:rsid w:val="00D52FE6"/>
    <w:rsid w:val="00D5308D"/>
    <w:rsid w:val="00D65719"/>
    <w:rsid w:val="00D72A60"/>
    <w:rsid w:val="00DA15CB"/>
    <w:rsid w:val="00DC6275"/>
    <w:rsid w:val="00DE2130"/>
    <w:rsid w:val="00E0781C"/>
    <w:rsid w:val="00E40C1C"/>
    <w:rsid w:val="00E61184"/>
    <w:rsid w:val="00E72576"/>
    <w:rsid w:val="00E86BEC"/>
    <w:rsid w:val="00E910C2"/>
    <w:rsid w:val="00EC3FEF"/>
    <w:rsid w:val="00EE44DE"/>
    <w:rsid w:val="00EE7758"/>
    <w:rsid w:val="00F26C59"/>
    <w:rsid w:val="00F30ABB"/>
    <w:rsid w:val="00F33F32"/>
    <w:rsid w:val="00F51B88"/>
    <w:rsid w:val="00F63D9F"/>
    <w:rsid w:val="00F75C41"/>
    <w:rsid w:val="00F9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6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ge5.ro/Gratuit/gmztknju/legea-nr-350-2001-privind-amenajarea-teritoriului-si-urbanismul?pid=42337395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Gratuit/gmztknju/legea-nr-350-2001-privind-amenajarea-teritoriului-si-urbanismul?pid=&amp;d=2016-03-2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475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Razvan Rares Teodorescu</cp:lastModifiedBy>
  <cp:revision>7</cp:revision>
  <cp:lastPrinted>2021-11-17T09:01:00Z</cp:lastPrinted>
  <dcterms:created xsi:type="dcterms:W3CDTF">2021-06-15T10:58:00Z</dcterms:created>
  <dcterms:modified xsi:type="dcterms:W3CDTF">2021-11-17T09:35:00Z</dcterms:modified>
</cp:coreProperties>
</file>