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CEB9" w14:textId="77777777" w:rsidR="00AA7D83" w:rsidRPr="007E4018" w:rsidRDefault="00AA7D83" w:rsidP="00AA7D83">
      <w:pPr>
        <w:pStyle w:val="NoSpacing"/>
        <w:jc w:val="both"/>
        <w:rPr>
          <w:rFonts w:ascii="Times New Roman" w:eastAsia="Times New Roman" w:hAnsi="Times New Roman" w:cs="Times New Roman"/>
          <w:sz w:val="28"/>
          <w:szCs w:val="28"/>
          <w:lang w:val="ro-RO"/>
        </w:rPr>
      </w:pPr>
      <w:r w:rsidRPr="007E4018">
        <w:rPr>
          <w:rFonts w:ascii="Times New Roman" w:eastAsia="Times New Roman" w:hAnsi="Times New Roman" w:cs="Times New Roman"/>
          <w:sz w:val="28"/>
          <w:szCs w:val="28"/>
          <w:lang w:val="ro-RO"/>
        </w:rPr>
        <w:t>ROMÂNIA</w:t>
      </w:r>
    </w:p>
    <w:p w14:paraId="555B6B98" w14:textId="77777777" w:rsidR="00AA7D83" w:rsidRPr="007E4018" w:rsidRDefault="00AA7D83" w:rsidP="00AA7D83">
      <w:pPr>
        <w:pStyle w:val="NoSpacing"/>
        <w:jc w:val="both"/>
        <w:rPr>
          <w:rFonts w:ascii="Times New Roman" w:eastAsia="Times New Roman" w:hAnsi="Times New Roman" w:cs="Times New Roman"/>
          <w:sz w:val="28"/>
          <w:szCs w:val="28"/>
          <w:lang w:val="ro-RO"/>
        </w:rPr>
      </w:pPr>
      <w:r w:rsidRPr="007E4018">
        <w:rPr>
          <w:rFonts w:ascii="Times New Roman" w:eastAsia="Times New Roman" w:hAnsi="Times New Roman" w:cs="Times New Roman"/>
          <w:sz w:val="28"/>
          <w:szCs w:val="28"/>
          <w:lang w:val="ro-RO"/>
        </w:rPr>
        <w:t>JUDEŢUL SATU MARE</w:t>
      </w:r>
    </w:p>
    <w:p w14:paraId="2F3B7EA3" w14:textId="77777777" w:rsidR="00AA7D83" w:rsidRPr="007E4018" w:rsidRDefault="00AA7D83" w:rsidP="00AA7D83">
      <w:pPr>
        <w:pStyle w:val="NoSpacing"/>
        <w:jc w:val="both"/>
        <w:rPr>
          <w:rFonts w:ascii="Times New Roman" w:eastAsia="Times New Roman" w:hAnsi="Times New Roman" w:cs="Times New Roman"/>
          <w:sz w:val="28"/>
          <w:szCs w:val="28"/>
          <w:lang w:val="ro-RO"/>
        </w:rPr>
      </w:pPr>
      <w:r w:rsidRPr="007E4018">
        <w:rPr>
          <w:rFonts w:ascii="Times New Roman" w:eastAsia="Times New Roman" w:hAnsi="Times New Roman" w:cs="Times New Roman"/>
          <w:sz w:val="28"/>
          <w:szCs w:val="28"/>
          <w:lang w:val="ro-RO"/>
        </w:rPr>
        <w:t>CONSILIUL LOCAL AL</w:t>
      </w:r>
    </w:p>
    <w:p w14:paraId="1875F395" w14:textId="3B099A13" w:rsidR="00AA7D83" w:rsidRPr="007E4018" w:rsidRDefault="00AA7D83" w:rsidP="00AA7D83">
      <w:pPr>
        <w:pStyle w:val="NoSpacing"/>
        <w:jc w:val="both"/>
        <w:rPr>
          <w:rFonts w:ascii="Times New Roman" w:eastAsia="Times New Roman" w:hAnsi="Times New Roman" w:cs="Times New Roman"/>
          <w:sz w:val="28"/>
          <w:szCs w:val="28"/>
          <w:lang w:val="ro-RO"/>
        </w:rPr>
      </w:pPr>
      <w:r w:rsidRPr="007E4018">
        <w:rPr>
          <w:rFonts w:ascii="Times New Roman" w:eastAsia="Times New Roman" w:hAnsi="Times New Roman" w:cs="Times New Roman"/>
          <w:sz w:val="28"/>
          <w:szCs w:val="28"/>
          <w:lang w:val="ro-RO"/>
        </w:rPr>
        <w:t>MUNICIPIULUI SATU MARE</w:t>
      </w:r>
      <w:r w:rsidRPr="007E4018">
        <w:rPr>
          <w:rFonts w:ascii="Times New Roman" w:eastAsia="Times New Roman" w:hAnsi="Times New Roman" w:cs="Times New Roman"/>
          <w:sz w:val="28"/>
          <w:szCs w:val="28"/>
          <w:lang w:val="ro-RO"/>
        </w:rPr>
        <w:tab/>
      </w:r>
      <w:r w:rsidRPr="007E4018">
        <w:rPr>
          <w:rFonts w:ascii="Times New Roman" w:eastAsia="Times New Roman" w:hAnsi="Times New Roman" w:cs="Times New Roman"/>
          <w:sz w:val="28"/>
          <w:szCs w:val="28"/>
          <w:lang w:val="ro-RO"/>
        </w:rPr>
        <w:tab/>
      </w:r>
      <w:r w:rsidRPr="007E4018">
        <w:rPr>
          <w:rFonts w:ascii="Times New Roman" w:eastAsia="Times New Roman" w:hAnsi="Times New Roman" w:cs="Times New Roman"/>
          <w:sz w:val="28"/>
          <w:szCs w:val="28"/>
          <w:lang w:val="ro-RO"/>
        </w:rPr>
        <w:tab/>
      </w:r>
      <w:r w:rsidRPr="007E4018">
        <w:rPr>
          <w:rFonts w:ascii="Times New Roman" w:eastAsia="Times New Roman" w:hAnsi="Times New Roman" w:cs="Times New Roman"/>
          <w:sz w:val="28"/>
          <w:szCs w:val="28"/>
          <w:lang w:val="ro-RO"/>
        </w:rPr>
        <w:tab/>
      </w:r>
      <w:r w:rsidRPr="007E4018">
        <w:rPr>
          <w:rFonts w:ascii="Times New Roman" w:eastAsia="Times New Roman" w:hAnsi="Times New Roman" w:cs="Times New Roman"/>
          <w:sz w:val="28"/>
          <w:szCs w:val="28"/>
          <w:lang w:val="ro-RO"/>
        </w:rPr>
        <w:tab/>
        <w:t>Anexa nr.2</w:t>
      </w:r>
    </w:p>
    <w:p w14:paraId="7A689202" w14:textId="5A44B03C" w:rsidR="00AA7D83" w:rsidRPr="007E4018" w:rsidRDefault="00D83C92" w:rsidP="00AA7D83">
      <w:pPr>
        <w:pStyle w:val="NoSpacing"/>
        <w:ind w:left="5040" w:firstLine="720"/>
        <w:jc w:val="both"/>
        <w:rPr>
          <w:rFonts w:ascii="Times New Roman" w:eastAsia="Times New Roman" w:hAnsi="Times New Roman" w:cs="Times New Roman"/>
          <w:sz w:val="28"/>
          <w:szCs w:val="28"/>
          <w:lang w:val="ro-RO"/>
        </w:rPr>
      </w:pPr>
      <w:r w:rsidRPr="007E4018">
        <w:rPr>
          <w:rFonts w:ascii="Times New Roman" w:eastAsia="Times New Roman" w:hAnsi="Times New Roman" w:cs="Times New Roman"/>
          <w:sz w:val="28"/>
          <w:szCs w:val="28"/>
          <w:lang w:val="ro-RO"/>
        </w:rPr>
        <w:t>la</w:t>
      </w:r>
      <w:r w:rsidR="00AA7D83" w:rsidRPr="007E4018">
        <w:rPr>
          <w:rFonts w:ascii="Times New Roman" w:eastAsia="Times New Roman" w:hAnsi="Times New Roman" w:cs="Times New Roman"/>
          <w:sz w:val="28"/>
          <w:szCs w:val="28"/>
          <w:lang w:val="ro-RO"/>
        </w:rPr>
        <w:t xml:space="preserve"> Proiectul de Hotărâre privind aprobarea modelului de stea</w:t>
      </w:r>
      <w:r w:rsidRPr="007E4018">
        <w:rPr>
          <w:rFonts w:ascii="Times New Roman" w:eastAsia="Times New Roman" w:hAnsi="Times New Roman" w:cs="Times New Roman"/>
          <w:sz w:val="28"/>
          <w:szCs w:val="28"/>
          <w:lang w:val="ro-RO"/>
        </w:rPr>
        <w:t>g</w:t>
      </w:r>
      <w:r w:rsidR="00AA7D83" w:rsidRPr="007E4018">
        <w:rPr>
          <w:rFonts w:ascii="Times New Roman" w:eastAsia="Times New Roman" w:hAnsi="Times New Roman" w:cs="Times New Roman"/>
          <w:sz w:val="28"/>
          <w:szCs w:val="28"/>
          <w:lang w:val="ro-RO"/>
        </w:rPr>
        <w:t xml:space="preserve"> al Municipiului Satu Mare </w:t>
      </w:r>
    </w:p>
    <w:p w14:paraId="1829D281" w14:textId="177D5723" w:rsidR="00D83C92" w:rsidRPr="007E4018" w:rsidRDefault="00D83C92" w:rsidP="00AA7D83">
      <w:pPr>
        <w:pStyle w:val="NoSpacing"/>
        <w:ind w:left="5040" w:firstLine="720"/>
        <w:jc w:val="both"/>
        <w:rPr>
          <w:rFonts w:ascii="Times New Roman" w:eastAsia="Times New Roman" w:hAnsi="Times New Roman" w:cs="Times New Roman"/>
          <w:sz w:val="28"/>
          <w:szCs w:val="28"/>
          <w:lang w:val="ro-RO"/>
        </w:rPr>
      </w:pPr>
    </w:p>
    <w:p w14:paraId="78BCDC46" w14:textId="2C175896" w:rsidR="00D83C92" w:rsidRPr="007E4018" w:rsidRDefault="00D83C92" w:rsidP="00D83C92">
      <w:pPr>
        <w:pStyle w:val="NoSpacing"/>
        <w:jc w:val="both"/>
        <w:rPr>
          <w:rFonts w:ascii="Times New Roman" w:eastAsia="Times New Roman" w:hAnsi="Times New Roman" w:cs="Times New Roman"/>
          <w:sz w:val="28"/>
          <w:szCs w:val="28"/>
          <w:lang w:val="ro-RO"/>
        </w:rPr>
      </w:pPr>
    </w:p>
    <w:p w14:paraId="16AE2E10" w14:textId="07C63B25" w:rsidR="00D83C92" w:rsidRDefault="00D83C92" w:rsidP="00D83C92">
      <w:pPr>
        <w:pStyle w:val="NoSpacing"/>
        <w:jc w:val="both"/>
        <w:rPr>
          <w:rFonts w:ascii="Times New Roman" w:eastAsia="Times New Roman" w:hAnsi="Times New Roman" w:cs="Times New Roman"/>
          <w:sz w:val="28"/>
          <w:szCs w:val="28"/>
          <w:lang w:val="ro-RO"/>
        </w:rPr>
      </w:pPr>
    </w:p>
    <w:p w14:paraId="5AD7B6AF" w14:textId="77777777" w:rsidR="00A83AEF" w:rsidRPr="007E4018" w:rsidRDefault="00A83AEF" w:rsidP="00D83C92">
      <w:pPr>
        <w:pStyle w:val="NoSpacing"/>
        <w:jc w:val="both"/>
        <w:rPr>
          <w:rFonts w:ascii="Times New Roman" w:eastAsia="Times New Roman" w:hAnsi="Times New Roman" w:cs="Times New Roman"/>
          <w:sz w:val="28"/>
          <w:szCs w:val="28"/>
          <w:lang w:val="ro-RO"/>
        </w:rPr>
      </w:pPr>
    </w:p>
    <w:p w14:paraId="685520C8" w14:textId="24D78F58" w:rsidR="00D83C92" w:rsidRPr="007E4018" w:rsidRDefault="00D83C92" w:rsidP="00D83C92">
      <w:pPr>
        <w:pStyle w:val="NoSpacing"/>
        <w:jc w:val="both"/>
        <w:rPr>
          <w:rFonts w:ascii="Times New Roman" w:eastAsia="Times New Roman" w:hAnsi="Times New Roman" w:cs="Times New Roman"/>
          <w:sz w:val="28"/>
          <w:szCs w:val="28"/>
          <w:lang w:val="ro-RO"/>
        </w:rPr>
      </w:pPr>
    </w:p>
    <w:p w14:paraId="6D25D464" w14:textId="77777777" w:rsidR="00EA42C5" w:rsidRDefault="00D83C92" w:rsidP="00400632">
      <w:pPr>
        <w:pStyle w:val="NoSpacing"/>
        <w:jc w:val="center"/>
        <w:rPr>
          <w:rFonts w:ascii="Times New Roman" w:eastAsia="Times New Roman" w:hAnsi="Times New Roman" w:cs="Times New Roman"/>
          <w:sz w:val="28"/>
          <w:szCs w:val="28"/>
          <w:lang w:val="ro-RO"/>
        </w:rPr>
      </w:pPr>
      <w:r w:rsidRPr="007E4018">
        <w:rPr>
          <w:rFonts w:ascii="Times New Roman" w:eastAsia="Times New Roman" w:hAnsi="Times New Roman" w:cs="Times New Roman"/>
          <w:sz w:val="28"/>
          <w:szCs w:val="28"/>
          <w:lang w:val="ro-RO"/>
        </w:rPr>
        <w:t>Descrierea și semnificația</w:t>
      </w:r>
      <w:r w:rsidR="00EA42C5">
        <w:rPr>
          <w:rFonts w:ascii="Times New Roman" w:eastAsia="Times New Roman" w:hAnsi="Times New Roman" w:cs="Times New Roman"/>
          <w:sz w:val="28"/>
          <w:szCs w:val="28"/>
          <w:lang w:val="ro-RO"/>
        </w:rPr>
        <w:t xml:space="preserve"> </w:t>
      </w:r>
      <w:r w:rsidRPr="007E4018">
        <w:rPr>
          <w:rFonts w:ascii="Times New Roman" w:eastAsia="Times New Roman" w:hAnsi="Times New Roman" w:cs="Times New Roman"/>
          <w:sz w:val="28"/>
          <w:szCs w:val="28"/>
          <w:lang w:val="ro-RO"/>
        </w:rPr>
        <w:t>elementelor însumate ale modelului</w:t>
      </w:r>
      <w:r w:rsidR="00EA42C5">
        <w:rPr>
          <w:rFonts w:ascii="Times New Roman" w:eastAsia="Times New Roman" w:hAnsi="Times New Roman" w:cs="Times New Roman"/>
          <w:sz w:val="28"/>
          <w:szCs w:val="28"/>
          <w:lang w:val="ro-RO"/>
        </w:rPr>
        <w:t xml:space="preserve"> </w:t>
      </w:r>
    </w:p>
    <w:p w14:paraId="7CA2F204" w14:textId="5F51F1C5" w:rsidR="00D83C92" w:rsidRPr="007E4018" w:rsidRDefault="00D83C92" w:rsidP="00400632">
      <w:pPr>
        <w:pStyle w:val="NoSpacing"/>
        <w:jc w:val="center"/>
        <w:rPr>
          <w:rFonts w:ascii="Times New Roman" w:eastAsia="Times New Roman" w:hAnsi="Times New Roman" w:cs="Times New Roman"/>
          <w:sz w:val="28"/>
          <w:szCs w:val="28"/>
          <w:lang w:val="ro-RO"/>
        </w:rPr>
      </w:pPr>
      <w:r w:rsidRPr="007E4018">
        <w:rPr>
          <w:rFonts w:ascii="Times New Roman" w:eastAsia="Times New Roman" w:hAnsi="Times New Roman" w:cs="Times New Roman"/>
          <w:sz w:val="28"/>
          <w:szCs w:val="28"/>
          <w:lang w:val="ro-RO"/>
        </w:rPr>
        <w:t>steagului municipiului Satu Mare</w:t>
      </w:r>
    </w:p>
    <w:p w14:paraId="4CC22A3F" w14:textId="208832EA" w:rsidR="000876FA" w:rsidRDefault="000876FA" w:rsidP="00400632">
      <w:pPr>
        <w:pStyle w:val="NoSpacing"/>
        <w:jc w:val="both"/>
        <w:rPr>
          <w:rFonts w:ascii="Times New Roman" w:hAnsi="Times New Roman" w:cs="Times New Roman"/>
          <w:sz w:val="28"/>
          <w:szCs w:val="28"/>
          <w:lang w:val="ro-RO"/>
        </w:rPr>
      </w:pPr>
    </w:p>
    <w:p w14:paraId="2415FE98" w14:textId="77777777" w:rsidR="00A83AEF" w:rsidRPr="007E4018" w:rsidRDefault="00A83AEF" w:rsidP="00400632">
      <w:pPr>
        <w:pStyle w:val="NoSpacing"/>
        <w:jc w:val="both"/>
        <w:rPr>
          <w:rFonts w:ascii="Times New Roman" w:hAnsi="Times New Roman" w:cs="Times New Roman"/>
          <w:sz w:val="28"/>
          <w:szCs w:val="28"/>
          <w:lang w:val="ro-RO"/>
        </w:rPr>
      </w:pPr>
    </w:p>
    <w:p w14:paraId="64B479D5" w14:textId="27720242" w:rsidR="007E4018" w:rsidRDefault="007E4018" w:rsidP="007E4018">
      <w:pPr>
        <w:pStyle w:val="NoSpacing"/>
        <w:ind w:firstLine="720"/>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 xml:space="preserve">Flamura: </w:t>
      </w:r>
      <w:r w:rsidR="00D83C92" w:rsidRPr="007E4018">
        <w:rPr>
          <w:rFonts w:ascii="Times New Roman" w:hAnsi="Times New Roman" w:cs="Times New Roman"/>
          <w:sz w:val="28"/>
          <w:szCs w:val="28"/>
          <w:lang w:val="ro-RO"/>
        </w:rPr>
        <w:t>este format</w:t>
      </w:r>
      <w:r w:rsidR="00FC42DF">
        <w:rPr>
          <w:rFonts w:ascii="Times New Roman" w:hAnsi="Times New Roman" w:cs="Times New Roman"/>
          <w:sz w:val="28"/>
          <w:szCs w:val="28"/>
          <w:lang w:val="ro-RO"/>
        </w:rPr>
        <w:t>ă</w:t>
      </w:r>
      <w:r w:rsidR="00D83C92" w:rsidRPr="007E4018">
        <w:rPr>
          <w:rFonts w:ascii="Times New Roman" w:hAnsi="Times New Roman" w:cs="Times New Roman"/>
          <w:sz w:val="28"/>
          <w:szCs w:val="28"/>
          <w:lang w:val="ro-RO"/>
        </w:rPr>
        <w:t xml:space="preserve"> dintr-o pânză dreptunghiulară cu proporția între lățime și lungime de 2/3</w:t>
      </w:r>
      <w:r>
        <w:rPr>
          <w:rFonts w:ascii="Times New Roman" w:hAnsi="Times New Roman" w:cs="Times New Roman"/>
          <w:sz w:val="28"/>
          <w:szCs w:val="28"/>
          <w:lang w:val="ro-RO"/>
        </w:rPr>
        <w:t xml:space="preserve">. </w:t>
      </w:r>
    </w:p>
    <w:p w14:paraId="1F5A6B00" w14:textId="77777777" w:rsidR="0006233D" w:rsidRDefault="002257E1" w:rsidP="007E4018">
      <w:pPr>
        <w:pStyle w:val="NoSpacing"/>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Câmpul de culoare albastră este încărcat în centru cu </w:t>
      </w:r>
      <w:r w:rsidR="00D83C92" w:rsidRPr="007E4018">
        <w:rPr>
          <w:rFonts w:ascii="Times New Roman" w:hAnsi="Times New Roman" w:cs="Times New Roman"/>
          <w:sz w:val="28"/>
          <w:szCs w:val="28"/>
          <w:lang w:val="ro-RO"/>
        </w:rPr>
        <w:t>stema municipiului Satu Mare</w:t>
      </w:r>
      <w:r w:rsidR="007E4018">
        <w:rPr>
          <w:rFonts w:ascii="Times New Roman" w:hAnsi="Times New Roman" w:cs="Times New Roman"/>
          <w:sz w:val="28"/>
          <w:szCs w:val="28"/>
          <w:lang w:val="ro-RO"/>
        </w:rPr>
        <w:t xml:space="preserve"> </w:t>
      </w:r>
      <w:r>
        <w:rPr>
          <w:rFonts w:ascii="Times New Roman" w:hAnsi="Times New Roman" w:cs="Times New Roman"/>
          <w:sz w:val="28"/>
          <w:szCs w:val="28"/>
          <w:lang w:val="ro-RO"/>
        </w:rPr>
        <w:t>redat</w:t>
      </w:r>
      <w:r w:rsidR="00CD5AAD">
        <w:rPr>
          <w:rFonts w:ascii="Times New Roman" w:hAnsi="Times New Roman" w:cs="Times New Roman"/>
          <w:sz w:val="28"/>
          <w:szCs w:val="28"/>
          <w:lang w:val="ro-RO"/>
        </w:rPr>
        <w:t xml:space="preserve">ă </w:t>
      </w:r>
      <w:r w:rsidR="007B3CBA">
        <w:rPr>
          <w:rFonts w:ascii="Times New Roman" w:hAnsi="Times New Roman" w:cs="Times New Roman"/>
          <w:sz w:val="28"/>
          <w:szCs w:val="28"/>
          <w:lang w:val="ro-RO"/>
        </w:rPr>
        <w:t xml:space="preserve">conform </w:t>
      </w:r>
      <w:r w:rsidR="00CD5AAD" w:rsidRPr="00CD5AAD">
        <w:rPr>
          <w:rFonts w:ascii="Times New Roman" w:hAnsi="Times New Roman" w:cs="Times New Roman"/>
          <w:sz w:val="28"/>
          <w:szCs w:val="28"/>
        </w:rPr>
        <w:t>H.G. nr.303 din 2015</w:t>
      </w:r>
      <w:r w:rsidR="00A11BCE" w:rsidRPr="007E4018">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0BD39C77" w14:textId="125343BD" w:rsidR="007E4018" w:rsidRPr="007E4018" w:rsidRDefault="007E4018" w:rsidP="007E4018">
      <w:pPr>
        <w:pStyle w:val="NoSpacing"/>
        <w:ind w:firstLine="720"/>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În partea superioară stemei, central, se află den</w:t>
      </w:r>
      <w:r w:rsidR="002257E1">
        <w:rPr>
          <w:rFonts w:ascii="Times New Roman" w:hAnsi="Times New Roman" w:cs="Times New Roman"/>
          <w:sz w:val="28"/>
          <w:szCs w:val="28"/>
          <w:lang w:val="ro-RO"/>
        </w:rPr>
        <w:t>umirea unității administrativ-</w:t>
      </w:r>
      <w:r w:rsidRPr="007E4018">
        <w:rPr>
          <w:rFonts w:ascii="Times New Roman" w:hAnsi="Times New Roman" w:cs="Times New Roman"/>
          <w:sz w:val="28"/>
          <w:szCs w:val="28"/>
          <w:lang w:val="ro-RO"/>
        </w:rPr>
        <w:t>teritoriale ,,</w:t>
      </w:r>
      <w:r w:rsidR="0076652A">
        <w:rPr>
          <w:rFonts w:ascii="Times New Roman" w:hAnsi="Times New Roman" w:cs="Times New Roman"/>
          <w:sz w:val="28"/>
          <w:szCs w:val="28"/>
          <w:lang w:val="ro-RO"/>
        </w:rPr>
        <w:t xml:space="preserve">MUNICIPIUL </w:t>
      </w:r>
      <w:r w:rsidRPr="007E4018">
        <w:rPr>
          <w:rFonts w:ascii="Times New Roman" w:hAnsi="Times New Roman" w:cs="Times New Roman"/>
          <w:sz w:val="28"/>
          <w:szCs w:val="28"/>
          <w:lang w:val="ro-RO"/>
        </w:rPr>
        <w:t xml:space="preserve">SATU MARE” în limba română </w:t>
      </w:r>
      <w:r w:rsidR="00706B9D">
        <w:rPr>
          <w:rFonts w:ascii="Times New Roman" w:hAnsi="Times New Roman" w:cs="Times New Roman"/>
          <w:sz w:val="28"/>
          <w:szCs w:val="28"/>
          <w:lang w:val="ro-RO"/>
        </w:rPr>
        <w:t>iar</w:t>
      </w:r>
      <w:r w:rsidRPr="007E4018">
        <w:rPr>
          <w:rFonts w:ascii="Times New Roman" w:hAnsi="Times New Roman" w:cs="Times New Roman"/>
          <w:sz w:val="28"/>
          <w:szCs w:val="28"/>
          <w:lang w:val="ro-RO"/>
        </w:rPr>
        <w:t xml:space="preserve"> în partea inferioară central, denumirea va fi menționată în limba maghiară ,,SZATMÁRNÉMETI” și germană ,,SATHMAR”.</w:t>
      </w:r>
      <w:r>
        <w:rPr>
          <w:rFonts w:ascii="Times New Roman" w:hAnsi="Times New Roman" w:cs="Times New Roman"/>
          <w:sz w:val="28"/>
          <w:szCs w:val="28"/>
          <w:lang w:val="ro-RO"/>
        </w:rPr>
        <w:t xml:space="preserve"> </w:t>
      </w:r>
      <w:r w:rsidRPr="007E4018">
        <w:rPr>
          <w:rFonts w:ascii="Times New Roman" w:hAnsi="Times New Roman" w:cs="Times New Roman"/>
          <w:sz w:val="28"/>
          <w:szCs w:val="28"/>
          <w:lang w:val="ro-RO"/>
        </w:rPr>
        <w:t>Caracterele vor avea aceeași formă, mărime și vor fi de culoare neagră.</w:t>
      </w:r>
    </w:p>
    <w:p w14:paraId="158D849A" w14:textId="4409DE54" w:rsidR="00BF4F17" w:rsidRDefault="00F34914" w:rsidP="00400632">
      <w:pPr>
        <w:pStyle w:val="NoSpacing"/>
        <w:ind w:firstLine="720"/>
        <w:jc w:val="both"/>
        <w:rPr>
          <w:rFonts w:ascii="Times New Roman" w:hAnsi="Times New Roman" w:cs="Times New Roman"/>
          <w:sz w:val="28"/>
          <w:szCs w:val="28"/>
          <w:lang w:val="ro-RO"/>
        </w:rPr>
      </w:pPr>
      <w:r w:rsidRPr="002257E1">
        <w:rPr>
          <w:rFonts w:ascii="Times New Roman" w:hAnsi="Times New Roman" w:cs="Times New Roman"/>
          <w:sz w:val="28"/>
          <w:szCs w:val="28"/>
          <w:lang w:val="ro-RO"/>
        </w:rPr>
        <w:t>Margin</w:t>
      </w:r>
      <w:r w:rsidR="007E4018" w:rsidRPr="002257E1">
        <w:rPr>
          <w:rFonts w:ascii="Times New Roman" w:hAnsi="Times New Roman" w:cs="Times New Roman"/>
          <w:sz w:val="28"/>
          <w:szCs w:val="28"/>
          <w:lang w:val="ro-RO"/>
        </w:rPr>
        <w:t>ile câmpului</w:t>
      </w:r>
      <w:r w:rsidRPr="002257E1">
        <w:rPr>
          <w:rFonts w:ascii="Times New Roman" w:hAnsi="Times New Roman" w:cs="Times New Roman"/>
          <w:sz w:val="28"/>
          <w:szCs w:val="28"/>
          <w:lang w:val="ro-RO"/>
        </w:rPr>
        <w:t xml:space="preserve">, mai puțin </w:t>
      </w:r>
      <w:r w:rsidR="007E4018" w:rsidRPr="002257E1">
        <w:rPr>
          <w:rFonts w:ascii="Times New Roman" w:hAnsi="Times New Roman" w:cs="Times New Roman"/>
          <w:sz w:val="28"/>
          <w:szCs w:val="28"/>
          <w:lang w:val="ro-RO"/>
        </w:rPr>
        <w:t xml:space="preserve">cea </w:t>
      </w:r>
      <w:r w:rsidR="002257E1" w:rsidRPr="002257E1">
        <w:rPr>
          <w:rFonts w:ascii="Times New Roman" w:hAnsi="Times New Roman" w:cs="Times New Roman"/>
          <w:sz w:val="28"/>
          <w:szCs w:val="28"/>
          <w:lang w:val="ro-RO"/>
        </w:rPr>
        <w:t>de ridicare</w:t>
      </w:r>
      <w:r w:rsidR="007E4018" w:rsidRPr="002257E1">
        <w:rPr>
          <w:rFonts w:ascii="Times New Roman" w:hAnsi="Times New Roman" w:cs="Times New Roman"/>
          <w:sz w:val="28"/>
          <w:szCs w:val="28"/>
          <w:lang w:val="ro-RO"/>
        </w:rPr>
        <w:t>,</w:t>
      </w:r>
      <w:r w:rsidRPr="002257E1">
        <w:rPr>
          <w:rFonts w:ascii="Times New Roman" w:hAnsi="Times New Roman" w:cs="Times New Roman"/>
          <w:sz w:val="28"/>
          <w:szCs w:val="28"/>
          <w:lang w:val="ro-RO"/>
        </w:rPr>
        <w:t xml:space="preserve"> </w:t>
      </w:r>
      <w:r w:rsidR="00706B9D">
        <w:rPr>
          <w:rFonts w:ascii="Times New Roman" w:hAnsi="Times New Roman" w:cs="Times New Roman"/>
          <w:sz w:val="28"/>
          <w:szCs w:val="28"/>
          <w:lang w:val="ro-RO"/>
        </w:rPr>
        <w:t>sunt</w:t>
      </w:r>
      <w:r w:rsidRPr="002257E1">
        <w:rPr>
          <w:rFonts w:ascii="Times New Roman" w:hAnsi="Times New Roman" w:cs="Times New Roman"/>
          <w:sz w:val="28"/>
          <w:szCs w:val="28"/>
          <w:lang w:val="ro-RO"/>
        </w:rPr>
        <w:t xml:space="preserve"> </w:t>
      </w:r>
      <w:r w:rsidR="002257E1" w:rsidRPr="002257E1">
        <w:rPr>
          <w:rFonts w:ascii="Times New Roman" w:hAnsi="Times New Roman" w:cs="Times New Roman"/>
          <w:sz w:val="28"/>
          <w:szCs w:val="28"/>
          <w:lang w:val="ro-RO"/>
        </w:rPr>
        <w:t>încărcat</w:t>
      </w:r>
      <w:r w:rsidR="00706B9D">
        <w:rPr>
          <w:rFonts w:ascii="Times New Roman" w:hAnsi="Times New Roman" w:cs="Times New Roman"/>
          <w:sz w:val="28"/>
          <w:szCs w:val="28"/>
          <w:lang w:val="ro-RO"/>
        </w:rPr>
        <w:t>e</w:t>
      </w:r>
      <w:r w:rsidR="00D83C92" w:rsidRPr="002257E1">
        <w:rPr>
          <w:rFonts w:ascii="Times New Roman" w:hAnsi="Times New Roman" w:cs="Times New Roman"/>
          <w:sz w:val="28"/>
          <w:szCs w:val="28"/>
          <w:lang w:val="ro-RO"/>
        </w:rPr>
        <w:t xml:space="preserve"> </w:t>
      </w:r>
      <w:r w:rsidRPr="002257E1">
        <w:rPr>
          <w:rFonts w:ascii="Times New Roman" w:hAnsi="Times New Roman" w:cs="Times New Roman"/>
          <w:sz w:val="28"/>
          <w:szCs w:val="28"/>
          <w:lang w:val="ro-RO"/>
        </w:rPr>
        <w:t>de</w:t>
      </w:r>
      <w:r w:rsidR="00D83C92" w:rsidRPr="002257E1">
        <w:rPr>
          <w:rFonts w:ascii="Times New Roman" w:hAnsi="Times New Roman" w:cs="Times New Roman"/>
          <w:sz w:val="28"/>
          <w:szCs w:val="28"/>
          <w:lang w:val="ro-RO"/>
        </w:rPr>
        <w:t xml:space="preserve"> o bordură</w:t>
      </w:r>
      <w:r w:rsidRPr="002257E1">
        <w:rPr>
          <w:rFonts w:ascii="Times New Roman" w:hAnsi="Times New Roman" w:cs="Times New Roman"/>
          <w:sz w:val="28"/>
          <w:szCs w:val="28"/>
          <w:lang w:val="ro-RO"/>
        </w:rPr>
        <w:t xml:space="preserve"> </w:t>
      </w:r>
      <w:r w:rsidR="002257E1" w:rsidRPr="002257E1">
        <w:rPr>
          <w:rFonts w:ascii="Times New Roman" w:hAnsi="Times New Roman" w:cs="Times New Roman"/>
          <w:sz w:val="28"/>
          <w:szCs w:val="28"/>
          <w:lang w:val="ro-RO"/>
        </w:rPr>
        <w:t xml:space="preserve">compusă </w:t>
      </w:r>
      <w:r w:rsidRPr="002257E1">
        <w:rPr>
          <w:rFonts w:ascii="Times New Roman" w:hAnsi="Times New Roman" w:cs="Times New Roman"/>
          <w:sz w:val="28"/>
          <w:szCs w:val="28"/>
          <w:lang w:val="ro-RO"/>
        </w:rPr>
        <w:t xml:space="preserve">din triunghiuri echilaterale identice ca dimensiune, </w:t>
      </w:r>
      <w:r w:rsidR="002257E1" w:rsidRPr="002257E1">
        <w:rPr>
          <w:rFonts w:ascii="Times New Roman" w:hAnsi="Times New Roman" w:cs="Times New Roman"/>
          <w:sz w:val="28"/>
          <w:szCs w:val="28"/>
          <w:lang w:val="ro-RO"/>
        </w:rPr>
        <w:t>în secvență recurentă</w:t>
      </w:r>
      <w:r w:rsidRPr="002257E1">
        <w:rPr>
          <w:rFonts w:ascii="Times New Roman" w:hAnsi="Times New Roman" w:cs="Times New Roman"/>
          <w:sz w:val="28"/>
          <w:szCs w:val="28"/>
          <w:lang w:val="ro-RO"/>
        </w:rPr>
        <w:t xml:space="preserve"> roșu</w:t>
      </w:r>
      <w:r w:rsidR="0085680C">
        <w:rPr>
          <w:rFonts w:ascii="Times New Roman" w:hAnsi="Times New Roman" w:cs="Times New Roman"/>
          <w:sz w:val="28"/>
          <w:szCs w:val="28"/>
          <w:lang w:val="ro-RO"/>
        </w:rPr>
        <w:t xml:space="preserve"> și</w:t>
      </w:r>
      <w:r w:rsidRPr="002257E1">
        <w:rPr>
          <w:rFonts w:ascii="Times New Roman" w:hAnsi="Times New Roman" w:cs="Times New Roman"/>
          <w:sz w:val="28"/>
          <w:szCs w:val="28"/>
          <w:lang w:val="ro-RO"/>
        </w:rPr>
        <w:t xml:space="preserve"> alb</w:t>
      </w:r>
      <w:r w:rsidR="002257E1" w:rsidRPr="002257E1">
        <w:rPr>
          <w:rFonts w:ascii="Times New Roman" w:hAnsi="Times New Roman" w:cs="Times New Roman"/>
          <w:sz w:val="28"/>
          <w:szCs w:val="28"/>
          <w:lang w:val="ro-RO"/>
        </w:rPr>
        <w:t xml:space="preserve">, dispuse </w:t>
      </w:r>
      <w:r w:rsidR="0085680C">
        <w:rPr>
          <w:rFonts w:ascii="Times New Roman" w:hAnsi="Times New Roman" w:cs="Times New Roman"/>
          <w:sz w:val="28"/>
          <w:szCs w:val="28"/>
          <w:lang w:val="ro-RO"/>
        </w:rPr>
        <w:t>cu o latură pe margine și cu vârful spre interior</w:t>
      </w:r>
      <w:r w:rsidR="00BF4F17" w:rsidRPr="002257E1">
        <w:rPr>
          <w:rFonts w:ascii="Times New Roman" w:hAnsi="Times New Roman" w:cs="Times New Roman"/>
          <w:sz w:val="28"/>
          <w:szCs w:val="28"/>
          <w:lang w:val="ro-RO"/>
        </w:rPr>
        <w:t>.</w:t>
      </w:r>
      <w:r w:rsidR="002257E1" w:rsidRPr="002257E1">
        <w:rPr>
          <w:rFonts w:ascii="Times New Roman" w:hAnsi="Times New Roman" w:cs="Times New Roman"/>
          <w:sz w:val="28"/>
          <w:szCs w:val="28"/>
          <w:lang w:val="ro-RO"/>
        </w:rPr>
        <w:t xml:space="preserve"> </w:t>
      </w:r>
      <w:r w:rsidR="00BF4F17" w:rsidRPr="002257E1">
        <w:rPr>
          <w:rFonts w:ascii="Times New Roman" w:hAnsi="Times New Roman" w:cs="Times New Roman"/>
          <w:sz w:val="28"/>
          <w:szCs w:val="28"/>
          <w:lang w:val="ro-RO"/>
        </w:rPr>
        <w:t xml:space="preserve">Semnificația culorilor: </w:t>
      </w:r>
      <w:r w:rsidR="002718AC" w:rsidRPr="002257E1">
        <w:rPr>
          <w:rFonts w:ascii="Times New Roman" w:hAnsi="Times New Roman" w:cs="Times New Roman"/>
          <w:sz w:val="28"/>
          <w:szCs w:val="28"/>
          <w:lang w:val="ro-RO"/>
        </w:rPr>
        <w:t>albastru semnifică blândețe, noblețe, încredere; roșu înseamnă curaj și îndrăzneală iar c</w:t>
      </w:r>
      <w:r w:rsidR="00BF4F17" w:rsidRPr="002257E1">
        <w:rPr>
          <w:rFonts w:ascii="Times New Roman" w:hAnsi="Times New Roman" w:cs="Times New Roman"/>
          <w:sz w:val="28"/>
          <w:szCs w:val="28"/>
          <w:lang w:val="ro-RO"/>
        </w:rPr>
        <w:t>uloarea albă semnifică puritate, compasiune, optimism fiind un simbol al păcii.</w:t>
      </w:r>
    </w:p>
    <w:p w14:paraId="6E72BBAD" w14:textId="4C38BABC" w:rsidR="00912C1D" w:rsidRPr="002257E1" w:rsidRDefault="00912C1D" w:rsidP="00400632">
      <w:pPr>
        <w:pStyle w:val="NoSpacing"/>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Steagul se fixează pe hampă în partea stângă pe lățime.</w:t>
      </w:r>
    </w:p>
    <w:p w14:paraId="68E9A2EF" w14:textId="77777777" w:rsidR="00EA42C5" w:rsidRDefault="00EA42C5" w:rsidP="00706B9D">
      <w:pPr>
        <w:pStyle w:val="NoSpacing"/>
        <w:jc w:val="both"/>
        <w:rPr>
          <w:rFonts w:ascii="Times New Roman" w:hAnsi="Times New Roman" w:cs="Times New Roman"/>
          <w:sz w:val="28"/>
          <w:szCs w:val="28"/>
          <w:lang w:val="ro-RO"/>
        </w:rPr>
      </w:pPr>
    </w:p>
    <w:p w14:paraId="166B5BCC" w14:textId="77777777" w:rsidR="00706B9D" w:rsidRDefault="00400632" w:rsidP="00EA42C5">
      <w:pPr>
        <w:pStyle w:val="NoSpacing"/>
        <w:ind w:firstLine="720"/>
        <w:jc w:val="both"/>
        <w:rPr>
          <w:rFonts w:ascii="Times New Roman" w:hAnsi="Times New Roman" w:cs="Times New Roman"/>
          <w:sz w:val="28"/>
          <w:szCs w:val="28"/>
        </w:rPr>
      </w:pPr>
      <w:r w:rsidRPr="007E4018">
        <w:rPr>
          <w:rFonts w:ascii="Times New Roman" w:hAnsi="Times New Roman" w:cs="Times New Roman"/>
          <w:sz w:val="28"/>
          <w:szCs w:val="28"/>
          <w:lang w:val="ro-RO"/>
        </w:rPr>
        <w:t>Descrierea stemei</w:t>
      </w:r>
      <w:r w:rsidR="007E4018">
        <w:rPr>
          <w:rFonts w:ascii="Times New Roman" w:hAnsi="Times New Roman" w:cs="Times New Roman"/>
          <w:sz w:val="28"/>
          <w:szCs w:val="28"/>
          <w:lang w:val="ro-RO"/>
        </w:rPr>
        <w:t xml:space="preserve"> </w:t>
      </w:r>
      <w:r w:rsidR="00706B9D">
        <w:rPr>
          <w:rFonts w:ascii="Times New Roman" w:hAnsi="Times New Roman" w:cs="Times New Roman"/>
          <w:sz w:val="28"/>
          <w:szCs w:val="28"/>
          <w:lang w:val="ro-RO"/>
        </w:rPr>
        <w:t xml:space="preserve">conform </w:t>
      </w:r>
      <w:r w:rsidR="00706B9D" w:rsidRPr="00CD5AAD">
        <w:rPr>
          <w:rFonts w:ascii="Times New Roman" w:hAnsi="Times New Roman" w:cs="Times New Roman"/>
          <w:sz w:val="28"/>
          <w:szCs w:val="28"/>
        </w:rPr>
        <w:t>H.G. nr.303 din 2015</w:t>
      </w:r>
    </w:p>
    <w:p w14:paraId="0106548F" w14:textId="30826BB9" w:rsidR="00400632" w:rsidRPr="007E4018" w:rsidRDefault="00400632" w:rsidP="00EA42C5">
      <w:pPr>
        <w:pStyle w:val="NoSpacing"/>
        <w:ind w:firstLine="720"/>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Stema municipiului Satu Mare se compune dintr-un scut triunghiular albastru cu marginile rotunjite.</w:t>
      </w:r>
      <w:r w:rsidR="00EA42C5">
        <w:rPr>
          <w:rFonts w:ascii="Times New Roman" w:hAnsi="Times New Roman" w:cs="Times New Roman"/>
          <w:sz w:val="28"/>
          <w:szCs w:val="28"/>
          <w:lang w:val="ro-RO"/>
        </w:rPr>
        <w:t xml:space="preserve"> </w:t>
      </w:r>
      <w:r w:rsidRPr="007E4018">
        <w:rPr>
          <w:rFonts w:ascii="Times New Roman" w:hAnsi="Times New Roman" w:cs="Times New Roman"/>
          <w:sz w:val="28"/>
          <w:szCs w:val="28"/>
          <w:lang w:val="ro-RO"/>
        </w:rPr>
        <w:t xml:space="preserve">În interiorul scutului, dintr-un bastion format dintr-un zid de cetate crenelat argintiu se ridică un turn de argint cu trei ferestre deschise negre, având la bază o poartă cu grilajul ridicat, apărată de un leu şezând, de aur, văzut din profil spre dreapta, cu coada ridicată pe spate şi cu limba roşie scoasă. Din crenelurile bastionului se ridică un turn conic central roşu, flancat de câte un turnuleţ argintiu, cu fereastra neagră deschisă, cu acoperişul ascuţit, roşu. Din metereze iese, în dreapta-stânga bastionului, o terasă verde pe care sunt plasaţi câte un chiparos cu trunchiul negru şi coronamentul verde; la extremităţile </w:t>
      </w:r>
      <w:r w:rsidRPr="007E4018">
        <w:rPr>
          <w:rFonts w:ascii="Times New Roman" w:hAnsi="Times New Roman" w:cs="Times New Roman"/>
          <w:sz w:val="28"/>
          <w:szCs w:val="28"/>
          <w:lang w:val="ro-RO"/>
        </w:rPr>
        <w:lastRenderedPageBreak/>
        <w:t>fiecărui chiparos se află câte un oştean de argint, privind spre chiparos, îmbrăcat în armură completă cu coiful cu viziera trasă, având în mâna dreaptă/stângă o spadă ridicată.</w:t>
      </w:r>
      <w:r w:rsidR="00EA42C5">
        <w:rPr>
          <w:rFonts w:ascii="Times New Roman" w:hAnsi="Times New Roman" w:cs="Times New Roman"/>
          <w:sz w:val="28"/>
          <w:szCs w:val="28"/>
          <w:lang w:val="ro-RO"/>
        </w:rPr>
        <w:t xml:space="preserve"> </w:t>
      </w:r>
      <w:r w:rsidRPr="007E4018">
        <w:rPr>
          <w:rFonts w:ascii="Times New Roman" w:hAnsi="Times New Roman" w:cs="Times New Roman"/>
          <w:sz w:val="28"/>
          <w:szCs w:val="28"/>
          <w:lang w:val="ro-RO"/>
        </w:rPr>
        <w:t>Bastionul este aşezat pe o terasă verde, iar vârful scutului de argint este undat.</w:t>
      </w:r>
      <w:r w:rsidR="00EA42C5">
        <w:rPr>
          <w:rFonts w:ascii="Times New Roman" w:hAnsi="Times New Roman" w:cs="Times New Roman"/>
          <w:sz w:val="28"/>
          <w:szCs w:val="28"/>
          <w:lang w:val="ro-RO"/>
        </w:rPr>
        <w:t xml:space="preserve"> </w:t>
      </w:r>
      <w:r w:rsidRPr="007E4018">
        <w:rPr>
          <w:rFonts w:ascii="Times New Roman" w:hAnsi="Times New Roman" w:cs="Times New Roman"/>
          <w:sz w:val="28"/>
          <w:szCs w:val="28"/>
          <w:lang w:val="ro-RO"/>
        </w:rPr>
        <w:t>Scutul este timbrat de o coroană murală de argint cu şapte turnuri crenelate.</w:t>
      </w:r>
    </w:p>
    <w:p w14:paraId="2F192A12" w14:textId="77777777" w:rsidR="00400632" w:rsidRPr="007E4018" w:rsidRDefault="00400632" w:rsidP="00400632">
      <w:pPr>
        <w:pStyle w:val="NoSpacing"/>
        <w:jc w:val="both"/>
        <w:rPr>
          <w:rFonts w:ascii="Times New Roman" w:hAnsi="Times New Roman" w:cs="Times New Roman"/>
          <w:sz w:val="28"/>
          <w:szCs w:val="28"/>
          <w:lang w:val="ro-RO"/>
        </w:rPr>
      </w:pPr>
    </w:p>
    <w:p w14:paraId="2B45D0B7" w14:textId="09842F59" w:rsidR="00400632" w:rsidRPr="007E4018" w:rsidRDefault="00400632" w:rsidP="00400632">
      <w:pPr>
        <w:pStyle w:val="NoSpacing"/>
        <w:ind w:firstLine="720"/>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Semnificaţiile elementelor însumate</w:t>
      </w:r>
    </w:p>
    <w:p w14:paraId="3064C6BC" w14:textId="2D06C4C0"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Bastionul se referă la rolul cetăţii în apărarea localităţii.</w:t>
      </w:r>
    </w:p>
    <w:p w14:paraId="2528F45D" w14:textId="3B22F2A3"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Leul reprezintă o imagine simbolică pentru ideea de putere şi curaj în luptă.</w:t>
      </w:r>
    </w:p>
    <w:p w14:paraId="2F335400" w14:textId="561ED993"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Chiparosul face referire la bogăţia pomicolă din zonă.</w:t>
      </w:r>
    </w:p>
    <w:p w14:paraId="5F2A5106" w14:textId="1AE7F424"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Grilajul reprezintă statutul privilegiat de cetate al oraşului în Evul Mediu.</w:t>
      </w:r>
    </w:p>
    <w:p w14:paraId="757348E4" w14:textId="79B5FE91"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Întreaga compoziţie a fost inspirată de tradiţia heraldică folosită în perioada interbelică.</w:t>
      </w:r>
    </w:p>
    <w:p w14:paraId="62C03A61" w14:textId="4CC01237"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Coroana murală cu şapte turnuri crenelate semnifică faptul că localitatea are rangul de municipiu reşedinţă de judeţ.</w:t>
      </w:r>
    </w:p>
    <w:p w14:paraId="1849193D" w14:textId="4759EBD0" w:rsidR="00400632" w:rsidRPr="007E4018" w:rsidRDefault="00400632" w:rsidP="00400632">
      <w:pPr>
        <w:pStyle w:val="NoSpacing"/>
        <w:jc w:val="both"/>
        <w:rPr>
          <w:rFonts w:ascii="Times New Roman" w:hAnsi="Times New Roman" w:cs="Times New Roman"/>
          <w:sz w:val="28"/>
          <w:szCs w:val="28"/>
          <w:lang w:val="ro-RO"/>
        </w:rPr>
      </w:pPr>
    </w:p>
    <w:p w14:paraId="46087AF6" w14:textId="3933193A" w:rsidR="00400632" w:rsidRPr="007E4018" w:rsidRDefault="00400632" w:rsidP="00A96100">
      <w:pPr>
        <w:pStyle w:val="NoSpacing"/>
        <w:jc w:val="both"/>
        <w:rPr>
          <w:rFonts w:ascii="Times New Roman" w:hAnsi="Times New Roman" w:cs="Times New Roman"/>
          <w:sz w:val="28"/>
          <w:szCs w:val="28"/>
          <w:lang w:val="ro-RO"/>
        </w:rPr>
      </w:pPr>
    </w:p>
    <w:p w14:paraId="62D0A736" w14:textId="77777777" w:rsidR="00A96100" w:rsidRPr="007E4018" w:rsidRDefault="00A96100" w:rsidP="00A96100">
      <w:pPr>
        <w:pStyle w:val="NoSpacing"/>
        <w:jc w:val="both"/>
        <w:rPr>
          <w:rFonts w:ascii="Times New Roman" w:hAnsi="Times New Roman" w:cs="Times New Roman"/>
          <w:sz w:val="28"/>
          <w:szCs w:val="28"/>
          <w:lang w:val="ro-RO"/>
        </w:rPr>
      </w:pPr>
    </w:p>
    <w:p w14:paraId="4675FBDC" w14:textId="374BEF01" w:rsidR="00400632" w:rsidRPr="007E4018" w:rsidRDefault="00400632" w:rsidP="00400632">
      <w:pPr>
        <w:pStyle w:val="NoSpacing"/>
        <w:jc w:val="both"/>
        <w:rPr>
          <w:rFonts w:ascii="Times New Roman" w:hAnsi="Times New Roman" w:cs="Times New Roman"/>
          <w:sz w:val="28"/>
          <w:szCs w:val="28"/>
          <w:lang w:val="ro-RO"/>
        </w:rPr>
      </w:pPr>
    </w:p>
    <w:p w14:paraId="771CC929" w14:textId="265E14E5" w:rsidR="00400632" w:rsidRPr="007E4018" w:rsidRDefault="00400632" w:rsidP="00400632">
      <w:pPr>
        <w:pStyle w:val="NoSpacing"/>
        <w:jc w:val="both"/>
        <w:rPr>
          <w:rFonts w:ascii="Times New Roman" w:hAnsi="Times New Roman" w:cs="Times New Roman"/>
          <w:sz w:val="28"/>
          <w:szCs w:val="28"/>
          <w:lang w:val="ro-RO"/>
        </w:rPr>
      </w:pPr>
    </w:p>
    <w:p w14:paraId="0254575B" w14:textId="2FAD4E71" w:rsidR="00400632" w:rsidRDefault="00400632" w:rsidP="00400632">
      <w:pPr>
        <w:pStyle w:val="NoSpacing"/>
        <w:jc w:val="both"/>
        <w:rPr>
          <w:rFonts w:ascii="Times New Roman" w:hAnsi="Times New Roman" w:cs="Times New Roman"/>
          <w:sz w:val="28"/>
          <w:szCs w:val="28"/>
          <w:lang w:val="ro-RO"/>
        </w:rPr>
      </w:pPr>
    </w:p>
    <w:p w14:paraId="26A71AC5" w14:textId="73BAC99C" w:rsidR="00706B9D" w:rsidRDefault="00706B9D" w:rsidP="00400632">
      <w:pPr>
        <w:pStyle w:val="NoSpacing"/>
        <w:jc w:val="both"/>
        <w:rPr>
          <w:rFonts w:ascii="Times New Roman" w:hAnsi="Times New Roman" w:cs="Times New Roman"/>
          <w:sz w:val="28"/>
          <w:szCs w:val="28"/>
          <w:lang w:val="ro-RO"/>
        </w:rPr>
      </w:pPr>
    </w:p>
    <w:p w14:paraId="5FD561E7" w14:textId="1819BB0E" w:rsidR="00706B9D" w:rsidRDefault="00706B9D" w:rsidP="00400632">
      <w:pPr>
        <w:pStyle w:val="NoSpacing"/>
        <w:jc w:val="both"/>
        <w:rPr>
          <w:rFonts w:ascii="Times New Roman" w:hAnsi="Times New Roman" w:cs="Times New Roman"/>
          <w:sz w:val="28"/>
          <w:szCs w:val="28"/>
          <w:lang w:val="ro-RO"/>
        </w:rPr>
      </w:pPr>
    </w:p>
    <w:p w14:paraId="2E29BD49" w14:textId="124F7203" w:rsidR="00706B9D" w:rsidRDefault="00706B9D" w:rsidP="00400632">
      <w:pPr>
        <w:pStyle w:val="NoSpacing"/>
        <w:jc w:val="both"/>
        <w:rPr>
          <w:rFonts w:ascii="Times New Roman" w:hAnsi="Times New Roman" w:cs="Times New Roman"/>
          <w:sz w:val="28"/>
          <w:szCs w:val="28"/>
          <w:lang w:val="ro-RO"/>
        </w:rPr>
      </w:pPr>
    </w:p>
    <w:p w14:paraId="0CD5A46D" w14:textId="7B119A13" w:rsidR="00706B9D" w:rsidRDefault="00706B9D" w:rsidP="00400632">
      <w:pPr>
        <w:pStyle w:val="NoSpacing"/>
        <w:jc w:val="both"/>
        <w:rPr>
          <w:rFonts w:ascii="Times New Roman" w:hAnsi="Times New Roman" w:cs="Times New Roman"/>
          <w:sz w:val="28"/>
          <w:szCs w:val="28"/>
          <w:lang w:val="ro-RO"/>
        </w:rPr>
      </w:pPr>
    </w:p>
    <w:p w14:paraId="56FE5CAD" w14:textId="77363D19" w:rsidR="00706B9D" w:rsidRDefault="00706B9D" w:rsidP="00400632">
      <w:pPr>
        <w:pStyle w:val="NoSpacing"/>
        <w:jc w:val="both"/>
        <w:rPr>
          <w:rFonts w:ascii="Times New Roman" w:hAnsi="Times New Roman" w:cs="Times New Roman"/>
          <w:sz w:val="28"/>
          <w:szCs w:val="28"/>
          <w:lang w:val="ro-RO"/>
        </w:rPr>
      </w:pPr>
    </w:p>
    <w:p w14:paraId="76D2E9A1" w14:textId="1459C7F1" w:rsidR="00706B9D" w:rsidRDefault="00706B9D" w:rsidP="00400632">
      <w:pPr>
        <w:pStyle w:val="NoSpacing"/>
        <w:jc w:val="both"/>
        <w:rPr>
          <w:rFonts w:ascii="Times New Roman" w:hAnsi="Times New Roman" w:cs="Times New Roman"/>
          <w:sz w:val="28"/>
          <w:szCs w:val="28"/>
          <w:lang w:val="ro-RO"/>
        </w:rPr>
      </w:pPr>
    </w:p>
    <w:p w14:paraId="6C7B3007" w14:textId="77777777" w:rsidR="00706B9D" w:rsidRPr="007E4018" w:rsidRDefault="00706B9D" w:rsidP="00400632">
      <w:pPr>
        <w:pStyle w:val="NoSpacing"/>
        <w:jc w:val="both"/>
        <w:rPr>
          <w:rFonts w:ascii="Times New Roman" w:hAnsi="Times New Roman" w:cs="Times New Roman"/>
          <w:sz w:val="28"/>
          <w:szCs w:val="28"/>
          <w:lang w:val="ro-RO"/>
        </w:rPr>
      </w:pPr>
    </w:p>
    <w:p w14:paraId="6025ECB5" w14:textId="29F6BDB0" w:rsidR="00400632" w:rsidRPr="007E4018" w:rsidRDefault="00400632" w:rsidP="00400632">
      <w:pPr>
        <w:pStyle w:val="NoSpacing"/>
        <w:jc w:val="both"/>
        <w:rPr>
          <w:rFonts w:ascii="Times New Roman" w:hAnsi="Times New Roman" w:cs="Times New Roman"/>
          <w:sz w:val="28"/>
          <w:szCs w:val="28"/>
          <w:lang w:val="ro-RO"/>
        </w:rPr>
      </w:pPr>
    </w:p>
    <w:p w14:paraId="79D7CBEC" w14:textId="66B70568" w:rsidR="00400632" w:rsidRPr="007E4018" w:rsidRDefault="00400632" w:rsidP="00400632">
      <w:pPr>
        <w:pStyle w:val="NoSpacing"/>
        <w:jc w:val="both"/>
        <w:rPr>
          <w:rFonts w:ascii="Times New Roman" w:hAnsi="Times New Roman" w:cs="Times New Roman"/>
          <w:sz w:val="28"/>
          <w:szCs w:val="28"/>
          <w:lang w:val="ro-RO"/>
        </w:rPr>
      </w:pPr>
    </w:p>
    <w:p w14:paraId="16575D8C" w14:textId="30AC7384" w:rsidR="00400632" w:rsidRPr="007E4018" w:rsidRDefault="00400632" w:rsidP="00400632">
      <w:pPr>
        <w:pStyle w:val="NoSpacing"/>
        <w:jc w:val="both"/>
        <w:rPr>
          <w:rFonts w:ascii="Times New Roman" w:hAnsi="Times New Roman" w:cs="Times New Roman"/>
          <w:sz w:val="28"/>
          <w:szCs w:val="28"/>
          <w:lang w:val="ro-RO"/>
        </w:rPr>
      </w:pPr>
    </w:p>
    <w:p w14:paraId="62D85682" w14:textId="207BA4FA" w:rsidR="00400632" w:rsidRPr="007E4018" w:rsidRDefault="00400632" w:rsidP="00400632">
      <w:pPr>
        <w:pStyle w:val="NoSpacing"/>
        <w:jc w:val="both"/>
        <w:rPr>
          <w:rFonts w:ascii="Times New Roman" w:hAnsi="Times New Roman" w:cs="Times New Roman"/>
          <w:sz w:val="28"/>
          <w:szCs w:val="28"/>
          <w:lang w:val="ro-RO"/>
        </w:rPr>
      </w:pPr>
    </w:p>
    <w:p w14:paraId="4274C5F0" w14:textId="34FA2687"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PREȘEDINTE DE ȘEDINȚĂ</w:t>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t>CONTRASEMNEAZĂ</w:t>
      </w:r>
    </w:p>
    <w:p w14:paraId="7BA4C761" w14:textId="689E8FAB"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t>SECRETAR GENERAL</w:t>
      </w:r>
    </w:p>
    <w:p w14:paraId="627C859E" w14:textId="706CBEBC"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w:t>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t>MIHAELA MARIA</w:t>
      </w:r>
      <w:r w:rsidR="003304D0" w:rsidRPr="007E4018">
        <w:rPr>
          <w:rFonts w:ascii="Times New Roman" w:hAnsi="Times New Roman" w:cs="Times New Roman"/>
          <w:sz w:val="28"/>
          <w:szCs w:val="28"/>
          <w:lang w:val="ro-RO"/>
        </w:rPr>
        <w:t xml:space="preserve"> RACOLȚA</w:t>
      </w:r>
    </w:p>
    <w:p w14:paraId="16774664" w14:textId="7CCCC8CC" w:rsidR="00400632" w:rsidRPr="007E4018" w:rsidRDefault="00400632" w:rsidP="00400632">
      <w:pPr>
        <w:pStyle w:val="NoSpacing"/>
        <w:jc w:val="both"/>
        <w:rPr>
          <w:rFonts w:ascii="Times New Roman" w:hAnsi="Times New Roman" w:cs="Times New Roman"/>
          <w:sz w:val="28"/>
          <w:szCs w:val="28"/>
          <w:lang w:val="ro-RO"/>
        </w:rPr>
      </w:pP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r w:rsidRPr="007E4018">
        <w:rPr>
          <w:rFonts w:ascii="Times New Roman" w:hAnsi="Times New Roman" w:cs="Times New Roman"/>
          <w:sz w:val="28"/>
          <w:szCs w:val="28"/>
          <w:lang w:val="ro-RO"/>
        </w:rPr>
        <w:tab/>
      </w:r>
    </w:p>
    <w:p w14:paraId="13B5D45C" w14:textId="003191BF" w:rsidR="00400632" w:rsidRPr="007E4018" w:rsidRDefault="00400632" w:rsidP="00400632">
      <w:pPr>
        <w:pStyle w:val="NoSpacing"/>
        <w:jc w:val="both"/>
        <w:rPr>
          <w:rFonts w:ascii="Times New Roman" w:hAnsi="Times New Roman" w:cs="Times New Roman"/>
          <w:sz w:val="28"/>
          <w:szCs w:val="28"/>
          <w:lang w:val="ro-RO"/>
        </w:rPr>
      </w:pPr>
    </w:p>
    <w:p w14:paraId="08B10C14" w14:textId="0B291DE2" w:rsidR="00CA38CE" w:rsidRPr="007E4018" w:rsidRDefault="00CA38CE" w:rsidP="00400632">
      <w:pPr>
        <w:pStyle w:val="NoSpacing"/>
        <w:jc w:val="both"/>
        <w:rPr>
          <w:rFonts w:ascii="Times New Roman" w:hAnsi="Times New Roman" w:cs="Times New Roman"/>
          <w:sz w:val="28"/>
          <w:szCs w:val="28"/>
          <w:lang w:val="ro-RO"/>
        </w:rPr>
      </w:pPr>
    </w:p>
    <w:p w14:paraId="436C14F3" w14:textId="246C7F28" w:rsidR="00CA38CE" w:rsidRPr="007E4018" w:rsidRDefault="00CA38CE" w:rsidP="00400632">
      <w:pPr>
        <w:pStyle w:val="NoSpacing"/>
        <w:jc w:val="both"/>
        <w:rPr>
          <w:rFonts w:ascii="Times New Roman" w:hAnsi="Times New Roman" w:cs="Times New Roman"/>
          <w:sz w:val="28"/>
          <w:szCs w:val="28"/>
          <w:lang w:val="ro-RO"/>
        </w:rPr>
      </w:pPr>
    </w:p>
    <w:p w14:paraId="7156DC0C" w14:textId="2C44B33E" w:rsidR="00CA38CE" w:rsidRPr="007E4018" w:rsidRDefault="00CA38CE" w:rsidP="00400632">
      <w:pPr>
        <w:pStyle w:val="NoSpacing"/>
        <w:jc w:val="both"/>
        <w:rPr>
          <w:rFonts w:ascii="Times New Roman" w:hAnsi="Times New Roman" w:cs="Times New Roman"/>
          <w:sz w:val="28"/>
          <w:szCs w:val="28"/>
          <w:lang w:val="ro-RO"/>
        </w:rPr>
      </w:pPr>
    </w:p>
    <w:p w14:paraId="629D272A" w14:textId="41F467B3" w:rsidR="00CA38CE" w:rsidRPr="007E4018" w:rsidRDefault="00CA38CE" w:rsidP="00400632">
      <w:pPr>
        <w:pStyle w:val="NoSpacing"/>
        <w:jc w:val="both"/>
        <w:rPr>
          <w:rFonts w:ascii="Times New Roman" w:hAnsi="Times New Roman" w:cs="Times New Roman"/>
          <w:sz w:val="28"/>
          <w:szCs w:val="28"/>
          <w:lang w:val="ro-RO"/>
        </w:rPr>
      </w:pPr>
    </w:p>
    <w:p w14:paraId="583B1804" w14:textId="6E15310F" w:rsidR="00CA38CE" w:rsidRPr="007E4018" w:rsidRDefault="00CA38CE" w:rsidP="00400632">
      <w:pPr>
        <w:pStyle w:val="NoSpacing"/>
        <w:jc w:val="both"/>
        <w:rPr>
          <w:rFonts w:ascii="Times New Roman" w:hAnsi="Times New Roman" w:cs="Times New Roman"/>
          <w:sz w:val="28"/>
          <w:szCs w:val="28"/>
          <w:lang w:val="ro-RO"/>
        </w:rPr>
      </w:pPr>
    </w:p>
    <w:p w14:paraId="78A62A6B" w14:textId="268C84B4" w:rsidR="00CA38CE" w:rsidRPr="007E4018" w:rsidRDefault="00CA38CE" w:rsidP="00CA38CE">
      <w:pPr>
        <w:pStyle w:val="NoSpacing"/>
        <w:rPr>
          <w:rFonts w:ascii="Times New Roman" w:hAnsi="Times New Roman" w:cs="Times New Roman"/>
          <w:sz w:val="28"/>
          <w:szCs w:val="28"/>
          <w:lang w:val="ro-RO"/>
        </w:rPr>
      </w:pPr>
      <w:r w:rsidRPr="007E4018">
        <w:rPr>
          <w:sz w:val="20"/>
          <w:szCs w:val="20"/>
          <w:lang w:val="ro-RO"/>
        </w:rPr>
        <w:t>Redactat: Covaci Natalia Ileana</w:t>
      </w:r>
    </w:p>
    <w:sectPr w:rsidR="00CA38CE" w:rsidRPr="007E4018" w:rsidSect="00EC07BD">
      <w:pgSz w:w="11907" w:h="16840"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A2C06" w14:textId="77777777" w:rsidR="00217A7A" w:rsidRDefault="00217A7A" w:rsidP="00CA38CE">
      <w:pPr>
        <w:spacing w:after="0" w:line="240" w:lineRule="auto"/>
      </w:pPr>
      <w:r>
        <w:separator/>
      </w:r>
    </w:p>
  </w:endnote>
  <w:endnote w:type="continuationSeparator" w:id="0">
    <w:p w14:paraId="25443BC1" w14:textId="77777777" w:rsidR="00217A7A" w:rsidRDefault="00217A7A" w:rsidP="00CA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2C12" w14:textId="77777777" w:rsidR="00217A7A" w:rsidRDefault="00217A7A" w:rsidP="00CA38CE">
      <w:pPr>
        <w:spacing w:after="0" w:line="240" w:lineRule="auto"/>
      </w:pPr>
      <w:r>
        <w:separator/>
      </w:r>
    </w:p>
  </w:footnote>
  <w:footnote w:type="continuationSeparator" w:id="0">
    <w:p w14:paraId="7D851B13" w14:textId="77777777" w:rsidR="00217A7A" w:rsidRDefault="00217A7A" w:rsidP="00CA38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A0"/>
    <w:rsid w:val="00047E4F"/>
    <w:rsid w:val="0006233D"/>
    <w:rsid w:val="000876FA"/>
    <w:rsid w:val="001711C6"/>
    <w:rsid w:val="00217A7A"/>
    <w:rsid w:val="002257E1"/>
    <w:rsid w:val="002718AC"/>
    <w:rsid w:val="002B077A"/>
    <w:rsid w:val="003304D0"/>
    <w:rsid w:val="003451A5"/>
    <w:rsid w:val="00394E55"/>
    <w:rsid w:val="00400632"/>
    <w:rsid w:val="006D0BC2"/>
    <w:rsid w:val="00706B9D"/>
    <w:rsid w:val="0076652A"/>
    <w:rsid w:val="007B3CBA"/>
    <w:rsid w:val="007E4018"/>
    <w:rsid w:val="007E4779"/>
    <w:rsid w:val="0085680C"/>
    <w:rsid w:val="00912C1D"/>
    <w:rsid w:val="00965524"/>
    <w:rsid w:val="009C1252"/>
    <w:rsid w:val="00A11BCE"/>
    <w:rsid w:val="00A66718"/>
    <w:rsid w:val="00A83AEF"/>
    <w:rsid w:val="00A96100"/>
    <w:rsid w:val="00AA7D83"/>
    <w:rsid w:val="00AB5797"/>
    <w:rsid w:val="00B21C32"/>
    <w:rsid w:val="00BB0F65"/>
    <w:rsid w:val="00BF4AFF"/>
    <w:rsid w:val="00BF4F17"/>
    <w:rsid w:val="00C27383"/>
    <w:rsid w:val="00CA38CE"/>
    <w:rsid w:val="00CD5AAD"/>
    <w:rsid w:val="00D07B97"/>
    <w:rsid w:val="00D83C92"/>
    <w:rsid w:val="00DB37A0"/>
    <w:rsid w:val="00EA42C5"/>
    <w:rsid w:val="00EC07BD"/>
    <w:rsid w:val="00EF1003"/>
    <w:rsid w:val="00F34914"/>
    <w:rsid w:val="00F61895"/>
    <w:rsid w:val="00FC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B913"/>
  <w15:chartTrackingRefBased/>
  <w15:docId w15:val="{0720B99C-2F5E-47C9-84D9-B9999B39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D83"/>
    <w:pPr>
      <w:spacing w:after="0" w:line="240" w:lineRule="auto"/>
    </w:pPr>
    <w:rPr>
      <w:rFonts w:eastAsiaTheme="minorEastAsia"/>
    </w:rPr>
  </w:style>
  <w:style w:type="paragraph" w:styleId="Header">
    <w:name w:val="header"/>
    <w:basedOn w:val="Normal"/>
    <w:link w:val="HeaderChar"/>
    <w:uiPriority w:val="99"/>
    <w:unhideWhenUsed/>
    <w:rsid w:val="00CA3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8CE"/>
  </w:style>
  <w:style w:type="paragraph" w:styleId="Footer">
    <w:name w:val="footer"/>
    <w:basedOn w:val="Normal"/>
    <w:link w:val="FooterChar"/>
    <w:uiPriority w:val="99"/>
    <w:unhideWhenUsed/>
    <w:rsid w:val="00CA3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Covaci Natalia</dc:creator>
  <cp:keywords/>
  <dc:description/>
  <cp:lastModifiedBy>Covaci Natalia</cp:lastModifiedBy>
  <cp:revision>18</cp:revision>
  <cp:lastPrinted>2021-07-22T07:04:00Z</cp:lastPrinted>
  <dcterms:created xsi:type="dcterms:W3CDTF">2021-07-21T05:10:00Z</dcterms:created>
  <dcterms:modified xsi:type="dcterms:W3CDTF">2021-07-22T07:05:00Z</dcterms:modified>
</cp:coreProperties>
</file>