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DFD1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7C812D7D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02BB0914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5C57F0B2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34B9D1DB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57B48C55" w14:textId="0DF15190" w:rsidR="004C11E5" w:rsidRPr="002F17FB" w:rsidRDefault="00757AA4" w:rsidP="0013747E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13747E">
        <w:rPr>
          <w:color w:val="333333"/>
          <w:sz w:val="23"/>
          <w:szCs w:val="23"/>
        </w:rPr>
        <w:t xml:space="preserve"> </w:t>
      </w:r>
      <w:r w:rsidR="00563515">
        <w:rPr>
          <w:color w:val="333333"/>
          <w:sz w:val="23"/>
          <w:szCs w:val="23"/>
        </w:rPr>
        <w:t>Fundația Proscenium prin Stier Péter Gabriel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563515">
        <w:rPr>
          <w:color w:val="333333"/>
          <w:sz w:val="23"/>
          <w:szCs w:val="23"/>
        </w:rPr>
        <w:t>46661</w:t>
      </w:r>
      <w:r w:rsidR="00DC79A9">
        <w:rPr>
          <w:color w:val="333333"/>
          <w:sz w:val="23"/>
          <w:szCs w:val="23"/>
        </w:rPr>
        <w:t>/</w:t>
      </w:r>
      <w:r w:rsidR="00563515">
        <w:rPr>
          <w:color w:val="333333"/>
          <w:sz w:val="23"/>
          <w:szCs w:val="23"/>
        </w:rPr>
        <w:t>2</w:t>
      </w:r>
      <w:r w:rsidR="00630E93">
        <w:rPr>
          <w:color w:val="333333"/>
          <w:sz w:val="23"/>
          <w:szCs w:val="23"/>
        </w:rPr>
        <w:t>3</w:t>
      </w:r>
      <w:r w:rsidR="00DC79A9">
        <w:rPr>
          <w:color w:val="333333"/>
          <w:sz w:val="23"/>
          <w:szCs w:val="23"/>
        </w:rPr>
        <w:t>.</w:t>
      </w:r>
      <w:r w:rsidR="00520DE8">
        <w:rPr>
          <w:color w:val="333333"/>
          <w:sz w:val="23"/>
          <w:szCs w:val="23"/>
        </w:rPr>
        <w:t>0</w:t>
      </w:r>
      <w:r w:rsidR="00563515">
        <w:rPr>
          <w:color w:val="333333"/>
          <w:sz w:val="23"/>
          <w:szCs w:val="23"/>
        </w:rPr>
        <w:t>8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30E93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4478878C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5EF4EA90" w14:textId="4E75EB66" w:rsidR="00757AA4" w:rsidRPr="00630E93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8F729A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38</w:t>
      </w:r>
      <w:r w:rsidR="000D4BA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 din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</w:t>
      </w:r>
      <w:r w:rsidR="008F729A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</w:t>
      </w:r>
      <w:r w:rsidR="008F729A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9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.20</w:t>
      </w:r>
      <w:r w:rsidR="00520DE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</w:p>
    <w:p w14:paraId="74D774F2" w14:textId="722F7D31" w:rsidR="00DC79A9" w:rsidRPr="001027E7" w:rsidRDefault="00632CCA" w:rsidP="002932D9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P.U.Z.-</w:t>
      </w:r>
      <w:r w:rsidR="008F729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Extindere clădire și amenajare în atelier teatral</w:t>
      </w:r>
      <w:r w:rsidR="00CE081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 amplasament: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8F729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 Decembrie 1918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nr. </w:t>
      </w:r>
      <w:r w:rsidR="008F729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15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de 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1.1</w:t>
      </w:r>
      <w:r w:rsidR="00C6752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22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privată.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8AE5191" w14:textId="77777777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AD PAVI DINAMIC S.R.L.</w:t>
      </w:r>
      <w:bookmarkEnd w:id="1"/>
    </w:p>
    <w:p w14:paraId="227BDFA6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053FB116" w14:textId="77777777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D81CA3">
        <w:rPr>
          <w:color w:val="333333"/>
          <w:sz w:val="23"/>
          <w:szCs w:val="23"/>
        </w:rPr>
        <w:t>Iuoraș Violeta</w:t>
      </w:r>
    </w:p>
    <w:p w14:paraId="77793AEF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741B33C8" w14:textId="77777777" w:rsidTr="00E720F4">
        <w:tc>
          <w:tcPr>
            <w:tcW w:w="4536" w:type="dxa"/>
            <w:shd w:val="clear" w:color="auto" w:fill="auto"/>
          </w:tcPr>
          <w:p w14:paraId="00D6C78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AB164A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12702A80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270E308D" w14:textId="77777777" w:rsidTr="00E720F4">
        <w:tc>
          <w:tcPr>
            <w:tcW w:w="4536" w:type="dxa"/>
            <w:shd w:val="clear" w:color="auto" w:fill="auto"/>
          </w:tcPr>
          <w:p w14:paraId="529E8434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2642A52B" w14:textId="575AEC31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  <w:r w:rsidR="001C17F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cf</w:t>
            </w:r>
          </w:p>
        </w:tc>
        <w:tc>
          <w:tcPr>
            <w:tcW w:w="3096" w:type="dxa"/>
            <w:shd w:val="clear" w:color="auto" w:fill="auto"/>
          </w:tcPr>
          <w:p w14:paraId="65C73A23" w14:textId="5623E5EC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31077C26" w14:textId="77777777" w:rsidTr="00E720F4">
        <w:tc>
          <w:tcPr>
            <w:tcW w:w="4536" w:type="dxa"/>
            <w:shd w:val="clear" w:color="auto" w:fill="auto"/>
          </w:tcPr>
          <w:p w14:paraId="666950E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7151E39E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D961098" w14:textId="210C03EA" w:rsidR="00757AA4" w:rsidRPr="002F17FB" w:rsidRDefault="00DA15CB" w:rsidP="00D81CA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C67522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instituții </w:t>
            </w:r>
            <w:r w:rsidR="002932D9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servicii</w:t>
            </w:r>
          </w:p>
        </w:tc>
      </w:tr>
      <w:tr w:rsidR="00757AA4" w:rsidRPr="001027E7" w14:paraId="22999C7B" w14:textId="77777777" w:rsidTr="00E720F4">
        <w:tc>
          <w:tcPr>
            <w:tcW w:w="4536" w:type="dxa"/>
            <w:shd w:val="clear" w:color="auto" w:fill="auto"/>
          </w:tcPr>
          <w:p w14:paraId="07328B0F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390D7C5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6764CF6" w14:textId="0E4A0D2E" w:rsidR="00287463" w:rsidRDefault="0028746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6752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S+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P+</w:t>
            </w:r>
            <w:r w:rsidR="00C6752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M-construcția existentă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S+P+2</w:t>
            </w:r>
            <w:r w:rsidR="00C6752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E-extinderea prop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usă</w:t>
            </w:r>
          </w:p>
          <w:p w14:paraId="4138296A" w14:textId="20F5EB9B" w:rsidR="00354586" w:rsidRPr="001027E7" w:rsidRDefault="00D81CA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1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2,8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14:paraId="30752860" w14:textId="77777777" w:rsidTr="00E720F4">
        <w:tc>
          <w:tcPr>
            <w:tcW w:w="4536" w:type="dxa"/>
            <w:shd w:val="clear" w:color="auto" w:fill="auto"/>
          </w:tcPr>
          <w:p w14:paraId="7A14CD6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0B190DD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B358D28" w14:textId="64136B78" w:rsidR="001027E7" w:rsidRPr="002F17FB" w:rsidRDefault="00D81CA3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6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0026FC8B" w14:textId="77777777" w:rsidTr="00E720F4">
        <w:tc>
          <w:tcPr>
            <w:tcW w:w="4536" w:type="dxa"/>
            <w:shd w:val="clear" w:color="auto" w:fill="auto"/>
          </w:tcPr>
          <w:p w14:paraId="199AB37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5EE44FE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7D9F8B4" w14:textId="14338794" w:rsidR="00757AA4" w:rsidRPr="002F17FB" w:rsidRDefault="00D94C43" w:rsidP="00D81CA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</w:p>
        </w:tc>
      </w:tr>
      <w:tr w:rsidR="00757AA4" w:rsidRPr="001027E7" w14:paraId="7981F4AD" w14:textId="77777777" w:rsidTr="00E720F4">
        <w:tc>
          <w:tcPr>
            <w:tcW w:w="4536" w:type="dxa"/>
            <w:shd w:val="clear" w:color="auto" w:fill="auto"/>
          </w:tcPr>
          <w:p w14:paraId="72B30A6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59A219A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CEA4447" w14:textId="77777777" w:rsidR="00757AA4" w:rsidRDefault="001027E7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.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D81CA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 şi regulamentului local de urbanism al PUZ-ului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p w14:paraId="3AC02CC2" w14:textId="37612D89" w:rsidR="002A34C3" w:rsidRPr="002F17FB" w:rsidRDefault="002A34C3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-se păstrează aliniamentul existent</w:t>
            </w:r>
          </w:p>
        </w:tc>
      </w:tr>
      <w:tr w:rsidR="00757AA4" w:rsidRPr="001027E7" w14:paraId="667EF3C2" w14:textId="77777777" w:rsidTr="00E720F4">
        <w:tc>
          <w:tcPr>
            <w:tcW w:w="4536" w:type="dxa"/>
            <w:shd w:val="clear" w:color="auto" w:fill="auto"/>
          </w:tcPr>
          <w:p w14:paraId="099487C3" w14:textId="0224F2BF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posterioară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=</w:t>
            </w:r>
          </w:p>
        </w:tc>
        <w:tc>
          <w:tcPr>
            <w:tcW w:w="3096" w:type="dxa"/>
            <w:shd w:val="clear" w:color="auto" w:fill="auto"/>
          </w:tcPr>
          <w:p w14:paraId="2229018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A2B9E83" w14:textId="383DF830" w:rsidR="00757AA4" w:rsidRDefault="00D92885" w:rsidP="005A084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.</w:t>
            </w:r>
            <w:r w:rsidR="0035458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  <w:p w14:paraId="648FB496" w14:textId="77777777" w:rsidR="00354586" w:rsidRDefault="00354586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pe limitele de proprietăți laterale 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 respectarea Codului Civil</w:t>
            </w:r>
          </w:p>
          <w:p w14:paraId="166CC99B" w14:textId="619696D0" w:rsidR="002A34C3" w:rsidRPr="002F17FB" w:rsidRDefault="002A34C3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-retragere față de limita posterioară min 5 m</w:t>
            </w:r>
          </w:p>
        </w:tc>
      </w:tr>
      <w:tr w:rsidR="00757AA4" w:rsidRPr="001027E7" w14:paraId="4D725398" w14:textId="77777777" w:rsidTr="005A084A">
        <w:tc>
          <w:tcPr>
            <w:tcW w:w="4536" w:type="dxa"/>
            <w:shd w:val="clear" w:color="auto" w:fill="auto"/>
          </w:tcPr>
          <w:p w14:paraId="2F5A390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FFFFFF" w:themeFill="background1"/>
          </w:tcPr>
          <w:p w14:paraId="3349F245" w14:textId="77777777" w:rsidR="00757AA4" w:rsidRPr="005A084A" w:rsidRDefault="00757AA4" w:rsidP="005A084A"/>
        </w:tc>
        <w:tc>
          <w:tcPr>
            <w:tcW w:w="3096" w:type="dxa"/>
            <w:shd w:val="clear" w:color="auto" w:fill="auto"/>
          </w:tcPr>
          <w:p w14:paraId="36E0142A" w14:textId="64AFFB47" w:rsidR="005A084A" w:rsidRPr="002F17FB" w:rsidRDefault="005A084A" w:rsidP="00A67AFE">
            <w:pPr>
              <w:pStyle w:val="BodyText3"/>
              <w:shd w:val="clear" w:color="auto" w:fill="auto"/>
              <w:spacing w:before="0" w:after="0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Accesul auto și pietonal se vor face direct din str. 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1 Decembrie 1918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7C53B834" w14:textId="77777777" w:rsidTr="005A084A">
        <w:tc>
          <w:tcPr>
            <w:tcW w:w="4536" w:type="dxa"/>
            <w:shd w:val="clear" w:color="auto" w:fill="auto"/>
          </w:tcPr>
          <w:p w14:paraId="35FDBAD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61F6CFE1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F2EC24" w14:textId="77777777" w:rsidR="00A04862" w:rsidRDefault="00A52F2D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4263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A67AFE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chipare edilitară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-reglementări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</w:p>
          <w:p w14:paraId="5491E6E5" w14:textId="07D7ED5C" w:rsidR="00F57189" w:rsidRPr="002F17FB" w:rsidRDefault="00F57189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-prin racordare directă de la rețelele existente în zonă</w:t>
            </w:r>
          </w:p>
        </w:tc>
      </w:tr>
    </w:tbl>
    <w:p w14:paraId="32CE9B00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3B1D2F6F" w14:textId="53CDFC60"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F571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F571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9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F571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69B18665" w14:textId="143447F9"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5A7DBF0F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51791A5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143B2FB3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DA1A7D1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DAFC2D5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5AD25146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33ABB890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4D9D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6377D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228FCB5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336B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03D5" w14:textId="592D2282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="00D92885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6FBFBFAB" w14:textId="77777777" w:rsidR="00757AA4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2A28F34A" w14:textId="77777777" w:rsidR="0095786F" w:rsidRDefault="0095786F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000A3494" w14:textId="77777777" w:rsidR="0095786F" w:rsidRPr="002F17FB" w:rsidRDefault="0095786F" w:rsidP="0095786F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17782BA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0DEBF5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C5F0E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5C3C0C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1C713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D54DE3D" w14:textId="77777777" w:rsidR="0095786F" w:rsidRDefault="0095786F">
      <w:pPr>
        <w:rPr>
          <w:rFonts w:ascii="Times New Roman" w:hAnsi="Times New Roman"/>
        </w:rPr>
      </w:pPr>
    </w:p>
    <w:p w14:paraId="4BDEB443" w14:textId="77777777" w:rsidR="0095786F" w:rsidRPr="0095786F" w:rsidRDefault="0095786F" w:rsidP="0095786F">
      <w:pPr>
        <w:rPr>
          <w:rFonts w:ascii="Times New Roman" w:hAnsi="Times New Roman"/>
        </w:rPr>
      </w:pPr>
    </w:p>
    <w:p w14:paraId="39B6409D" w14:textId="77777777" w:rsidR="0095786F" w:rsidRPr="0095786F" w:rsidRDefault="0095786F" w:rsidP="0095786F">
      <w:pPr>
        <w:rPr>
          <w:rFonts w:ascii="Times New Roman" w:hAnsi="Times New Roman"/>
        </w:rPr>
      </w:pPr>
    </w:p>
    <w:p w14:paraId="1FD98B72" w14:textId="77777777" w:rsidR="0095786F" w:rsidRDefault="0095786F" w:rsidP="0095786F">
      <w:pPr>
        <w:rPr>
          <w:rFonts w:ascii="Times New Roman" w:hAnsi="Times New Roman"/>
        </w:rPr>
      </w:pPr>
    </w:p>
    <w:p w14:paraId="77C76808" w14:textId="77777777" w:rsidR="0095786F" w:rsidRDefault="0095786F" w:rsidP="0095786F">
      <w:pPr>
        <w:rPr>
          <w:rFonts w:ascii="Times New Roman" w:hAnsi="Times New Roman"/>
        </w:rPr>
      </w:pPr>
    </w:p>
    <w:p w14:paraId="37EEF005" w14:textId="77777777" w:rsidR="0095786F" w:rsidRDefault="0095786F" w:rsidP="0095786F">
      <w:pPr>
        <w:rPr>
          <w:rFonts w:ascii="Times New Roman" w:hAnsi="Times New Roman"/>
        </w:rPr>
      </w:pPr>
    </w:p>
    <w:p w14:paraId="647AC60F" w14:textId="77777777" w:rsidR="0095786F" w:rsidRDefault="0095786F" w:rsidP="0095786F">
      <w:pPr>
        <w:rPr>
          <w:rFonts w:ascii="Times New Roman" w:hAnsi="Times New Roman"/>
        </w:rPr>
      </w:pPr>
    </w:p>
    <w:p w14:paraId="550D09E9" w14:textId="77777777" w:rsidR="0095786F" w:rsidRDefault="0095786F" w:rsidP="0095786F">
      <w:pPr>
        <w:rPr>
          <w:rFonts w:ascii="Times New Roman" w:hAnsi="Times New Roman"/>
        </w:rPr>
      </w:pPr>
    </w:p>
    <w:p w14:paraId="70420F07" w14:textId="17BB3FD9" w:rsidR="00127247" w:rsidRPr="0063162D" w:rsidRDefault="0095786F" w:rsidP="0063162D">
      <w:pPr>
        <w:rPr>
          <w:rFonts w:ascii="Times New Roman" w:hAnsi="Times New Roman"/>
          <w:sz w:val="16"/>
          <w:szCs w:val="16"/>
        </w:rPr>
      </w:pPr>
      <w:r w:rsidRPr="0063162D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AC</w:t>
      </w:r>
      <w:r w:rsidR="0063162D" w:rsidRPr="0063162D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/2ex</w:t>
      </w:r>
    </w:p>
    <w:sectPr w:rsidR="00127247" w:rsidRPr="0063162D" w:rsidSect="000518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48F3" w14:textId="77777777" w:rsidR="00CA7721" w:rsidRDefault="00CA7721" w:rsidP="001F75CC">
      <w:pPr>
        <w:spacing w:after="0" w:line="240" w:lineRule="auto"/>
      </w:pPr>
      <w:r>
        <w:separator/>
      </w:r>
    </w:p>
  </w:endnote>
  <w:endnote w:type="continuationSeparator" w:id="0">
    <w:p w14:paraId="5FE7E4F1" w14:textId="77777777" w:rsidR="00CA7721" w:rsidRDefault="00CA7721" w:rsidP="001F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721C" w14:textId="77777777" w:rsidR="001F75CC" w:rsidRDefault="001F7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058B0" w14:textId="056DF85A" w:rsidR="001F75CC" w:rsidRDefault="001F75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95DE8" w14:textId="77777777" w:rsidR="001F75CC" w:rsidRDefault="001F7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E61F" w14:textId="77777777" w:rsidR="001F75CC" w:rsidRDefault="001F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BEE4" w14:textId="77777777" w:rsidR="00CA7721" w:rsidRDefault="00CA7721" w:rsidP="001F75CC">
      <w:pPr>
        <w:spacing w:after="0" w:line="240" w:lineRule="auto"/>
      </w:pPr>
      <w:r>
        <w:separator/>
      </w:r>
    </w:p>
  </w:footnote>
  <w:footnote w:type="continuationSeparator" w:id="0">
    <w:p w14:paraId="756EDD08" w14:textId="77777777" w:rsidR="00CA7721" w:rsidRDefault="00CA7721" w:rsidP="001F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0BA0" w14:textId="77777777" w:rsidR="001F75CC" w:rsidRDefault="001F7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CC95" w14:textId="77777777" w:rsidR="001F75CC" w:rsidRDefault="001F7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2B73" w14:textId="77777777" w:rsidR="001F75CC" w:rsidRDefault="001F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55909">
    <w:abstractNumId w:val="0"/>
  </w:num>
  <w:num w:numId="2" w16cid:durableId="31329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01280"/>
    <w:rsid w:val="000518BE"/>
    <w:rsid w:val="000B5B56"/>
    <w:rsid w:val="000D4BA8"/>
    <w:rsid w:val="000E146C"/>
    <w:rsid w:val="001027E7"/>
    <w:rsid w:val="00122947"/>
    <w:rsid w:val="001241E9"/>
    <w:rsid w:val="00127247"/>
    <w:rsid w:val="0013747E"/>
    <w:rsid w:val="00140146"/>
    <w:rsid w:val="001607F9"/>
    <w:rsid w:val="001854BA"/>
    <w:rsid w:val="001C17FD"/>
    <w:rsid w:val="001D2A75"/>
    <w:rsid w:val="001F75CC"/>
    <w:rsid w:val="00203748"/>
    <w:rsid w:val="00225317"/>
    <w:rsid w:val="0024263F"/>
    <w:rsid w:val="0026677B"/>
    <w:rsid w:val="00272F71"/>
    <w:rsid w:val="00275004"/>
    <w:rsid w:val="00287463"/>
    <w:rsid w:val="002932D9"/>
    <w:rsid w:val="002A34C3"/>
    <w:rsid w:val="002D454C"/>
    <w:rsid w:val="002F17FB"/>
    <w:rsid w:val="00342E30"/>
    <w:rsid w:val="00354586"/>
    <w:rsid w:val="003872EC"/>
    <w:rsid w:val="0044213A"/>
    <w:rsid w:val="0045785E"/>
    <w:rsid w:val="004C11E5"/>
    <w:rsid w:val="004E7AD2"/>
    <w:rsid w:val="00520DE8"/>
    <w:rsid w:val="00530569"/>
    <w:rsid w:val="00563515"/>
    <w:rsid w:val="005A084A"/>
    <w:rsid w:val="00630E93"/>
    <w:rsid w:val="0063162D"/>
    <w:rsid w:val="00632CCA"/>
    <w:rsid w:val="006417DA"/>
    <w:rsid w:val="00652D00"/>
    <w:rsid w:val="00653B89"/>
    <w:rsid w:val="006F7981"/>
    <w:rsid w:val="00757AA4"/>
    <w:rsid w:val="007A0045"/>
    <w:rsid w:val="00831214"/>
    <w:rsid w:val="008639E8"/>
    <w:rsid w:val="008E5FA5"/>
    <w:rsid w:val="008F729A"/>
    <w:rsid w:val="00905655"/>
    <w:rsid w:val="00914C86"/>
    <w:rsid w:val="0095786F"/>
    <w:rsid w:val="009B309A"/>
    <w:rsid w:val="009D6C60"/>
    <w:rsid w:val="00A04862"/>
    <w:rsid w:val="00A1355F"/>
    <w:rsid w:val="00A37ED4"/>
    <w:rsid w:val="00A51C12"/>
    <w:rsid w:val="00A52F2D"/>
    <w:rsid w:val="00A611E2"/>
    <w:rsid w:val="00A67AFE"/>
    <w:rsid w:val="00A85ACC"/>
    <w:rsid w:val="00AC79EA"/>
    <w:rsid w:val="00B527A1"/>
    <w:rsid w:val="00B81B99"/>
    <w:rsid w:val="00BD221A"/>
    <w:rsid w:val="00C337CF"/>
    <w:rsid w:val="00C67522"/>
    <w:rsid w:val="00C7325B"/>
    <w:rsid w:val="00CA7721"/>
    <w:rsid w:val="00CE081A"/>
    <w:rsid w:val="00D14CCE"/>
    <w:rsid w:val="00D247F6"/>
    <w:rsid w:val="00D34506"/>
    <w:rsid w:val="00D4389B"/>
    <w:rsid w:val="00D47A51"/>
    <w:rsid w:val="00D65719"/>
    <w:rsid w:val="00D72A60"/>
    <w:rsid w:val="00D81CA3"/>
    <w:rsid w:val="00D92885"/>
    <w:rsid w:val="00D94C43"/>
    <w:rsid w:val="00DA15CB"/>
    <w:rsid w:val="00DC6275"/>
    <w:rsid w:val="00DC79A9"/>
    <w:rsid w:val="00E0781C"/>
    <w:rsid w:val="00E40C1C"/>
    <w:rsid w:val="00E72576"/>
    <w:rsid w:val="00E86BEC"/>
    <w:rsid w:val="00EB28C0"/>
    <w:rsid w:val="00EB7EEA"/>
    <w:rsid w:val="00EE7758"/>
    <w:rsid w:val="00F33F32"/>
    <w:rsid w:val="00F57189"/>
    <w:rsid w:val="00F75C41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2725"/>
  <w15:docId w15:val="{EDC7BB87-989D-458E-9231-BA8C178C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F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5</cp:revision>
  <cp:lastPrinted>2022-09-09T11:23:00Z</cp:lastPrinted>
  <dcterms:created xsi:type="dcterms:W3CDTF">2022-09-07T06:34:00Z</dcterms:created>
  <dcterms:modified xsi:type="dcterms:W3CDTF">2022-09-09T11:23:00Z</dcterms:modified>
</cp:coreProperties>
</file>