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A663E" w14:textId="49404D76" w:rsidR="00757AA4" w:rsidRPr="00797E6D" w:rsidRDefault="00397B2C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b/>
          <w:color w:val="333333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ROMÂNIA </w:t>
      </w:r>
    </w:p>
    <w:p w14:paraId="16113104" w14:textId="77777777" w:rsidR="00757AA4" w:rsidRPr="00797E6D" w:rsidRDefault="00757AA4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Judeţul </w:t>
      </w:r>
      <w:r w:rsidRPr="00797E6D">
        <w:rPr>
          <w:rFonts w:ascii="Arial" w:hAnsi="Arial" w:cs="Arial"/>
          <w:b/>
          <w:color w:val="333333"/>
          <w:sz w:val="23"/>
          <w:szCs w:val="23"/>
        </w:rPr>
        <w:t>SATU MARE</w:t>
      </w:r>
    </w:p>
    <w:p w14:paraId="2C922DC9" w14:textId="111BA644" w:rsidR="00757AA4" w:rsidRPr="00E0781C" w:rsidRDefault="000316BF" w:rsidP="00757AA4">
      <w:pPr>
        <w:pStyle w:val="al"/>
        <w:spacing w:before="0" w:beforeAutospacing="0" w:after="0" w:afterAutospacing="0"/>
        <w:rPr>
          <w:rFonts w:ascii="Arial" w:hAnsi="Arial" w:cs="Arial"/>
          <w:b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Primăria Municipiului</w:t>
      </w:r>
      <w:r w:rsidR="00757AA4">
        <w:rPr>
          <w:rFonts w:ascii="Arial" w:hAnsi="Arial" w:cs="Arial"/>
          <w:color w:val="333333"/>
          <w:sz w:val="23"/>
          <w:szCs w:val="23"/>
        </w:rPr>
        <w:t xml:space="preserve"> </w:t>
      </w:r>
      <w:r w:rsidR="00757AA4" w:rsidRPr="00797E6D">
        <w:rPr>
          <w:rFonts w:ascii="Arial" w:hAnsi="Arial" w:cs="Arial"/>
          <w:b/>
          <w:color w:val="333333"/>
          <w:sz w:val="23"/>
          <w:szCs w:val="23"/>
        </w:rPr>
        <w:t xml:space="preserve">SATU MARE </w:t>
      </w:r>
    </w:p>
    <w:p w14:paraId="7EF34EDC" w14:textId="77777777" w:rsidR="004C11E5" w:rsidRDefault="00757AA4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Arhitect-şef</w:t>
      </w:r>
    </w:p>
    <w:p w14:paraId="57253BC4" w14:textId="77777777" w:rsidR="004C11E5" w:rsidRDefault="004C11E5" w:rsidP="004C11E5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p w14:paraId="4A72B322" w14:textId="0CAFAD1E" w:rsidR="004C11E5" w:rsidRPr="00563F50" w:rsidRDefault="00757AA4" w:rsidP="00563F50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Ca urmare a cererii adresate de</w:t>
      </w:r>
      <w:r w:rsidR="001607F9"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Pr="00563F5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Stoica</w:t>
      </w:r>
      <w:r w:rsidR="00760AB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P.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Mihail şi Stoica M. Mihail</w:t>
      </w:r>
      <w:r w:rsidR="00831214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E40C1C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înregistrată cu</w:t>
      </w:r>
      <w:r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nr. 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59654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/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24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11</w:t>
      </w:r>
      <w:r w:rsidR="00563F50" w:rsidRPr="00C45736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.</w:t>
      </w:r>
      <w:r w:rsidR="00A61990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202</w:t>
      </w:r>
      <w:r w:rsidR="00C609BD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1</w:t>
      </w:r>
      <w:r w:rsidR="00EE7758"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, </w:t>
      </w:r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în conformitate cu prevederile Legii </w:t>
      </w:r>
      <w:hyperlink r:id="rId6" w:tgtFrame="_blank" w:history="1">
        <w:r w:rsidRPr="00563F50">
          <w:rPr>
            <w:rFonts w:ascii="Arial" w:hAnsi="Arial" w:cs="Arial"/>
            <w:b w:val="0"/>
            <w:bCs w:val="0"/>
            <w:color w:val="0000FF"/>
            <w:sz w:val="23"/>
            <w:szCs w:val="23"/>
            <w:u w:val="single"/>
          </w:rPr>
          <w:t>nr. 350/2001</w:t>
        </w:r>
      </w:hyperlink>
      <w:r w:rsidRPr="00563F50">
        <w:rPr>
          <w:rFonts w:ascii="Arial" w:hAnsi="Arial" w:cs="Arial"/>
          <w:b w:val="0"/>
          <w:bCs w:val="0"/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D4EEC87" w14:textId="77777777" w:rsidR="00831214" w:rsidRPr="00563F50" w:rsidRDefault="00831214" w:rsidP="00831214">
      <w:pPr>
        <w:pStyle w:val="al"/>
        <w:spacing w:before="0" w:beforeAutospacing="0" w:after="0" w:afterAutospacing="0"/>
        <w:ind w:firstLine="708"/>
        <w:rPr>
          <w:rFonts w:ascii="Arial" w:hAnsi="Arial" w:cs="Arial"/>
          <w:color w:val="333333"/>
          <w:sz w:val="23"/>
          <w:szCs w:val="23"/>
        </w:rPr>
      </w:pPr>
    </w:p>
    <w:p w14:paraId="47D4D454" w14:textId="6C024D91" w:rsidR="00757AA4" w:rsidRDefault="00757AA4" w:rsidP="00757AA4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A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V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I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Pr="000E159A"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>Z</w:t>
      </w:r>
      <w:r>
        <w:rPr>
          <w:rFonts w:ascii="Arial" w:eastAsia="Times New Roman" w:hAnsi="Arial" w:cs="Arial"/>
          <w:b/>
          <w:color w:val="333333"/>
          <w:sz w:val="32"/>
          <w:szCs w:val="32"/>
          <w:lang w:eastAsia="ro-RO"/>
        </w:rPr>
        <w:t xml:space="preserve"> </w:t>
      </w:r>
      <w:r w:rsidR="00F33F32">
        <w:rPr>
          <w:rFonts w:ascii="Arial" w:eastAsia="Times New Roman" w:hAnsi="Arial" w:cs="Arial"/>
          <w:color w:val="333333"/>
          <w:sz w:val="23"/>
          <w:szCs w:val="23"/>
          <w:lang w:eastAsia="ro-RO"/>
        </w:rPr>
        <w:br/>
        <w:t>Nr.</w:t>
      </w:r>
      <w:r w:rsidR="00B6506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4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/21.</w:t>
      </w:r>
      <w:r w:rsidR="00DC38F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01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.202</w:t>
      </w:r>
      <w:r w:rsidR="00DC38F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7B400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</w:p>
    <w:p w14:paraId="664850B5" w14:textId="02DAF65F" w:rsidR="00A5170F" w:rsidRPr="00A5170F" w:rsidRDefault="00632CCA" w:rsidP="00A5170F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pentru Planul Urbanistic Z</w:t>
      </w:r>
      <w:r w:rsidR="00757AA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onal </w:t>
      </w:r>
      <w:r w:rsidR="00831214" w:rsidRPr="000B6DD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– 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Parcelare zonă de locuinţe şi funcţiuni complementare</w:t>
      </w:r>
      <w:r w:rsidR="00DC38F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0C66F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pe terenul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în suprafaţă de  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6</w:t>
      </w:r>
      <w:r w:rsidR="005F6905" w:rsidRPr="005F6905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750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m</w:t>
      </w:r>
      <w:r w:rsidR="00373BD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²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reprezentat prin parcel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a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</w:t>
      </w:r>
      <w:r w:rsidR="000C5F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C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0C5F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F</w:t>
      </w:r>
      <w:r w:rsidR="00A5170F" w:rsidRPr="00A5170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. </w:t>
      </w:r>
      <w:r w:rsidR="00F74149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157663.</w:t>
      </w:r>
    </w:p>
    <w:p w14:paraId="4AE279D3" w14:textId="7C29AFC0" w:rsidR="00C337CF" w:rsidRPr="00705D4C" w:rsidRDefault="00C337CF" w:rsidP="00705D4C">
      <w:pPr>
        <w:ind w:firstLine="720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83941C0" w14:textId="0D8E68B3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C337C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Proiectant: 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Sigma Proiect SA</w:t>
      </w:r>
    </w:p>
    <w:p w14:paraId="3AE36C42" w14:textId="4273FDA5" w:rsidR="00A5170F" w:rsidRPr="00A5170F" w:rsidRDefault="00757AA4" w:rsidP="00A5170F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  <w:r w:rsidRPr="00DA15CB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Specialist cu drept de semnătură RUR: </w:t>
      </w:r>
      <w:r w:rsidR="00C337C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-</w:t>
      </w:r>
      <w:r w:rsidR="00F75C41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A5170F" w:rsidRPr="00A5170F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Arh.</w:t>
      </w:r>
      <w:r w:rsidR="00F51B88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 xml:space="preserve"> </w:t>
      </w:r>
      <w:r w:rsidR="00F74149"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  <w:t>Gűnthner Tiberiu</w:t>
      </w:r>
    </w:p>
    <w:p w14:paraId="53447854" w14:textId="590BF5D9" w:rsidR="00F75C41" w:rsidRPr="00A5170F" w:rsidRDefault="00F75C41" w:rsidP="00705D4C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Arial" w:eastAsia="Times New Roman" w:hAnsi="Arial" w:cs="Arial"/>
          <w:b w:val="0"/>
          <w:bCs w:val="0"/>
          <w:color w:val="333333"/>
          <w:sz w:val="23"/>
          <w:szCs w:val="23"/>
        </w:rPr>
      </w:pPr>
    </w:p>
    <w:p w14:paraId="04C913AC" w14:textId="77777777" w:rsidR="004C11E5" w:rsidRDefault="00757AA4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9B28FF">
        <w:rPr>
          <w:rFonts w:ascii="Arial" w:hAnsi="Arial" w:cs="Arial"/>
          <w:color w:val="333333"/>
          <w:sz w:val="23"/>
          <w:szCs w:val="23"/>
        </w:rPr>
        <w:t>Amplasare, delimitare, suprafaţă zona studiată în P.U.Z.:</w:t>
      </w:r>
    </w:p>
    <w:p w14:paraId="0652CDF5" w14:textId="77777777" w:rsidR="00D4232A" w:rsidRPr="009B28FF" w:rsidRDefault="00D4232A" w:rsidP="00DA15CB">
      <w:pPr>
        <w:pStyle w:val="al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943"/>
        <w:gridCol w:w="3249"/>
      </w:tblGrid>
      <w:tr w:rsidR="00757AA4" w:rsidRPr="00DE6FA7" w14:paraId="148FC6B6" w14:textId="77777777" w:rsidTr="00806A18">
        <w:tc>
          <w:tcPr>
            <w:tcW w:w="4536" w:type="dxa"/>
            <w:shd w:val="clear" w:color="auto" w:fill="auto"/>
          </w:tcPr>
          <w:p w14:paraId="3104693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943" w:type="dxa"/>
            <w:shd w:val="clear" w:color="auto" w:fill="auto"/>
          </w:tcPr>
          <w:p w14:paraId="1144C0D1" w14:textId="2AE6DED6" w:rsidR="00757AA4" w:rsidRPr="00DE6FA7" w:rsidRDefault="00757AA4" w:rsidP="001248C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</w:t>
            </w:r>
            <w:r w:rsidR="001248C8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G</w:t>
            </w: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. - R.L.U. aprobate anterior:</w:t>
            </w:r>
          </w:p>
        </w:tc>
        <w:tc>
          <w:tcPr>
            <w:tcW w:w="3249" w:type="dxa"/>
            <w:shd w:val="clear" w:color="auto" w:fill="auto"/>
          </w:tcPr>
          <w:p w14:paraId="15A5CC00" w14:textId="77777777" w:rsidR="00757AA4" w:rsidRPr="00DE6FA7" w:rsidRDefault="00757AA4" w:rsidP="00E720F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DE6FA7" w14:paraId="5AF45933" w14:textId="77777777" w:rsidTr="00806A18">
        <w:tc>
          <w:tcPr>
            <w:tcW w:w="4536" w:type="dxa"/>
            <w:shd w:val="clear" w:color="auto" w:fill="auto"/>
          </w:tcPr>
          <w:p w14:paraId="6AC6FC1F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2943" w:type="dxa"/>
            <w:shd w:val="clear" w:color="auto" w:fill="auto"/>
          </w:tcPr>
          <w:p w14:paraId="6EC32074" w14:textId="1BAF0B27" w:rsidR="00757AA4" w:rsidRPr="00DE6FA7" w:rsidRDefault="002D454C" w:rsidP="00F74149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F7414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ex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travilan</w:t>
            </w:r>
          </w:p>
        </w:tc>
        <w:tc>
          <w:tcPr>
            <w:tcW w:w="3249" w:type="dxa"/>
            <w:shd w:val="clear" w:color="auto" w:fill="auto"/>
          </w:tcPr>
          <w:p w14:paraId="4EC0F142" w14:textId="723070CA" w:rsidR="00757AA4" w:rsidRPr="00DE6FA7" w:rsidRDefault="002D454C" w:rsidP="00D370FF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D370F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in</w:t>
            </w: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travilan</w:t>
            </w:r>
          </w:p>
        </w:tc>
      </w:tr>
      <w:tr w:rsidR="00757AA4" w:rsidRPr="00DE6FA7" w14:paraId="1E7D4C6C" w14:textId="77777777" w:rsidTr="00806A18">
        <w:tc>
          <w:tcPr>
            <w:tcW w:w="4536" w:type="dxa"/>
            <w:shd w:val="clear" w:color="auto" w:fill="auto"/>
          </w:tcPr>
          <w:p w14:paraId="6B0EECC4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2943" w:type="dxa"/>
            <w:shd w:val="clear" w:color="auto" w:fill="auto"/>
          </w:tcPr>
          <w:p w14:paraId="369E02FB" w14:textId="550D39FA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7F23E10B" w14:textId="77055E21" w:rsidR="00757AA4" w:rsidRPr="00B929E1" w:rsidRDefault="00B929E1" w:rsidP="00F7414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Zonă locuinţe;  Zonă spaţii verzi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;  zonă 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4F620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tehnico-edilitare, zonă circula</w:t>
            </w:r>
            <w:r w:rsidR="00F74149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ţii carosabile/pietonale</w:t>
            </w:r>
          </w:p>
        </w:tc>
      </w:tr>
      <w:tr w:rsidR="00757AA4" w:rsidRPr="00DE6FA7" w14:paraId="6D12F9E1" w14:textId="77777777" w:rsidTr="00806A18">
        <w:tc>
          <w:tcPr>
            <w:tcW w:w="4536" w:type="dxa"/>
            <w:shd w:val="clear" w:color="auto" w:fill="auto"/>
          </w:tcPr>
          <w:p w14:paraId="1925A308" w14:textId="18BE9ECE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H max =</w:t>
            </w:r>
          </w:p>
        </w:tc>
        <w:tc>
          <w:tcPr>
            <w:tcW w:w="2943" w:type="dxa"/>
            <w:shd w:val="clear" w:color="auto" w:fill="auto"/>
          </w:tcPr>
          <w:p w14:paraId="53EC3C2D" w14:textId="02A02738" w:rsidR="00757AA4" w:rsidRPr="00DE6FA7" w:rsidRDefault="00757AA4" w:rsidP="00254013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28CD751F" w14:textId="33D39DA6" w:rsidR="00D5308D" w:rsidRPr="00905655" w:rsidRDefault="0027666A" w:rsidP="006E5A80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(S+)</w:t>
            </w:r>
            <w:r w:rsidR="000316BF"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</w:t>
            </w:r>
            <w:r w:rsid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-</w:t>
            </w:r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P+</w:t>
            </w:r>
            <w:r w:rsidR="006E5A8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1-P+M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     </w:t>
            </w:r>
            <w:r w:rsidR="001E50B3"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H</w:t>
            </w:r>
            <w:r w:rsid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 xml:space="preserve">max </w:t>
            </w:r>
            <w:r w:rsidR="002200C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coam</w:t>
            </w:r>
            <w:r w:rsidR="001E50B3"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  <w:vertAlign w:val="subscript"/>
              </w:rPr>
              <w:t>ă</w:t>
            </w:r>
            <w:r w:rsidR="001E50B3"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2200CD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1</w:t>
            </w:r>
            <w:r w:rsidR="006E5A80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2</w:t>
            </w:r>
            <w:r w:rsidR="001E50B3" w:rsidRPr="001E50B3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>m</w:t>
            </w:r>
            <w:r w:rsidR="001E50B3" w:rsidRPr="00DC0255">
              <w:rPr>
                <w:rFonts w:ascii="Arial" w:eastAsia="Times New Roman" w:hAnsi="Arial" w:cs="Arial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DE6FA7" w14:paraId="1A427031" w14:textId="77777777" w:rsidTr="00806A18">
        <w:tc>
          <w:tcPr>
            <w:tcW w:w="4536" w:type="dxa"/>
            <w:shd w:val="clear" w:color="auto" w:fill="auto"/>
          </w:tcPr>
          <w:p w14:paraId="0C0921DB" w14:textId="30A362BB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2943" w:type="dxa"/>
            <w:shd w:val="clear" w:color="auto" w:fill="auto"/>
          </w:tcPr>
          <w:p w14:paraId="55647E70" w14:textId="2EAB747A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0B536B27" w14:textId="24CB8139" w:rsidR="00757AA4" w:rsidRPr="00DE6FA7" w:rsidRDefault="002200CD" w:rsidP="00C609B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35</w:t>
            </w:r>
            <w:r w:rsidR="00A5170F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%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DE6FA7" w14:paraId="53141AB6" w14:textId="77777777" w:rsidTr="00806A18">
        <w:tc>
          <w:tcPr>
            <w:tcW w:w="4536" w:type="dxa"/>
            <w:shd w:val="clear" w:color="auto" w:fill="auto"/>
          </w:tcPr>
          <w:p w14:paraId="01D6C40C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2943" w:type="dxa"/>
            <w:shd w:val="clear" w:color="auto" w:fill="auto"/>
          </w:tcPr>
          <w:p w14:paraId="272BB556" w14:textId="44FF1A12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52D867D4" w14:textId="043D7F52" w:rsidR="00757AA4" w:rsidRPr="00DE6FA7" w:rsidRDefault="002200CD" w:rsidP="0027666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1</w:t>
            </w:r>
            <w:r w:rsidR="003D285C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</w:t>
            </w:r>
            <w:r w:rsidR="0027666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4</w:t>
            </w:r>
          </w:p>
        </w:tc>
      </w:tr>
      <w:tr w:rsidR="00757AA4" w:rsidRPr="00DE6FA7" w14:paraId="07E4C185" w14:textId="77777777" w:rsidTr="00806A18">
        <w:tc>
          <w:tcPr>
            <w:tcW w:w="4536" w:type="dxa"/>
            <w:shd w:val="clear" w:color="auto" w:fill="auto"/>
          </w:tcPr>
          <w:p w14:paraId="4551AB22" w14:textId="75E0608A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retragerea minimă faţă de aliniament </w:t>
            </w:r>
          </w:p>
        </w:tc>
        <w:tc>
          <w:tcPr>
            <w:tcW w:w="2943" w:type="dxa"/>
            <w:shd w:val="clear" w:color="auto" w:fill="auto"/>
          </w:tcPr>
          <w:p w14:paraId="691F0A38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66D8027F" w14:textId="26E20B35" w:rsidR="00757AA4" w:rsidRPr="00DE6FA7" w:rsidRDefault="006322C6" w:rsidP="0027666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Conform planşei </w:t>
            </w:r>
            <w:r w:rsidR="0027666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U0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3, retragere de</w:t>
            </w:r>
            <w:r w:rsidR="002200C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3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,00 m faţă de limita de proprietate</w:t>
            </w:r>
          </w:p>
        </w:tc>
      </w:tr>
      <w:tr w:rsidR="00757AA4" w:rsidRPr="00DE6FA7" w14:paraId="75367510" w14:textId="77777777" w:rsidTr="00806A18">
        <w:tc>
          <w:tcPr>
            <w:tcW w:w="4536" w:type="dxa"/>
            <w:shd w:val="clear" w:color="auto" w:fill="auto"/>
          </w:tcPr>
          <w:p w14:paraId="1925B75C" w14:textId="2F310327" w:rsidR="00757AA4" w:rsidRPr="00DE6FA7" w:rsidRDefault="00757AA4" w:rsidP="00D4232A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retrageri minime faţă de limitele </w:t>
            </w:r>
            <w:r w:rsidR="00D4232A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laterale</w:t>
            </w:r>
          </w:p>
        </w:tc>
        <w:tc>
          <w:tcPr>
            <w:tcW w:w="2943" w:type="dxa"/>
            <w:shd w:val="clear" w:color="auto" w:fill="auto"/>
          </w:tcPr>
          <w:p w14:paraId="56F81186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05C51800" w14:textId="2116D239" w:rsidR="00757AA4" w:rsidRPr="00DE6FA7" w:rsidRDefault="00C842BC" w:rsidP="002200CD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Min. H/2 </w:t>
            </w:r>
            <w:r w:rsidR="00E6118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200CD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3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– Reglementări urbanistice</w:t>
            </w:r>
          </w:p>
        </w:tc>
      </w:tr>
      <w:tr w:rsidR="00757AA4" w:rsidRPr="00DE6FA7" w14:paraId="0038A651" w14:textId="77777777" w:rsidTr="00806A18">
        <w:tc>
          <w:tcPr>
            <w:tcW w:w="4536" w:type="dxa"/>
            <w:shd w:val="clear" w:color="auto" w:fill="auto"/>
          </w:tcPr>
          <w:p w14:paraId="4535E870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2943" w:type="dxa"/>
            <w:shd w:val="clear" w:color="auto" w:fill="auto"/>
          </w:tcPr>
          <w:p w14:paraId="4022F3D1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17F07EAE" w14:textId="3E9BB7D0" w:rsidR="00757AA4" w:rsidRPr="00DE6FA7" w:rsidRDefault="00806A18" w:rsidP="000E72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806A1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str. </w:t>
            </w:r>
            <w:r w:rsidR="000E72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Eugen Sele</w:t>
            </w:r>
            <w:r w:rsidR="00353A5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ş</w:t>
            </w:r>
          </w:p>
        </w:tc>
      </w:tr>
      <w:tr w:rsidR="00757AA4" w:rsidRPr="00DE6FA7" w14:paraId="5A20E1E0" w14:textId="77777777" w:rsidTr="00806A18">
        <w:tc>
          <w:tcPr>
            <w:tcW w:w="4536" w:type="dxa"/>
            <w:shd w:val="clear" w:color="auto" w:fill="auto"/>
          </w:tcPr>
          <w:p w14:paraId="18512162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DE6FA7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2943" w:type="dxa"/>
            <w:shd w:val="clear" w:color="auto" w:fill="auto"/>
          </w:tcPr>
          <w:p w14:paraId="7B7A69AB" w14:textId="77777777" w:rsidR="00757AA4" w:rsidRPr="00DE6FA7" w:rsidRDefault="00757AA4" w:rsidP="00E720F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highlight w:val="lightGray"/>
                <w:lang w:eastAsia="ro-RO"/>
              </w:rPr>
            </w:pPr>
          </w:p>
        </w:tc>
        <w:tc>
          <w:tcPr>
            <w:tcW w:w="3249" w:type="dxa"/>
            <w:shd w:val="clear" w:color="auto" w:fill="auto"/>
          </w:tcPr>
          <w:p w14:paraId="2234AEC1" w14:textId="5D3A250F" w:rsidR="00A04862" w:rsidRPr="00A04862" w:rsidRDefault="00A52F2D" w:rsidP="000E72B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Conform planşei  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  <w:r w:rsidR="000E72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01</w:t>
            </w:r>
            <w:r w:rsidR="00E91630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– </w:t>
            </w:r>
            <w:r w:rsidR="000E72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reglementări</w:t>
            </w:r>
            <w:r w:rsidR="00806A1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C0255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tehnico- edilitar</w:t>
            </w:r>
            <w:r w:rsidR="000E72B4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e</w:t>
            </w:r>
          </w:p>
        </w:tc>
      </w:tr>
    </w:tbl>
    <w:p w14:paraId="3A863E52" w14:textId="77777777" w:rsidR="00757AA4" w:rsidRDefault="00757AA4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4B119180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7C07C0CD" w14:textId="45A00F34" w:rsidR="00757AA4" w:rsidRPr="000E159A" w:rsidRDefault="00757AA4" w:rsidP="002200C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În urma şedinţei Comisiei tehnice de amenajare a terit</w:t>
      </w:r>
      <w:r>
        <w:rPr>
          <w:rFonts w:ascii="Arial" w:eastAsia="Times New Roman" w:hAnsi="Arial" w:cs="Arial"/>
          <w:color w:val="333333"/>
          <w:sz w:val="23"/>
          <w:szCs w:val="23"/>
          <w:lang w:eastAsia="ro-RO"/>
        </w:rPr>
        <w:t>oriului şi urbanism din data de</w:t>
      </w:r>
      <w:r w:rsidR="0044213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="00E91630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2200C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1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2200C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01</w:t>
      </w:r>
      <w:r w:rsidR="006A7F03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.</w:t>
      </w:r>
      <w:r w:rsidR="00F51B88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202</w:t>
      </w:r>
      <w:r w:rsidR="002200CD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2</w:t>
      </w:r>
      <w:r w:rsidR="006D1504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</w:t>
      </w: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se avizează favorabil Planul urbanistic zonal şi </w:t>
      </w:r>
      <w:r w:rsidRPr="000E159A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Regulamentul local de urbanism aferent ace</w:t>
      </w:r>
      <w:r w:rsid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>stuia.</w:t>
      </w:r>
    </w:p>
    <w:p w14:paraId="507C687D" w14:textId="77777777" w:rsidR="00757AA4" w:rsidRPr="003872EC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3872EC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Prezentul aviz este valabil numai împreună cu planşa de reglementări anexată şi vizată spre neschimbare. </w:t>
      </w:r>
    </w:p>
    <w:p w14:paraId="4FC17287" w14:textId="77777777" w:rsidR="00757AA4" w:rsidRPr="009B28FF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7" w:anchor="p-42337395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lit. g)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din Legea </w:t>
      </w:r>
      <w:hyperlink r:id="rId8" w:tgtFrame="_blank" w:history="1">
        <w:r w:rsidRPr="009B28F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o-RO"/>
          </w:rPr>
          <w:t>nr. 350/2001</w:t>
        </w:r>
      </w:hyperlink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4B538D31" w14:textId="77777777" w:rsidR="00757AA4" w:rsidRPr="009B28FF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5F5C7D12" w14:textId="77777777" w:rsidR="00757AA4" w:rsidRDefault="00757AA4" w:rsidP="002200CD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  <w:r w:rsidRPr="009B28FF">
        <w:rPr>
          <w:rFonts w:ascii="Arial" w:eastAsia="Times New Roman" w:hAnsi="Arial" w:cs="Arial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A37076F" w14:textId="77777777" w:rsidR="004C11E5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C251CBE" w14:textId="77777777" w:rsidR="004C11E5" w:rsidRPr="009B28FF" w:rsidRDefault="004C11E5" w:rsidP="00757AA4">
      <w:pPr>
        <w:spacing w:after="0" w:line="360" w:lineRule="auto"/>
        <w:rPr>
          <w:rFonts w:ascii="Arial" w:eastAsia="Times New Roman" w:hAnsi="Arial" w:cs="Arial"/>
          <w:color w:val="333333"/>
          <w:sz w:val="23"/>
          <w:szCs w:val="23"/>
          <w:lang w:eastAsia="ro-RO"/>
        </w:rPr>
      </w:pPr>
    </w:p>
    <w:p w14:paraId="26CC82C3" w14:textId="77777777" w:rsidR="00757AA4" w:rsidRPr="00DE6FA7" w:rsidRDefault="00757AA4" w:rsidP="00757AA4">
      <w:pPr>
        <w:spacing w:after="0"/>
        <w:rPr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783"/>
      </w:tblGrid>
      <w:tr w:rsidR="00757AA4" w:rsidRPr="005566D9" w14:paraId="72EFA875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12F3C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DD3B6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5566D9" w14:paraId="21F7840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E8B4F" w14:textId="77777777" w:rsidR="00757AA4" w:rsidRPr="005566D9" w:rsidRDefault="00757AA4" w:rsidP="00E720F4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4AD1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21E9E3CF" w14:textId="4333082A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="00603068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4D5324D" w14:textId="77777777" w:rsidR="00757AA4" w:rsidRPr="005566D9" w:rsidRDefault="00757AA4" w:rsidP="00E720F4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</w:pP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t>_____________</w:t>
            </w:r>
            <w:r w:rsidRPr="005566D9">
              <w:rPr>
                <w:rFonts w:ascii="Arial" w:eastAsia="Times New Roman" w:hAnsi="Arial" w:cs="Arial"/>
                <w:color w:val="333333"/>
                <w:sz w:val="23"/>
                <w:szCs w:val="23"/>
                <w:lang w:eastAsia="ro-RO"/>
              </w:rPr>
              <w:br/>
            </w:r>
            <w:r w:rsidRPr="005566D9">
              <w:rPr>
                <w:rFonts w:ascii="Arial" w:eastAsia="Times New Roman" w:hAnsi="Arial" w:cs="Arial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2F8FA72D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50D458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59307619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332F902C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42BAC1D3" w14:textId="77777777" w:rsidR="00757AA4" w:rsidRDefault="00757AA4" w:rsidP="00757AA4">
      <w:pPr>
        <w:spacing w:after="0" w:line="240" w:lineRule="auto"/>
        <w:rPr>
          <w:rFonts w:ascii="Arial" w:eastAsia="Times New Roman" w:hAnsi="Arial" w:cs="Arial"/>
          <w:color w:val="333333"/>
          <w:sz w:val="16"/>
          <w:szCs w:val="16"/>
          <w:vertAlign w:val="superscript"/>
          <w:lang w:eastAsia="ro-RO"/>
        </w:rPr>
      </w:pPr>
    </w:p>
    <w:p w14:paraId="11AA8D54" w14:textId="77777777" w:rsidR="00127247" w:rsidRDefault="00127247"/>
    <w:sectPr w:rsidR="0012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316BF"/>
    <w:rsid w:val="0003438B"/>
    <w:rsid w:val="000874ED"/>
    <w:rsid w:val="000A2C34"/>
    <w:rsid w:val="000B5B56"/>
    <w:rsid w:val="000B6DD5"/>
    <w:rsid w:val="000C5F3A"/>
    <w:rsid w:val="000C66FA"/>
    <w:rsid w:val="000D5486"/>
    <w:rsid w:val="000E72B4"/>
    <w:rsid w:val="00122947"/>
    <w:rsid w:val="001248C8"/>
    <w:rsid w:val="00127247"/>
    <w:rsid w:val="00140146"/>
    <w:rsid w:val="001607F9"/>
    <w:rsid w:val="00171694"/>
    <w:rsid w:val="001C3D8F"/>
    <w:rsid w:val="001E50B3"/>
    <w:rsid w:val="002200CD"/>
    <w:rsid w:val="00254013"/>
    <w:rsid w:val="00272F71"/>
    <w:rsid w:val="00275004"/>
    <w:rsid w:val="0027666A"/>
    <w:rsid w:val="002867F7"/>
    <w:rsid w:val="002D454C"/>
    <w:rsid w:val="00301174"/>
    <w:rsid w:val="00341BC4"/>
    <w:rsid w:val="00342E30"/>
    <w:rsid w:val="003433C4"/>
    <w:rsid w:val="00353A59"/>
    <w:rsid w:val="00360D80"/>
    <w:rsid w:val="00373BDF"/>
    <w:rsid w:val="003872EC"/>
    <w:rsid w:val="00397B2C"/>
    <w:rsid w:val="003D285C"/>
    <w:rsid w:val="00431EB5"/>
    <w:rsid w:val="0044213A"/>
    <w:rsid w:val="004645ED"/>
    <w:rsid w:val="004C11E5"/>
    <w:rsid w:val="004D0488"/>
    <w:rsid w:val="004E5534"/>
    <w:rsid w:val="004E7AD2"/>
    <w:rsid w:val="004F6200"/>
    <w:rsid w:val="00522443"/>
    <w:rsid w:val="00530569"/>
    <w:rsid w:val="00563F50"/>
    <w:rsid w:val="005A75DB"/>
    <w:rsid w:val="005F6905"/>
    <w:rsid w:val="00603068"/>
    <w:rsid w:val="00614174"/>
    <w:rsid w:val="006322C6"/>
    <w:rsid w:val="00632CCA"/>
    <w:rsid w:val="0064189A"/>
    <w:rsid w:val="00652D00"/>
    <w:rsid w:val="006A5982"/>
    <w:rsid w:val="006A7F03"/>
    <w:rsid w:val="006A7F74"/>
    <w:rsid w:val="006D1504"/>
    <w:rsid w:val="006E4B1A"/>
    <w:rsid w:val="006E5A80"/>
    <w:rsid w:val="00705D4C"/>
    <w:rsid w:val="00757AA4"/>
    <w:rsid w:val="00760AB6"/>
    <w:rsid w:val="007834D5"/>
    <w:rsid w:val="007A68D7"/>
    <w:rsid w:val="007B400A"/>
    <w:rsid w:val="007F6B25"/>
    <w:rsid w:val="00806A18"/>
    <w:rsid w:val="00824333"/>
    <w:rsid w:val="00831214"/>
    <w:rsid w:val="00832969"/>
    <w:rsid w:val="008A23B7"/>
    <w:rsid w:val="00905655"/>
    <w:rsid w:val="00911BE0"/>
    <w:rsid w:val="00914C86"/>
    <w:rsid w:val="009328D0"/>
    <w:rsid w:val="009444E6"/>
    <w:rsid w:val="009B309A"/>
    <w:rsid w:val="009D6C60"/>
    <w:rsid w:val="00A04862"/>
    <w:rsid w:val="00A5170F"/>
    <w:rsid w:val="00A52F2D"/>
    <w:rsid w:val="00A61990"/>
    <w:rsid w:val="00A6410E"/>
    <w:rsid w:val="00A80EF7"/>
    <w:rsid w:val="00A83675"/>
    <w:rsid w:val="00A84582"/>
    <w:rsid w:val="00AC07F1"/>
    <w:rsid w:val="00AC79EA"/>
    <w:rsid w:val="00AD55C9"/>
    <w:rsid w:val="00AD6A6D"/>
    <w:rsid w:val="00B0509B"/>
    <w:rsid w:val="00B377EC"/>
    <w:rsid w:val="00B64D6F"/>
    <w:rsid w:val="00B6506F"/>
    <w:rsid w:val="00B81B99"/>
    <w:rsid w:val="00B929E1"/>
    <w:rsid w:val="00BD221A"/>
    <w:rsid w:val="00C337CF"/>
    <w:rsid w:val="00C45736"/>
    <w:rsid w:val="00C609BD"/>
    <w:rsid w:val="00C82E5A"/>
    <w:rsid w:val="00C842BC"/>
    <w:rsid w:val="00CA3402"/>
    <w:rsid w:val="00CB2184"/>
    <w:rsid w:val="00CD5353"/>
    <w:rsid w:val="00CF382E"/>
    <w:rsid w:val="00CF7A00"/>
    <w:rsid w:val="00D258B0"/>
    <w:rsid w:val="00D34506"/>
    <w:rsid w:val="00D370FF"/>
    <w:rsid w:val="00D4232A"/>
    <w:rsid w:val="00D52FE6"/>
    <w:rsid w:val="00D5308D"/>
    <w:rsid w:val="00D65719"/>
    <w:rsid w:val="00D72A60"/>
    <w:rsid w:val="00DA15CB"/>
    <w:rsid w:val="00DC0255"/>
    <w:rsid w:val="00DC38F3"/>
    <w:rsid w:val="00DC6275"/>
    <w:rsid w:val="00DE2130"/>
    <w:rsid w:val="00E0781C"/>
    <w:rsid w:val="00E40C1C"/>
    <w:rsid w:val="00E61184"/>
    <w:rsid w:val="00E72576"/>
    <w:rsid w:val="00E86BEC"/>
    <w:rsid w:val="00E910C2"/>
    <w:rsid w:val="00E91630"/>
    <w:rsid w:val="00EC3FEF"/>
    <w:rsid w:val="00EE44DE"/>
    <w:rsid w:val="00EE7758"/>
    <w:rsid w:val="00F26C59"/>
    <w:rsid w:val="00F30ABB"/>
    <w:rsid w:val="00F33F32"/>
    <w:rsid w:val="00F51B88"/>
    <w:rsid w:val="00F74149"/>
    <w:rsid w:val="00F75C41"/>
    <w:rsid w:val="00F938DD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6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ege5.ro/Gratuit/gmztknju/legea-nr-350-2001-privind-amenajarea-teritoriului-si-urbanismul?pid=42337395&amp;d=2016-03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ztknju/legea-nr-350-2001-privind-amenajarea-teritoriului-si-urbanismul?pid=&amp;d=2016-03-2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503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Razvan Rares Teodorescu</cp:lastModifiedBy>
  <cp:revision>26</cp:revision>
  <cp:lastPrinted>2022-03-01T09:36:00Z</cp:lastPrinted>
  <dcterms:created xsi:type="dcterms:W3CDTF">2021-06-15T10:58:00Z</dcterms:created>
  <dcterms:modified xsi:type="dcterms:W3CDTF">2022-03-01T09:55:00Z</dcterms:modified>
</cp:coreProperties>
</file>